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2D0" w:rsidRPr="001A572C" w:rsidRDefault="002502D0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Щербин</w:t>
      </w:r>
      <w:r w:rsidR="001A572C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В.К.</w:t>
      </w:r>
    </w:p>
    <w:p w:rsidR="002B62F2" w:rsidRPr="001A572C" w:rsidRDefault="002B62F2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к.ф.н.,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81DF8" w:rsidRPr="001A572C">
        <w:rPr>
          <w:rFonts w:ascii="Times New Roman" w:hAnsi="Times New Roman" w:cs="Times New Roman"/>
          <w:sz w:val="24"/>
          <w:szCs w:val="24"/>
          <w:lang w:eastAsia="ru-RU"/>
        </w:rPr>
        <w:t>лауреат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81DF8" w:rsidRPr="001A572C">
        <w:rPr>
          <w:rFonts w:ascii="Times New Roman" w:hAnsi="Times New Roman" w:cs="Times New Roman"/>
          <w:sz w:val="24"/>
          <w:szCs w:val="24"/>
          <w:lang w:eastAsia="ru-RU"/>
        </w:rPr>
        <w:t>Госпремии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81DF8" w:rsidRPr="001A572C">
        <w:rPr>
          <w:rFonts w:ascii="Times New Roman" w:hAnsi="Times New Roman" w:cs="Times New Roman"/>
          <w:sz w:val="24"/>
          <w:szCs w:val="24"/>
          <w:lang w:eastAsia="ru-RU"/>
        </w:rPr>
        <w:t>Республики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81DF8" w:rsidRPr="001A572C">
        <w:rPr>
          <w:rFonts w:ascii="Times New Roman" w:hAnsi="Times New Roman" w:cs="Times New Roman"/>
          <w:sz w:val="24"/>
          <w:szCs w:val="24"/>
          <w:lang w:eastAsia="ru-RU"/>
        </w:rPr>
        <w:t>Беларусь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81DF8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81DF8" w:rsidRPr="001A572C">
        <w:rPr>
          <w:rFonts w:ascii="Times New Roman" w:hAnsi="Times New Roman" w:cs="Times New Roman"/>
          <w:sz w:val="24"/>
          <w:szCs w:val="24"/>
          <w:lang w:eastAsia="ru-RU"/>
        </w:rPr>
        <w:t>области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81DF8" w:rsidRPr="001A572C">
        <w:rPr>
          <w:rFonts w:ascii="Times New Roman" w:hAnsi="Times New Roman" w:cs="Times New Roman"/>
          <w:sz w:val="24"/>
          <w:szCs w:val="24"/>
          <w:lang w:eastAsia="ru-RU"/>
        </w:rPr>
        <w:t>науки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81DF8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81DF8" w:rsidRPr="001A572C">
        <w:rPr>
          <w:rFonts w:ascii="Times New Roman" w:hAnsi="Times New Roman" w:cs="Times New Roman"/>
          <w:sz w:val="24"/>
          <w:szCs w:val="24"/>
          <w:lang w:eastAsia="ru-RU"/>
        </w:rPr>
        <w:t>техники,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581DF8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581DF8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581DF8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Центра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системного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анализа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стратегических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исследований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581DF8" w:rsidRPr="001A572C">
        <w:rPr>
          <w:rFonts w:ascii="Times New Roman" w:hAnsi="Times New Roman" w:cs="Times New Roman"/>
          <w:sz w:val="24"/>
          <w:szCs w:val="24"/>
          <w:lang w:eastAsia="ru-RU"/>
        </w:rPr>
        <w:t>ациональной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81DF8" w:rsidRPr="001A572C">
        <w:rPr>
          <w:rFonts w:ascii="Times New Roman" w:hAnsi="Times New Roman" w:cs="Times New Roman"/>
          <w:sz w:val="24"/>
          <w:szCs w:val="24"/>
          <w:lang w:eastAsia="ru-RU"/>
        </w:rPr>
        <w:t>академии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81DF8" w:rsidRPr="001A572C">
        <w:rPr>
          <w:rFonts w:ascii="Times New Roman" w:hAnsi="Times New Roman" w:cs="Times New Roman"/>
          <w:sz w:val="24"/>
          <w:szCs w:val="24"/>
          <w:lang w:eastAsia="ru-RU"/>
        </w:rPr>
        <w:t>наук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Беларуси,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502D0" w:rsidRPr="001A572C">
        <w:rPr>
          <w:rFonts w:ascii="Times New Roman" w:hAnsi="Times New Roman" w:cs="Times New Roman"/>
          <w:sz w:val="24"/>
          <w:szCs w:val="24"/>
          <w:lang w:eastAsia="ru-RU"/>
        </w:rPr>
        <w:t>Минск</w:t>
      </w:r>
    </w:p>
    <w:p w:rsidR="002502D0" w:rsidRPr="001A572C" w:rsidRDefault="002B62F2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shcherbin5353@mail.ru</w:t>
      </w:r>
    </w:p>
    <w:p w:rsidR="002502D0" w:rsidRPr="001A572C" w:rsidRDefault="002502D0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62F2" w:rsidRPr="001A572C" w:rsidRDefault="00581DF8" w:rsidP="001A572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ЖИЗНЕННЫЙ</w:t>
      </w:r>
      <w:r w:rsid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РЕАЛИЗМ</w:t>
      </w:r>
      <w:r w:rsid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B62F2" w:rsidRP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ИЛИ</w:t>
      </w:r>
      <w:r w:rsid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ВИРТУАЛЬНЫЕ</w:t>
      </w:r>
      <w:r w:rsid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ХИМЕРЫ</w:t>
      </w:r>
      <w:r w:rsidR="00AD2AA4" w:rsidRP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?</w:t>
      </w:r>
      <w:r w:rsid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D2AA4" w:rsidRP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</w:t>
      </w:r>
      <w:r w:rsidR="00683F4A" w:rsidRP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ЭВОЛЮЦИЯ</w:t>
      </w:r>
      <w:r w:rsid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04ED5" w:rsidRP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СОЦИАЛЬН</w:t>
      </w:r>
      <w:r w:rsidR="00821C83" w:rsidRP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О-ЭКОНОМИЧЕСКИ</w:t>
      </w:r>
      <w:r w:rsidR="00604ED5" w:rsidRP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</w:t>
      </w:r>
      <w:r w:rsid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04ED5" w:rsidRP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ОБРАЗОВ</w:t>
      </w:r>
      <w:r w:rsid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83F4A" w:rsidRP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«НОВЫХ</w:t>
      </w:r>
      <w:r w:rsid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83F4A" w:rsidRP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МИРОВ»</w:t>
      </w:r>
      <w:r w:rsid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04ED5" w:rsidRP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04ED5" w:rsidRP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РАБОТАХ</w:t>
      </w:r>
      <w:r w:rsid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04ED5" w:rsidRP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ЗАПАДНЫХ</w:t>
      </w:r>
      <w:r w:rsid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04ED5" w:rsidRP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ИНТЕЛЛЕКТУАЛОВ</w:t>
      </w:r>
      <w:r w:rsidR="00AD2AA4" w:rsidRP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2502D0" w:rsidRPr="001A572C" w:rsidRDefault="002502D0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502D0" w:rsidRPr="001A572C" w:rsidRDefault="001A572C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 w:eastAsia="ru-RU"/>
        </w:rPr>
      </w:pPr>
      <w:r w:rsidRPr="001A572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502D0" w:rsidRPr="001A572C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Ключевые</w:t>
      </w:r>
      <w:r w:rsidRPr="001A572C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 xml:space="preserve"> </w:t>
      </w:r>
      <w:r w:rsidR="002502D0" w:rsidRPr="001A572C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слова:</w:t>
      </w:r>
      <w:r w:rsidRPr="001A572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07EE2" w:rsidRPr="001A572C">
        <w:rPr>
          <w:rFonts w:ascii="Times New Roman" w:hAnsi="Times New Roman" w:cs="Times New Roman"/>
          <w:i/>
          <w:sz w:val="24"/>
          <w:szCs w:val="24"/>
          <w:lang w:eastAsia="ru-RU"/>
        </w:rPr>
        <w:t>жизненный</w:t>
      </w:r>
      <w:r w:rsidRPr="001A572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07EE2" w:rsidRPr="001A572C">
        <w:rPr>
          <w:rFonts w:ascii="Times New Roman" w:hAnsi="Times New Roman" w:cs="Times New Roman"/>
          <w:i/>
          <w:sz w:val="24"/>
          <w:szCs w:val="24"/>
          <w:lang w:eastAsia="ru-RU"/>
        </w:rPr>
        <w:t>реализм,</w:t>
      </w:r>
      <w:r w:rsidRPr="001A572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07EE2" w:rsidRPr="001A572C">
        <w:rPr>
          <w:rFonts w:ascii="Times New Roman" w:hAnsi="Times New Roman" w:cs="Times New Roman"/>
          <w:i/>
          <w:sz w:val="24"/>
          <w:szCs w:val="24"/>
          <w:lang w:eastAsia="ru-RU"/>
        </w:rPr>
        <w:t>виртуальная</w:t>
      </w:r>
      <w:r w:rsidRPr="001A572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307EE2" w:rsidRPr="001A572C">
        <w:rPr>
          <w:rFonts w:ascii="Times New Roman" w:hAnsi="Times New Roman" w:cs="Times New Roman"/>
          <w:i/>
          <w:sz w:val="24"/>
          <w:szCs w:val="24"/>
          <w:lang w:eastAsia="ru-RU"/>
        </w:rPr>
        <w:t>химера,</w:t>
      </w:r>
      <w:r w:rsidRPr="001A572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D5571" w:rsidRPr="001A572C">
        <w:rPr>
          <w:rFonts w:ascii="Times New Roman" w:hAnsi="Times New Roman" w:cs="Times New Roman"/>
          <w:i/>
          <w:sz w:val="24"/>
          <w:szCs w:val="24"/>
          <w:lang w:eastAsia="ru-RU"/>
        </w:rPr>
        <w:t>социальн</w:t>
      </w:r>
      <w:r w:rsidR="00821C83" w:rsidRPr="001A572C">
        <w:rPr>
          <w:rFonts w:ascii="Times New Roman" w:hAnsi="Times New Roman" w:cs="Times New Roman"/>
          <w:i/>
          <w:sz w:val="24"/>
          <w:szCs w:val="24"/>
          <w:lang w:eastAsia="ru-RU"/>
        </w:rPr>
        <w:t>о-экономически</w:t>
      </w:r>
      <w:r w:rsidR="000D5571" w:rsidRPr="001A572C">
        <w:rPr>
          <w:rFonts w:ascii="Times New Roman" w:hAnsi="Times New Roman" w:cs="Times New Roman"/>
          <w:i/>
          <w:sz w:val="24"/>
          <w:szCs w:val="24"/>
          <w:lang w:eastAsia="ru-RU"/>
        </w:rPr>
        <w:t>й</w:t>
      </w:r>
      <w:r w:rsidRPr="001A572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D5571" w:rsidRPr="001A572C">
        <w:rPr>
          <w:rFonts w:ascii="Times New Roman" w:hAnsi="Times New Roman" w:cs="Times New Roman"/>
          <w:i/>
          <w:sz w:val="24"/>
          <w:szCs w:val="24"/>
          <w:lang w:eastAsia="ru-RU"/>
        </w:rPr>
        <w:t>образ</w:t>
      </w:r>
      <w:r w:rsidRPr="001A572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D5571" w:rsidRPr="001A572C">
        <w:rPr>
          <w:rFonts w:ascii="Times New Roman" w:hAnsi="Times New Roman" w:cs="Times New Roman"/>
          <w:i/>
          <w:sz w:val="24"/>
          <w:szCs w:val="24"/>
          <w:lang w:eastAsia="ru-RU"/>
        </w:rPr>
        <w:t>«нового</w:t>
      </w:r>
      <w:r w:rsidRPr="001A572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D5571" w:rsidRPr="001A572C">
        <w:rPr>
          <w:rFonts w:ascii="Times New Roman" w:hAnsi="Times New Roman" w:cs="Times New Roman"/>
          <w:i/>
          <w:sz w:val="24"/>
          <w:szCs w:val="24"/>
          <w:lang w:eastAsia="ru-RU"/>
        </w:rPr>
        <w:t>мира»</w:t>
      </w:r>
      <w:r w:rsidR="002502D0" w:rsidRPr="001A572C">
        <w:rPr>
          <w:rFonts w:ascii="Times New Roman" w:hAnsi="Times New Roman" w:cs="Times New Roman"/>
          <w:i/>
          <w:sz w:val="24"/>
          <w:szCs w:val="24"/>
          <w:lang w:eastAsia="ru-RU"/>
        </w:rPr>
        <w:t>,</w:t>
      </w:r>
      <w:r w:rsidRPr="001A572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04ED5" w:rsidRPr="001A572C">
        <w:rPr>
          <w:rFonts w:ascii="Times New Roman" w:hAnsi="Times New Roman" w:cs="Times New Roman"/>
          <w:i/>
          <w:sz w:val="24"/>
          <w:szCs w:val="24"/>
          <w:lang w:eastAsia="ru-RU"/>
        </w:rPr>
        <w:t>подходы</w:t>
      </w:r>
      <w:r w:rsidRPr="001A572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04ED5" w:rsidRPr="001A572C">
        <w:rPr>
          <w:rFonts w:ascii="Times New Roman" w:hAnsi="Times New Roman" w:cs="Times New Roman"/>
          <w:i/>
          <w:sz w:val="24"/>
          <w:szCs w:val="24"/>
          <w:lang w:eastAsia="ru-RU"/>
        </w:rPr>
        <w:t>к</w:t>
      </w:r>
      <w:r w:rsidRPr="001A572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04ED5" w:rsidRPr="001A572C">
        <w:rPr>
          <w:rFonts w:ascii="Times New Roman" w:hAnsi="Times New Roman" w:cs="Times New Roman"/>
          <w:i/>
          <w:sz w:val="24"/>
          <w:szCs w:val="24"/>
          <w:lang w:eastAsia="ru-RU"/>
        </w:rPr>
        <w:t>описанию</w:t>
      </w:r>
      <w:r w:rsidRPr="001A572C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D5571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>«</w:t>
      </w:r>
      <w:r w:rsidR="00604ED5" w:rsidRPr="001A572C">
        <w:rPr>
          <w:rFonts w:ascii="Times New Roman" w:hAnsi="Times New Roman" w:cs="Times New Roman"/>
          <w:i/>
          <w:sz w:val="24"/>
          <w:szCs w:val="24"/>
          <w:lang w:eastAsia="ru-RU"/>
        </w:rPr>
        <w:t>новых</w:t>
      </w:r>
      <w:r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E7125F" w:rsidRPr="001A572C">
        <w:rPr>
          <w:rFonts w:ascii="Times New Roman" w:hAnsi="Times New Roman" w:cs="Times New Roman"/>
          <w:i/>
          <w:sz w:val="24"/>
          <w:szCs w:val="24"/>
          <w:lang w:eastAsia="ru-RU"/>
        </w:rPr>
        <w:t>мир</w:t>
      </w:r>
      <w:r w:rsidR="00604ED5" w:rsidRPr="001A572C">
        <w:rPr>
          <w:rFonts w:ascii="Times New Roman" w:hAnsi="Times New Roman" w:cs="Times New Roman"/>
          <w:i/>
          <w:sz w:val="24"/>
          <w:szCs w:val="24"/>
          <w:lang w:eastAsia="ru-RU"/>
        </w:rPr>
        <w:t>ов</w:t>
      </w:r>
      <w:r w:rsidR="000D5571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>»</w:t>
      </w:r>
      <w:r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0D5571" w:rsidRPr="001A572C">
        <w:rPr>
          <w:rFonts w:ascii="Times New Roman" w:hAnsi="Times New Roman" w:cs="Times New Roman"/>
          <w:i/>
          <w:sz w:val="24"/>
          <w:szCs w:val="24"/>
          <w:lang w:eastAsia="ru-RU"/>
        </w:rPr>
        <w:t>Г</w:t>
      </w:r>
      <w:r w:rsidR="00604ED5" w:rsidRPr="001A572C">
        <w:rPr>
          <w:rFonts w:ascii="Times New Roman" w:hAnsi="Times New Roman" w:cs="Times New Roman"/>
          <w:i/>
          <w:sz w:val="24"/>
          <w:szCs w:val="24"/>
          <w:lang w:eastAsia="ru-RU"/>
        </w:rPr>
        <w:t>ерберта</w:t>
      </w:r>
      <w:r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0D5571" w:rsidRPr="001A572C">
        <w:rPr>
          <w:rFonts w:ascii="Times New Roman" w:hAnsi="Times New Roman" w:cs="Times New Roman"/>
          <w:i/>
          <w:sz w:val="24"/>
          <w:szCs w:val="24"/>
          <w:lang w:eastAsia="ru-RU"/>
        </w:rPr>
        <w:t>Уэллса</w:t>
      </w:r>
      <w:r w:rsidR="00E7125F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>,</w:t>
      </w:r>
      <w:r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604ED5" w:rsidRPr="001A572C">
        <w:rPr>
          <w:rFonts w:ascii="Times New Roman" w:hAnsi="Times New Roman" w:cs="Times New Roman"/>
          <w:i/>
          <w:sz w:val="24"/>
          <w:szCs w:val="24"/>
          <w:lang w:eastAsia="ru-RU"/>
        </w:rPr>
        <w:t>Олдоса</w:t>
      </w:r>
      <w:r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604ED5" w:rsidRPr="001A572C">
        <w:rPr>
          <w:rFonts w:ascii="Times New Roman" w:hAnsi="Times New Roman" w:cs="Times New Roman"/>
          <w:i/>
          <w:sz w:val="24"/>
          <w:szCs w:val="24"/>
          <w:lang w:eastAsia="ru-RU"/>
        </w:rPr>
        <w:t>Хаксли</w:t>
      </w:r>
      <w:r w:rsidR="00604ED5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>,</w:t>
      </w:r>
      <w:r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0D5571" w:rsidRPr="001A572C">
        <w:rPr>
          <w:rFonts w:ascii="Times New Roman" w:hAnsi="Times New Roman" w:cs="Times New Roman"/>
          <w:i/>
          <w:sz w:val="24"/>
          <w:szCs w:val="24"/>
          <w:lang w:eastAsia="ru-RU"/>
        </w:rPr>
        <w:t>Ш</w:t>
      </w:r>
      <w:r w:rsidR="00E453DB" w:rsidRPr="001A572C">
        <w:rPr>
          <w:rFonts w:ascii="Times New Roman" w:hAnsi="Times New Roman" w:cs="Times New Roman"/>
          <w:i/>
          <w:sz w:val="24"/>
          <w:szCs w:val="24"/>
          <w:lang w:eastAsia="ru-RU"/>
        </w:rPr>
        <w:t>ошаны</w:t>
      </w:r>
      <w:r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0D5571" w:rsidRPr="001A572C">
        <w:rPr>
          <w:rFonts w:ascii="Times New Roman" w:hAnsi="Times New Roman" w:cs="Times New Roman"/>
          <w:i/>
          <w:sz w:val="24"/>
          <w:szCs w:val="24"/>
          <w:lang w:eastAsia="ru-RU"/>
        </w:rPr>
        <w:t>Зубофф</w:t>
      </w:r>
      <w:r w:rsidR="00C2225F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>.</w:t>
      </w:r>
    </w:p>
    <w:p w:rsidR="002502D0" w:rsidRPr="001A572C" w:rsidRDefault="002502D0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 w:eastAsia="ru-RU"/>
        </w:rPr>
      </w:pPr>
      <w:r w:rsidRPr="001A572C">
        <w:rPr>
          <w:rFonts w:ascii="Times New Roman" w:hAnsi="Times New Roman" w:cs="Times New Roman"/>
          <w:b/>
          <w:bCs/>
          <w:i/>
          <w:sz w:val="24"/>
          <w:szCs w:val="24"/>
          <w:lang w:val="en-US" w:eastAsia="ru-RU"/>
        </w:rPr>
        <w:t>Keywords:</w:t>
      </w:r>
      <w:r w:rsidR="001A572C" w:rsidRPr="001A572C">
        <w:rPr>
          <w:rFonts w:ascii="Times New Roman" w:hAnsi="Times New Roman" w:cs="Times New Roman"/>
          <w:b/>
          <w:bCs/>
          <w:i/>
          <w:sz w:val="24"/>
          <w:szCs w:val="24"/>
          <w:lang w:val="en-US" w:eastAsia="ru-RU"/>
        </w:rPr>
        <w:t xml:space="preserve"> </w:t>
      </w:r>
      <w:r w:rsidR="00E345F7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>vital</w:t>
      </w:r>
      <w:r w:rsidR="001A572C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E345F7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>realism,</w:t>
      </w:r>
      <w:r w:rsidR="001A572C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E345F7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>virtual</w:t>
      </w:r>
      <w:r w:rsidR="001A572C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E345F7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>chimera,</w:t>
      </w:r>
      <w:r w:rsidR="001A572C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F45544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>the</w:t>
      </w:r>
      <w:r w:rsidR="001A572C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F45544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>social</w:t>
      </w:r>
      <w:r w:rsidR="00821C83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>-economic</w:t>
      </w:r>
      <w:r w:rsidR="001A572C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F45544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>image</w:t>
      </w:r>
      <w:r w:rsidR="001A572C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F45544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>of</w:t>
      </w:r>
      <w:r w:rsidR="001A572C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F45544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>the</w:t>
      </w:r>
      <w:r w:rsidR="001A572C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F45544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>"new</w:t>
      </w:r>
      <w:r w:rsidR="001A572C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F45544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>world",</w:t>
      </w:r>
      <w:r w:rsidR="001A572C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652762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>approaches</w:t>
      </w:r>
      <w:r w:rsidR="001A572C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652762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>to</w:t>
      </w:r>
      <w:r w:rsidR="001A572C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652762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>describing</w:t>
      </w:r>
      <w:r w:rsidR="001A572C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652762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>the</w:t>
      </w:r>
      <w:r w:rsidR="001A572C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652762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>"new</w:t>
      </w:r>
      <w:r w:rsidR="001A572C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652762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>worlds"</w:t>
      </w:r>
      <w:r w:rsidR="001A572C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652762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>of</w:t>
      </w:r>
      <w:r w:rsidR="001A572C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652762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>H.G.</w:t>
      </w:r>
      <w:r w:rsidR="001A572C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652762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>Wells,</w:t>
      </w:r>
      <w:r w:rsidR="001A572C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652762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>Aldous</w:t>
      </w:r>
      <w:r w:rsidR="001A572C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652762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>Huxley,</w:t>
      </w:r>
      <w:r w:rsidR="001A572C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652762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>and</w:t>
      </w:r>
      <w:r w:rsidR="001A572C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652762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>Shoshana</w:t>
      </w:r>
      <w:r w:rsidR="001A572C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 xml:space="preserve"> </w:t>
      </w:r>
      <w:r w:rsidR="00652762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>Zuboff</w:t>
      </w:r>
      <w:r w:rsidR="00E345F7" w:rsidRPr="001A572C">
        <w:rPr>
          <w:rFonts w:ascii="Times New Roman" w:hAnsi="Times New Roman" w:cs="Times New Roman"/>
          <w:i/>
          <w:sz w:val="24"/>
          <w:szCs w:val="24"/>
          <w:lang w:val="en-US" w:eastAsia="ru-RU"/>
        </w:rPr>
        <w:t>.</w:t>
      </w:r>
    </w:p>
    <w:p w:rsidR="00307EE2" w:rsidRPr="001A572C" w:rsidRDefault="00307EE2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307EE2" w:rsidRPr="001A572C" w:rsidRDefault="00307EE2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Введение</w:t>
      </w:r>
    </w:p>
    <w:p w:rsidR="00307EE2" w:rsidRPr="001A572C" w:rsidRDefault="00307EE2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Названием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данного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доклада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обязаны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книге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известного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российского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политолога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А.С.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Панарина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«Искушение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глобализмом»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(2000),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которой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впервые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прозвучала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следующая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мысль: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Суровая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драматичная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эпоха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нас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ожидает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будущем.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соискателей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бесконтрольной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экономической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власти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требовались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изнеженные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люди,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предпочитающие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виртуальные</w:t>
      </w:r>
      <w:r w:rsid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химеры</w:t>
      </w:r>
      <w:r w:rsid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жизненному</w:t>
      </w:r>
      <w:r w:rsid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реализму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52762" w:rsidRPr="001A572C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652762" w:rsidRP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выделено</w:t>
      </w:r>
      <w:r w:rsid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652762" w:rsidRP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нами</w:t>
      </w:r>
      <w:r w:rsidR="00652762" w:rsidRPr="001A572C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будущих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соискателей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духовной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политической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власти,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достаточной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того,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чтобы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нейтрализовать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наше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безверие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безволие,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потребуются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люди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совсем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иной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формации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способные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высочайшей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самодисциплине,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аскетизму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жертвенности.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Только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эти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люди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способны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заново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возродить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нашу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суровую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обезлюдевшую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2A03" w:rsidRPr="001A572C">
        <w:rPr>
          <w:rFonts w:ascii="Times New Roman" w:hAnsi="Times New Roman" w:cs="Times New Roman"/>
          <w:sz w:val="24"/>
          <w:szCs w:val="24"/>
          <w:lang w:eastAsia="ru-RU"/>
        </w:rPr>
        <w:t>Евразию.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Гедонистически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расслабленный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человек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«потребительского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общества»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способен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ни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жить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нашей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северной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Евразии,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ни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любить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ее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быть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преданным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ей.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наше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время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он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уже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вполне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стал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тем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внутренним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эмигрантом,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который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только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ждет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подходящего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случая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того,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чтобы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ее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покинуть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ради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более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теплых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сытых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мест.</w:t>
      </w:r>
    </w:p>
    <w:p w:rsidR="005963A8" w:rsidRPr="001A572C" w:rsidRDefault="001A572C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&lt;…&gt;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Необходим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другой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тип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личности,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пробудившийся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планетарной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ответственности.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того,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чтобы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сформировать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такой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тип,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нужна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большая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духовная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политическая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власть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школа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новой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аскетической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педагогики.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всей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видимости</w:t>
      </w:r>
      <w:r w:rsidR="00683F4A" w:rsidRPr="001A572C">
        <w:rPr>
          <w:rFonts w:ascii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она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будет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именно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глобальной,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альтернативной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нынешнему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«либеральному»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американоцентризму.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предполагает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новое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смещение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политического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центра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мира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Атлантики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Евразию.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Климат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аскезы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континентальный,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геополитическом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смысле,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климат,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отличный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63A8" w:rsidRPr="001A572C">
        <w:rPr>
          <w:rFonts w:ascii="Times New Roman" w:hAnsi="Times New Roman" w:cs="Times New Roman"/>
          <w:sz w:val="24"/>
          <w:szCs w:val="24"/>
          <w:lang w:eastAsia="ru-RU"/>
        </w:rPr>
        <w:t>океанического</w:t>
      </w:r>
      <w:r w:rsidR="007E2DDB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E2DDB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E2DDB" w:rsidRPr="001A572C">
        <w:rPr>
          <w:rFonts w:ascii="Times New Roman" w:hAnsi="Times New Roman" w:cs="Times New Roman"/>
          <w:sz w:val="24"/>
          <w:szCs w:val="24"/>
          <w:lang w:eastAsia="ru-RU"/>
        </w:rPr>
        <w:t>только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E2DDB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E2DDB" w:rsidRPr="001A572C">
        <w:rPr>
          <w:rFonts w:ascii="Times New Roman" w:hAnsi="Times New Roman" w:cs="Times New Roman"/>
          <w:sz w:val="24"/>
          <w:szCs w:val="24"/>
          <w:lang w:eastAsia="ru-RU"/>
        </w:rPr>
        <w:t>нем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E2DDB" w:rsidRPr="001A572C">
        <w:rPr>
          <w:rFonts w:ascii="Times New Roman" w:hAnsi="Times New Roman" w:cs="Times New Roman"/>
          <w:sz w:val="24"/>
          <w:szCs w:val="24"/>
          <w:lang w:eastAsia="ru-RU"/>
        </w:rPr>
        <w:t>может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E2DDB" w:rsidRPr="001A572C">
        <w:rPr>
          <w:rFonts w:ascii="Times New Roman" w:hAnsi="Times New Roman" w:cs="Times New Roman"/>
          <w:sz w:val="24"/>
          <w:szCs w:val="24"/>
          <w:lang w:eastAsia="ru-RU"/>
        </w:rPr>
        <w:t>формироваться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E2DDB" w:rsidRPr="001A572C">
        <w:rPr>
          <w:rFonts w:ascii="Times New Roman" w:hAnsi="Times New Roman" w:cs="Times New Roman"/>
          <w:sz w:val="24"/>
          <w:szCs w:val="24"/>
          <w:lang w:eastAsia="ru-RU"/>
        </w:rPr>
        <w:t>человек,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E2DDB" w:rsidRPr="001A572C">
        <w:rPr>
          <w:rFonts w:ascii="Times New Roman" w:hAnsi="Times New Roman" w:cs="Times New Roman"/>
          <w:sz w:val="24"/>
          <w:szCs w:val="24"/>
          <w:lang w:eastAsia="ru-RU"/>
        </w:rPr>
        <w:t>способный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E2DDB" w:rsidRPr="001A572C">
        <w:rPr>
          <w:rFonts w:ascii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E2DDB" w:rsidRPr="001A572C">
        <w:rPr>
          <w:rFonts w:ascii="Times New Roman" w:hAnsi="Times New Roman" w:cs="Times New Roman"/>
          <w:sz w:val="24"/>
          <w:szCs w:val="24"/>
          <w:lang w:eastAsia="ru-RU"/>
        </w:rPr>
        <w:t>длительное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E2DDB" w:rsidRPr="001A572C">
        <w:rPr>
          <w:rFonts w:ascii="Times New Roman" w:hAnsi="Times New Roman" w:cs="Times New Roman"/>
          <w:sz w:val="24"/>
          <w:szCs w:val="24"/>
          <w:lang w:eastAsia="ru-RU"/>
        </w:rPr>
        <w:t>планетарное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E2DDB" w:rsidRPr="001A572C">
        <w:rPr>
          <w:rFonts w:ascii="Times New Roman" w:hAnsi="Times New Roman" w:cs="Times New Roman"/>
          <w:sz w:val="24"/>
          <w:szCs w:val="24"/>
          <w:lang w:eastAsia="ru-RU"/>
        </w:rPr>
        <w:t>существование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E2DDB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E2DDB" w:rsidRPr="001A572C">
        <w:rPr>
          <w:rFonts w:ascii="Times New Roman" w:hAnsi="Times New Roman" w:cs="Times New Roman"/>
          <w:sz w:val="24"/>
          <w:szCs w:val="24"/>
          <w:lang w:eastAsia="ru-RU"/>
        </w:rPr>
        <w:t>нашу,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E2DDB" w:rsidRPr="001A572C">
        <w:rPr>
          <w:rFonts w:ascii="Times New Roman" w:hAnsi="Times New Roman" w:cs="Times New Roman"/>
          <w:sz w:val="24"/>
          <w:szCs w:val="24"/>
          <w:lang w:eastAsia="ru-RU"/>
        </w:rPr>
        <w:t>обремененную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E2DDB" w:rsidRPr="001A572C">
        <w:rPr>
          <w:rFonts w:ascii="Times New Roman" w:hAnsi="Times New Roman" w:cs="Times New Roman"/>
          <w:sz w:val="24"/>
          <w:szCs w:val="24"/>
          <w:lang w:eastAsia="ru-RU"/>
        </w:rPr>
        <w:t>острейшими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E2DDB" w:rsidRPr="001A572C">
        <w:rPr>
          <w:rFonts w:ascii="Times New Roman" w:hAnsi="Times New Roman" w:cs="Times New Roman"/>
          <w:sz w:val="24"/>
          <w:szCs w:val="24"/>
          <w:lang w:eastAsia="ru-RU"/>
        </w:rPr>
        <w:t>глобальными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E2DDB" w:rsidRPr="001A572C">
        <w:rPr>
          <w:rFonts w:ascii="Times New Roman" w:hAnsi="Times New Roman" w:cs="Times New Roman"/>
          <w:sz w:val="24"/>
          <w:szCs w:val="24"/>
          <w:lang w:eastAsia="ru-RU"/>
        </w:rPr>
        <w:t>проблемами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E2DDB" w:rsidRPr="001A572C">
        <w:rPr>
          <w:rFonts w:ascii="Times New Roman" w:hAnsi="Times New Roman" w:cs="Times New Roman"/>
          <w:sz w:val="24"/>
          <w:szCs w:val="24"/>
          <w:lang w:eastAsia="ru-RU"/>
        </w:rPr>
        <w:t>эпоху»</w:t>
      </w:r>
      <w:r w:rsidR="007E2DDB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1"/>
      </w:r>
      <w:r w:rsidR="00F068A3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D61C0" w:rsidRPr="001A572C" w:rsidRDefault="00AD61C0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Еще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ранее,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книге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«Реванш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истории: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российская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стратегическая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инициатива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val="en-US" w:eastAsia="ru-RU"/>
        </w:rPr>
        <w:t>XXI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веке</w:t>
      </w:r>
      <w:r w:rsidR="00EB5D95" w:rsidRPr="001A572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5D95" w:rsidRPr="001A572C">
        <w:rPr>
          <w:rFonts w:ascii="Times New Roman" w:hAnsi="Times New Roman" w:cs="Times New Roman"/>
          <w:sz w:val="24"/>
          <w:szCs w:val="24"/>
          <w:lang w:eastAsia="ru-RU"/>
        </w:rPr>
        <w:t>(1998),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5D95" w:rsidRPr="001A572C">
        <w:rPr>
          <w:rFonts w:ascii="Times New Roman" w:hAnsi="Times New Roman" w:cs="Times New Roman"/>
          <w:sz w:val="24"/>
          <w:szCs w:val="24"/>
          <w:lang w:eastAsia="ru-RU"/>
        </w:rPr>
        <w:t>А.С.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5D95" w:rsidRPr="001A572C">
        <w:rPr>
          <w:rFonts w:ascii="Times New Roman" w:hAnsi="Times New Roman" w:cs="Times New Roman"/>
          <w:sz w:val="24"/>
          <w:szCs w:val="24"/>
          <w:lang w:eastAsia="ru-RU"/>
        </w:rPr>
        <w:t>Панарин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5D95" w:rsidRPr="001A572C">
        <w:rPr>
          <w:rFonts w:ascii="Times New Roman" w:hAnsi="Times New Roman" w:cs="Times New Roman"/>
          <w:sz w:val="24"/>
          <w:szCs w:val="24"/>
          <w:lang w:eastAsia="ru-RU"/>
        </w:rPr>
        <w:t>связывал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5D95" w:rsidRPr="001A572C">
        <w:rPr>
          <w:rFonts w:ascii="Times New Roman" w:hAnsi="Times New Roman" w:cs="Times New Roman"/>
          <w:sz w:val="24"/>
          <w:szCs w:val="24"/>
          <w:lang w:eastAsia="ru-RU"/>
        </w:rPr>
        <w:t>смену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5D95" w:rsidRPr="001A572C">
        <w:rPr>
          <w:rFonts w:ascii="Times New Roman" w:hAnsi="Times New Roman" w:cs="Times New Roman"/>
          <w:sz w:val="24"/>
          <w:szCs w:val="24"/>
          <w:lang w:eastAsia="ru-RU"/>
        </w:rPr>
        <w:t>доминирующего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5D95" w:rsidRPr="001A572C">
        <w:rPr>
          <w:rFonts w:ascii="Times New Roman" w:hAnsi="Times New Roman" w:cs="Times New Roman"/>
          <w:sz w:val="24"/>
          <w:szCs w:val="24"/>
          <w:lang w:eastAsia="ru-RU"/>
        </w:rPr>
        <w:t>типа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5D95" w:rsidRPr="001A572C">
        <w:rPr>
          <w:rFonts w:ascii="Times New Roman" w:hAnsi="Times New Roman" w:cs="Times New Roman"/>
          <w:sz w:val="24"/>
          <w:szCs w:val="24"/>
          <w:lang w:eastAsia="ru-RU"/>
        </w:rPr>
        <w:t>личности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5D95" w:rsidRPr="001A572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5D95" w:rsidRPr="001A572C">
        <w:rPr>
          <w:rFonts w:ascii="Times New Roman" w:hAnsi="Times New Roman" w:cs="Times New Roman"/>
          <w:sz w:val="24"/>
          <w:szCs w:val="24"/>
          <w:lang w:eastAsia="ru-RU"/>
        </w:rPr>
        <w:t>приближающимся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5D95" w:rsidRPr="001A572C">
        <w:rPr>
          <w:rFonts w:ascii="Times New Roman" w:hAnsi="Times New Roman" w:cs="Times New Roman"/>
          <w:sz w:val="24"/>
          <w:szCs w:val="24"/>
          <w:lang w:eastAsia="ru-RU"/>
        </w:rPr>
        <w:t>цивилизационным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5D95" w:rsidRPr="001A572C">
        <w:rPr>
          <w:rFonts w:ascii="Times New Roman" w:hAnsi="Times New Roman" w:cs="Times New Roman"/>
          <w:sz w:val="24"/>
          <w:szCs w:val="24"/>
          <w:lang w:eastAsia="ru-RU"/>
        </w:rPr>
        <w:t>сдвигом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5D95" w:rsidRPr="001A572C">
        <w:rPr>
          <w:rFonts w:ascii="Times New Roman" w:hAnsi="Times New Roman" w:cs="Times New Roman"/>
          <w:sz w:val="24"/>
          <w:szCs w:val="24"/>
          <w:lang w:eastAsia="ru-RU"/>
        </w:rPr>
        <w:t>человечества: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5D95" w:rsidRPr="001A572C">
        <w:rPr>
          <w:rFonts w:ascii="Times New Roman" w:hAnsi="Times New Roman" w:cs="Times New Roman"/>
          <w:sz w:val="24"/>
          <w:szCs w:val="24"/>
          <w:lang w:eastAsia="ru-RU"/>
        </w:rPr>
        <w:t>«Мы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5D95" w:rsidRPr="001A572C">
        <w:rPr>
          <w:rFonts w:ascii="Times New Roman" w:hAnsi="Times New Roman" w:cs="Times New Roman"/>
          <w:sz w:val="24"/>
          <w:szCs w:val="24"/>
          <w:lang w:eastAsia="ru-RU"/>
        </w:rPr>
        <w:t>подходим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5D95"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5D95" w:rsidRPr="001A572C">
        <w:rPr>
          <w:rFonts w:ascii="Times New Roman" w:hAnsi="Times New Roman" w:cs="Times New Roman"/>
          <w:sz w:val="24"/>
          <w:szCs w:val="24"/>
          <w:lang w:eastAsia="ru-RU"/>
        </w:rPr>
        <w:t>точке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5D95" w:rsidRPr="001A572C">
        <w:rPr>
          <w:rFonts w:ascii="Times New Roman" w:hAnsi="Times New Roman" w:cs="Times New Roman"/>
          <w:sz w:val="24"/>
          <w:szCs w:val="24"/>
          <w:lang w:eastAsia="ru-RU"/>
        </w:rPr>
        <w:t>решающего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5D95" w:rsidRPr="001A572C">
        <w:rPr>
          <w:rFonts w:ascii="Times New Roman" w:hAnsi="Times New Roman" w:cs="Times New Roman"/>
          <w:sz w:val="24"/>
          <w:szCs w:val="24"/>
          <w:lang w:eastAsia="ru-RU"/>
        </w:rPr>
        <w:t>цивилизационного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5D95" w:rsidRPr="001A572C">
        <w:rPr>
          <w:rFonts w:ascii="Times New Roman" w:hAnsi="Times New Roman" w:cs="Times New Roman"/>
          <w:sz w:val="24"/>
          <w:szCs w:val="24"/>
          <w:lang w:eastAsia="ru-RU"/>
        </w:rPr>
        <w:t>сдвига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5D95" w:rsidRPr="001A572C">
        <w:rPr>
          <w:rFonts w:ascii="Times New Roman" w:hAnsi="Times New Roman" w:cs="Times New Roman"/>
          <w:sz w:val="24"/>
          <w:szCs w:val="24"/>
          <w:lang w:eastAsia="ru-RU"/>
        </w:rPr>
        <w:t>человечества.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5D95" w:rsidRPr="001A572C">
        <w:rPr>
          <w:rFonts w:ascii="Times New Roman" w:hAnsi="Times New Roman" w:cs="Times New Roman"/>
          <w:sz w:val="24"/>
          <w:szCs w:val="24"/>
          <w:lang w:eastAsia="ru-RU"/>
        </w:rPr>
        <w:t>Первый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5D95" w:rsidRPr="001A572C">
        <w:rPr>
          <w:rFonts w:ascii="Times New Roman" w:hAnsi="Times New Roman" w:cs="Times New Roman"/>
          <w:sz w:val="24"/>
          <w:szCs w:val="24"/>
          <w:lang w:eastAsia="ru-RU"/>
        </w:rPr>
        <w:t>вопрос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5D95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5D95" w:rsidRPr="001A572C">
        <w:rPr>
          <w:rFonts w:ascii="Times New Roman" w:hAnsi="Times New Roman" w:cs="Times New Roman"/>
          <w:sz w:val="24"/>
          <w:szCs w:val="24"/>
          <w:lang w:eastAsia="ru-RU"/>
        </w:rPr>
        <w:t>этой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5D95" w:rsidRPr="001A572C">
        <w:rPr>
          <w:rFonts w:ascii="Times New Roman" w:hAnsi="Times New Roman" w:cs="Times New Roman"/>
          <w:sz w:val="24"/>
          <w:szCs w:val="24"/>
          <w:lang w:eastAsia="ru-RU"/>
        </w:rPr>
        <w:t>связи: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5D95" w:rsidRPr="001A572C">
        <w:rPr>
          <w:rFonts w:ascii="Times New Roman" w:hAnsi="Times New Roman" w:cs="Times New Roman"/>
          <w:sz w:val="24"/>
          <w:szCs w:val="24"/>
          <w:lang w:eastAsia="ru-RU"/>
        </w:rPr>
        <w:t>где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5D95" w:rsidRPr="001A572C">
        <w:rPr>
          <w:rFonts w:ascii="Times New Roman" w:hAnsi="Times New Roman" w:cs="Times New Roman"/>
          <w:sz w:val="24"/>
          <w:szCs w:val="24"/>
          <w:lang w:eastAsia="ru-RU"/>
        </w:rPr>
        <w:t>совершится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5D95" w:rsidRPr="001A572C">
        <w:rPr>
          <w:rFonts w:ascii="Times New Roman" w:hAnsi="Times New Roman" w:cs="Times New Roman"/>
          <w:sz w:val="24"/>
          <w:szCs w:val="24"/>
          <w:lang w:eastAsia="ru-RU"/>
        </w:rPr>
        <w:t>этот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5D95" w:rsidRPr="001A572C">
        <w:rPr>
          <w:rFonts w:ascii="Times New Roman" w:hAnsi="Times New Roman" w:cs="Times New Roman"/>
          <w:sz w:val="24"/>
          <w:szCs w:val="24"/>
          <w:lang w:eastAsia="ru-RU"/>
        </w:rPr>
        <w:t>сдвиг?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5D95" w:rsidRPr="001A572C">
        <w:rPr>
          <w:rFonts w:ascii="Times New Roman" w:hAnsi="Times New Roman" w:cs="Times New Roman"/>
          <w:sz w:val="24"/>
          <w:szCs w:val="24"/>
          <w:lang w:eastAsia="ru-RU"/>
        </w:rPr>
        <w:t>Скорее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5D95" w:rsidRPr="001A572C">
        <w:rPr>
          <w:rFonts w:ascii="Times New Roman" w:hAnsi="Times New Roman" w:cs="Times New Roman"/>
          <w:sz w:val="24"/>
          <w:szCs w:val="24"/>
          <w:lang w:eastAsia="ru-RU"/>
        </w:rPr>
        <w:t>всего,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5D95"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5D95" w:rsidRPr="001A572C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5D95" w:rsidRPr="001A572C">
        <w:rPr>
          <w:rFonts w:ascii="Times New Roman" w:hAnsi="Times New Roman" w:cs="Times New Roman"/>
          <w:sz w:val="24"/>
          <w:szCs w:val="24"/>
          <w:lang w:eastAsia="ru-RU"/>
        </w:rPr>
        <w:t>Западе,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5D95" w:rsidRPr="001A572C">
        <w:rPr>
          <w:rFonts w:ascii="Times New Roman" w:hAnsi="Times New Roman" w:cs="Times New Roman"/>
          <w:sz w:val="24"/>
          <w:szCs w:val="24"/>
          <w:lang w:eastAsia="ru-RU"/>
        </w:rPr>
        <w:t>потому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5D95" w:rsidRPr="001A572C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5D95" w:rsidRPr="001A572C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5D95" w:rsidRPr="001A572C">
        <w:rPr>
          <w:rFonts w:ascii="Times New Roman" w:hAnsi="Times New Roman" w:cs="Times New Roman"/>
          <w:sz w:val="24"/>
          <w:szCs w:val="24"/>
          <w:lang w:eastAsia="ru-RU"/>
        </w:rPr>
        <w:t>тех,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5D95" w:rsidRPr="001A572C">
        <w:rPr>
          <w:rFonts w:ascii="Times New Roman" w:hAnsi="Times New Roman" w:cs="Times New Roman"/>
          <w:sz w:val="24"/>
          <w:szCs w:val="24"/>
          <w:lang w:eastAsia="ru-RU"/>
        </w:rPr>
        <w:t>кто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5D95" w:rsidRPr="001A572C">
        <w:rPr>
          <w:rFonts w:ascii="Times New Roman" w:hAnsi="Times New Roman" w:cs="Times New Roman"/>
          <w:sz w:val="24"/>
          <w:szCs w:val="24"/>
          <w:lang w:eastAsia="ru-RU"/>
        </w:rPr>
        <w:t>научился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5D95" w:rsidRPr="001A572C">
        <w:rPr>
          <w:rFonts w:ascii="Times New Roman" w:hAnsi="Times New Roman" w:cs="Times New Roman"/>
          <w:sz w:val="24"/>
          <w:szCs w:val="24"/>
          <w:lang w:eastAsia="ru-RU"/>
        </w:rPr>
        <w:t>хорошо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5D95" w:rsidRPr="001A572C">
        <w:rPr>
          <w:rFonts w:ascii="Times New Roman" w:hAnsi="Times New Roman" w:cs="Times New Roman"/>
          <w:sz w:val="24"/>
          <w:szCs w:val="24"/>
          <w:lang w:eastAsia="ru-RU"/>
        </w:rPr>
        <w:t>играть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08DC" w:rsidRPr="001A572C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08DC" w:rsidRPr="001A572C">
        <w:rPr>
          <w:rFonts w:ascii="Times New Roman" w:hAnsi="Times New Roman" w:cs="Times New Roman"/>
          <w:sz w:val="24"/>
          <w:szCs w:val="24"/>
          <w:lang w:eastAsia="ru-RU"/>
        </w:rPr>
        <w:t>прежним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08DC" w:rsidRPr="001A572C">
        <w:rPr>
          <w:rFonts w:ascii="Times New Roman" w:hAnsi="Times New Roman" w:cs="Times New Roman"/>
          <w:sz w:val="24"/>
          <w:szCs w:val="24"/>
          <w:lang w:eastAsia="ru-RU"/>
        </w:rPr>
        <w:t>правилам,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08DC" w:rsidRPr="001A572C">
        <w:rPr>
          <w:rFonts w:ascii="Times New Roman" w:hAnsi="Times New Roman" w:cs="Times New Roman"/>
          <w:sz w:val="24"/>
          <w:szCs w:val="24"/>
          <w:lang w:eastAsia="ru-RU"/>
        </w:rPr>
        <w:t>всего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08DC" w:rsidRPr="001A572C">
        <w:rPr>
          <w:rFonts w:ascii="Times New Roman" w:hAnsi="Times New Roman" w:cs="Times New Roman"/>
          <w:sz w:val="24"/>
          <w:szCs w:val="24"/>
          <w:lang w:eastAsia="ru-RU"/>
        </w:rPr>
        <w:t>меньше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08DC" w:rsidRPr="001A572C">
        <w:rPr>
          <w:rFonts w:ascii="Times New Roman" w:hAnsi="Times New Roman" w:cs="Times New Roman"/>
          <w:sz w:val="24"/>
          <w:szCs w:val="24"/>
          <w:lang w:eastAsia="ru-RU"/>
        </w:rPr>
        <w:t>оснований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08DC" w:rsidRPr="001A572C">
        <w:rPr>
          <w:rFonts w:ascii="Times New Roman" w:hAnsi="Times New Roman" w:cs="Times New Roman"/>
          <w:sz w:val="24"/>
          <w:szCs w:val="24"/>
          <w:lang w:eastAsia="ru-RU"/>
        </w:rPr>
        <w:t>менять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08DC" w:rsidRPr="001A572C">
        <w:rPr>
          <w:rFonts w:ascii="Times New Roman" w:hAnsi="Times New Roman" w:cs="Times New Roman"/>
          <w:sz w:val="24"/>
          <w:szCs w:val="24"/>
          <w:lang w:eastAsia="ru-RU"/>
        </w:rPr>
        <w:t>эти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08DC" w:rsidRPr="001A572C">
        <w:rPr>
          <w:rFonts w:ascii="Times New Roman" w:hAnsi="Times New Roman" w:cs="Times New Roman"/>
          <w:sz w:val="24"/>
          <w:szCs w:val="24"/>
          <w:lang w:eastAsia="ru-RU"/>
        </w:rPr>
        <w:t>правила.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08DC" w:rsidRPr="001A572C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08DC" w:rsidRPr="001A572C">
        <w:rPr>
          <w:rFonts w:ascii="Times New Roman" w:hAnsi="Times New Roman" w:cs="Times New Roman"/>
          <w:sz w:val="24"/>
          <w:szCs w:val="24"/>
          <w:lang w:eastAsia="ru-RU"/>
        </w:rPr>
        <w:t>всей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08DC" w:rsidRPr="001A572C">
        <w:rPr>
          <w:rFonts w:ascii="Times New Roman" w:hAnsi="Times New Roman" w:cs="Times New Roman"/>
          <w:sz w:val="24"/>
          <w:szCs w:val="24"/>
          <w:lang w:eastAsia="ru-RU"/>
        </w:rPr>
        <w:t>видимости,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08DC" w:rsidRPr="001A572C">
        <w:rPr>
          <w:rFonts w:ascii="Times New Roman" w:hAnsi="Times New Roman" w:cs="Times New Roman"/>
          <w:sz w:val="24"/>
          <w:szCs w:val="24"/>
          <w:lang w:eastAsia="ru-RU"/>
        </w:rPr>
        <w:t>сдвиг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08DC" w:rsidRPr="001A572C">
        <w:rPr>
          <w:rFonts w:ascii="Times New Roman" w:hAnsi="Times New Roman" w:cs="Times New Roman"/>
          <w:sz w:val="24"/>
          <w:szCs w:val="24"/>
          <w:lang w:eastAsia="ru-RU"/>
        </w:rPr>
        <w:t>будет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08DC" w:rsidRPr="001A572C">
        <w:rPr>
          <w:rFonts w:ascii="Times New Roman" w:hAnsi="Times New Roman" w:cs="Times New Roman"/>
          <w:sz w:val="24"/>
          <w:szCs w:val="24"/>
          <w:lang w:eastAsia="ru-RU"/>
        </w:rPr>
        <w:t>совершен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08DC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08DC" w:rsidRPr="001A572C">
        <w:rPr>
          <w:rFonts w:ascii="Times New Roman" w:hAnsi="Times New Roman" w:cs="Times New Roman"/>
          <w:sz w:val="24"/>
          <w:szCs w:val="24"/>
          <w:lang w:eastAsia="ru-RU"/>
        </w:rPr>
        <w:t>одной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08DC" w:rsidRPr="001A572C">
        <w:rPr>
          <w:rFonts w:ascii="Times New Roman" w:hAnsi="Times New Roman" w:cs="Times New Roman"/>
          <w:sz w:val="24"/>
          <w:szCs w:val="24"/>
          <w:lang w:eastAsia="ru-RU"/>
        </w:rPr>
        <w:t>из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08DC" w:rsidRPr="001A572C">
        <w:rPr>
          <w:rFonts w:ascii="Times New Roman" w:hAnsi="Times New Roman" w:cs="Times New Roman"/>
          <w:sz w:val="24"/>
          <w:szCs w:val="24"/>
          <w:lang w:eastAsia="ru-RU"/>
        </w:rPr>
        <w:t>великих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08DC" w:rsidRPr="001A572C">
        <w:rPr>
          <w:rFonts w:ascii="Times New Roman" w:hAnsi="Times New Roman" w:cs="Times New Roman"/>
          <w:sz w:val="24"/>
          <w:szCs w:val="24"/>
          <w:lang w:eastAsia="ru-RU"/>
        </w:rPr>
        <w:t>«запоздавших»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08DC" w:rsidRPr="001A572C">
        <w:rPr>
          <w:rFonts w:ascii="Times New Roman" w:hAnsi="Times New Roman" w:cs="Times New Roman"/>
          <w:sz w:val="24"/>
          <w:szCs w:val="24"/>
          <w:lang w:eastAsia="ru-RU"/>
        </w:rPr>
        <w:t>стран: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08DC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08DC" w:rsidRPr="001A572C">
        <w:rPr>
          <w:rFonts w:ascii="Times New Roman" w:hAnsi="Times New Roman" w:cs="Times New Roman"/>
          <w:sz w:val="24"/>
          <w:szCs w:val="24"/>
          <w:lang w:eastAsia="ru-RU"/>
        </w:rPr>
        <w:t>России,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08DC" w:rsidRPr="001A572C">
        <w:rPr>
          <w:rFonts w:ascii="Times New Roman" w:hAnsi="Times New Roman" w:cs="Times New Roman"/>
          <w:sz w:val="24"/>
          <w:szCs w:val="24"/>
          <w:lang w:eastAsia="ru-RU"/>
        </w:rPr>
        <w:t>Индии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08DC" w:rsidRPr="001A572C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08DC" w:rsidRPr="001A572C">
        <w:rPr>
          <w:rFonts w:ascii="Times New Roman" w:hAnsi="Times New Roman" w:cs="Times New Roman"/>
          <w:sz w:val="24"/>
          <w:szCs w:val="24"/>
          <w:lang w:eastAsia="ru-RU"/>
        </w:rPr>
        <w:t>Китае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08DC" w:rsidRPr="001A572C">
        <w:rPr>
          <w:rFonts w:ascii="Times New Roman" w:hAnsi="Times New Roman" w:cs="Times New Roman"/>
          <w:sz w:val="24"/>
          <w:szCs w:val="24"/>
          <w:lang w:eastAsia="ru-RU"/>
        </w:rPr>
        <w:t>либо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08DC" w:rsidRPr="001A572C">
        <w:rPr>
          <w:rFonts w:ascii="Times New Roman" w:hAnsi="Times New Roman" w:cs="Times New Roman"/>
          <w:sz w:val="24"/>
          <w:szCs w:val="24"/>
          <w:lang w:eastAsia="ru-RU"/>
        </w:rPr>
        <w:t>совместными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08DC" w:rsidRPr="001A572C">
        <w:rPr>
          <w:rFonts w:ascii="Times New Roman" w:hAnsi="Times New Roman" w:cs="Times New Roman"/>
          <w:sz w:val="24"/>
          <w:szCs w:val="24"/>
          <w:lang w:eastAsia="ru-RU"/>
        </w:rPr>
        <w:t>усилиями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08DC" w:rsidRPr="001A572C">
        <w:rPr>
          <w:rFonts w:ascii="Times New Roman" w:hAnsi="Times New Roman" w:cs="Times New Roman"/>
          <w:sz w:val="24"/>
          <w:szCs w:val="24"/>
          <w:lang w:eastAsia="ru-RU"/>
        </w:rPr>
        <w:t>этих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08DC" w:rsidRPr="001A572C">
        <w:rPr>
          <w:rFonts w:ascii="Times New Roman" w:hAnsi="Times New Roman" w:cs="Times New Roman"/>
          <w:sz w:val="24"/>
          <w:szCs w:val="24"/>
          <w:lang w:eastAsia="ru-RU"/>
        </w:rPr>
        <w:t>культурных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08DC" w:rsidRPr="001A572C">
        <w:rPr>
          <w:rFonts w:ascii="Times New Roman" w:hAnsi="Times New Roman" w:cs="Times New Roman"/>
          <w:sz w:val="24"/>
          <w:szCs w:val="24"/>
          <w:lang w:eastAsia="ru-RU"/>
        </w:rPr>
        <w:t>гигантов</w:t>
      </w:r>
      <w:r w:rsidR="00700D81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00D81" w:rsidRPr="001A572C">
        <w:rPr>
          <w:rFonts w:ascii="Times New Roman" w:hAnsi="Times New Roman" w:cs="Times New Roman"/>
          <w:sz w:val="24"/>
          <w:szCs w:val="24"/>
          <w:lang w:eastAsia="ru-RU"/>
        </w:rPr>
        <w:t>&lt;…&gt;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00D81" w:rsidRPr="001A572C">
        <w:rPr>
          <w:rFonts w:ascii="Times New Roman" w:hAnsi="Times New Roman" w:cs="Times New Roman"/>
          <w:sz w:val="24"/>
          <w:szCs w:val="24"/>
          <w:lang w:eastAsia="ru-RU"/>
        </w:rPr>
        <w:t>Если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00D81" w:rsidRPr="001A572C">
        <w:rPr>
          <w:rFonts w:ascii="Times New Roman" w:hAnsi="Times New Roman" w:cs="Times New Roman"/>
          <w:sz w:val="24"/>
          <w:szCs w:val="24"/>
          <w:lang w:eastAsia="ru-RU"/>
        </w:rPr>
        <w:t>цивилизационную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00D81" w:rsidRPr="001A572C">
        <w:rPr>
          <w:rFonts w:ascii="Times New Roman" w:hAnsi="Times New Roman" w:cs="Times New Roman"/>
          <w:sz w:val="24"/>
          <w:szCs w:val="24"/>
          <w:lang w:eastAsia="ru-RU"/>
        </w:rPr>
        <w:t>память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00D81" w:rsidRPr="001A572C">
        <w:rPr>
          <w:rFonts w:ascii="Times New Roman" w:hAnsi="Times New Roman" w:cs="Times New Roman"/>
          <w:sz w:val="24"/>
          <w:szCs w:val="24"/>
          <w:lang w:eastAsia="ru-RU"/>
        </w:rPr>
        <w:t>(указанных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00D81" w:rsidRPr="001A572C">
        <w:rPr>
          <w:rFonts w:ascii="Times New Roman" w:hAnsi="Times New Roman" w:cs="Times New Roman"/>
          <w:sz w:val="24"/>
          <w:szCs w:val="24"/>
          <w:lang w:eastAsia="ru-RU"/>
        </w:rPr>
        <w:t>выше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5D62" w:rsidRPr="001A572C">
        <w:rPr>
          <w:rFonts w:ascii="Times New Roman" w:hAnsi="Times New Roman" w:cs="Times New Roman"/>
          <w:sz w:val="24"/>
          <w:szCs w:val="24"/>
          <w:lang w:eastAsia="ru-RU"/>
        </w:rPr>
        <w:t>культурных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5D62" w:rsidRPr="001A572C">
        <w:rPr>
          <w:rFonts w:ascii="Times New Roman" w:hAnsi="Times New Roman" w:cs="Times New Roman"/>
          <w:sz w:val="24"/>
          <w:szCs w:val="24"/>
          <w:lang w:eastAsia="ru-RU"/>
        </w:rPr>
        <w:t>гигантов</w:t>
      </w:r>
      <w:r w:rsidR="00700D81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00D81" w:rsidRPr="001A572C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00D81" w:rsidRP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В.Щ.</w:t>
      </w:r>
      <w:r w:rsidR="00700D81" w:rsidRPr="001A572C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00D81"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00D81" w:rsidRPr="001A572C">
        <w:rPr>
          <w:rFonts w:ascii="Times New Roman" w:hAnsi="Times New Roman" w:cs="Times New Roman"/>
          <w:sz w:val="24"/>
          <w:szCs w:val="24"/>
          <w:lang w:eastAsia="ru-RU"/>
        </w:rPr>
        <w:t>удастся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00D81" w:rsidRPr="001A572C">
        <w:rPr>
          <w:rFonts w:ascii="Times New Roman" w:hAnsi="Times New Roman" w:cs="Times New Roman"/>
          <w:sz w:val="24"/>
          <w:szCs w:val="24"/>
          <w:lang w:eastAsia="ru-RU"/>
        </w:rPr>
        <w:t>сохранить,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00D81" w:rsidRPr="001A572C"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00D81" w:rsidRPr="001A572C">
        <w:rPr>
          <w:rFonts w:ascii="Times New Roman" w:hAnsi="Times New Roman" w:cs="Times New Roman"/>
          <w:sz w:val="24"/>
          <w:szCs w:val="24"/>
          <w:lang w:eastAsia="ru-RU"/>
        </w:rPr>
        <w:t>ожидаемый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00D81" w:rsidRPr="001A572C">
        <w:rPr>
          <w:rFonts w:ascii="Times New Roman" w:hAnsi="Times New Roman" w:cs="Times New Roman"/>
          <w:sz w:val="24"/>
          <w:szCs w:val="24"/>
          <w:lang w:eastAsia="ru-RU"/>
        </w:rPr>
        <w:t>человечеством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00D81" w:rsidRPr="001A572C">
        <w:rPr>
          <w:rFonts w:ascii="Times New Roman" w:hAnsi="Times New Roman" w:cs="Times New Roman"/>
          <w:sz w:val="24"/>
          <w:szCs w:val="24"/>
          <w:lang w:eastAsia="ru-RU"/>
        </w:rPr>
        <w:t>формационный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00D81" w:rsidRPr="001A572C">
        <w:rPr>
          <w:rFonts w:ascii="Times New Roman" w:hAnsi="Times New Roman" w:cs="Times New Roman"/>
          <w:sz w:val="24"/>
          <w:szCs w:val="24"/>
          <w:lang w:eastAsia="ru-RU"/>
        </w:rPr>
        <w:t>сдвиг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00D81" w:rsidRPr="001A572C">
        <w:rPr>
          <w:rFonts w:ascii="Times New Roman" w:hAnsi="Times New Roman" w:cs="Times New Roman"/>
          <w:sz w:val="24"/>
          <w:szCs w:val="24"/>
          <w:lang w:eastAsia="ru-RU"/>
        </w:rPr>
        <w:t>неизбежно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00D81" w:rsidRPr="001A572C">
        <w:rPr>
          <w:rFonts w:ascii="Times New Roman" w:hAnsi="Times New Roman" w:cs="Times New Roman"/>
          <w:sz w:val="24"/>
          <w:szCs w:val="24"/>
          <w:lang w:eastAsia="ru-RU"/>
        </w:rPr>
        <w:t>будет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00D81" w:rsidRPr="001A572C">
        <w:rPr>
          <w:rFonts w:ascii="Times New Roman" w:hAnsi="Times New Roman" w:cs="Times New Roman"/>
          <w:sz w:val="24"/>
          <w:szCs w:val="24"/>
          <w:lang w:eastAsia="ru-RU"/>
        </w:rPr>
        <w:t>очень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00D81" w:rsidRPr="001A572C">
        <w:rPr>
          <w:rFonts w:ascii="Times New Roman" w:hAnsi="Times New Roman" w:cs="Times New Roman"/>
          <w:sz w:val="24"/>
          <w:szCs w:val="24"/>
          <w:lang w:eastAsia="ru-RU"/>
        </w:rPr>
        <w:t>односторонним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00D81" w:rsidRPr="001A572C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00D81" w:rsidRPr="001A572C">
        <w:rPr>
          <w:rFonts w:ascii="Times New Roman" w:hAnsi="Times New Roman" w:cs="Times New Roman"/>
          <w:sz w:val="24"/>
          <w:szCs w:val="24"/>
          <w:lang w:eastAsia="ru-RU"/>
        </w:rPr>
        <w:t>осуществленным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00D81" w:rsidRPr="001A572C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00D81" w:rsidRPr="001A572C">
        <w:rPr>
          <w:rFonts w:ascii="Times New Roman" w:hAnsi="Times New Roman" w:cs="Times New Roman"/>
          <w:sz w:val="24"/>
          <w:szCs w:val="24"/>
          <w:lang w:eastAsia="ru-RU"/>
        </w:rPr>
        <w:t>западному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00D81" w:rsidRPr="001A572C">
        <w:rPr>
          <w:rFonts w:ascii="Times New Roman" w:hAnsi="Times New Roman" w:cs="Times New Roman"/>
          <w:sz w:val="24"/>
          <w:szCs w:val="24"/>
          <w:lang w:eastAsia="ru-RU"/>
        </w:rPr>
        <w:t>«проекту</w:t>
      </w:r>
      <w:r w:rsidR="007508DC" w:rsidRPr="001A572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5D62" w:rsidRPr="001A572C">
        <w:rPr>
          <w:rFonts w:ascii="Times New Roman" w:hAnsi="Times New Roman" w:cs="Times New Roman"/>
          <w:sz w:val="24"/>
          <w:szCs w:val="24"/>
          <w:lang w:eastAsia="ru-RU"/>
        </w:rPr>
        <w:t>Если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5D62" w:rsidRPr="001A572C">
        <w:rPr>
          <w:rFonts w:ascii="Times New Roman" w:hAnsi="Times New Roman" w:cs="Times New Roman"/>
          <w:sz w:val="24"/>
          <w:szCs w:val="24"/>
          <w:lang w:eastAsia="ru-RU"/>
        </w:rPr>
        <w:t>же,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5D62" w:rsidRPr="001A572C">
        <w:rPr>
          <w:rFonts w:ascii="Times New Roman" w:hAnsi="Times New Roman" w:cs="Times New Roman"/>
          <w:sz w:val="24"/>
          <w:szCs w:val="24"/>
          <w:lang w:eastAsia="ru-RU"/>
        </w:rPr>
        <w:t>напротив,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5D62" w:rsidRPr="001A572C">
        <w:rPr>
          <w:rFonts w:ascii="Times New Roman" w:hAnsi="Times New Roman" w:cs="Times New Roman"/>
          <w:sz w:val="24"/>
          <w:szCs w:val="24"/>
          <w:lang w:eastAsia="ru-RU"/>
        </w:rPr>
        <w:t>цивилизационное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5D62" w:rsidRPr="001A572C">
        <w:rPr>
          <w:rFonts w:ascii="Times New Roman" w:hAnsi="Times New Roman" w:cs="Times New Roman"/>
          <w:sz w:val="24"/>
          <w:szCs w:val="24"/>
          <w:lang w:eastAsia="ru-RU"/>
        </w:rPr>
        <w:t>разнообразие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5D62" w:rsidRPr="001A572C">
        <w:rPr>
          <w:rFonts w:ascii="Times New Roman" w:hAnsi="Times New Roman" w:cs="Times New Roman"/>
          <w:sz w:val="24"/>
          <w:szCs w:val="24"/>
          <w:lang w:eastAsia="ru-RU"/>
        </w:rPr>
        <w:t>удастся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5D62" w:rsidRPr="001A572C">
        <w:rPr>
          <w:rFonts w:ascii="Times New Roman" w:hAnsi="Times New Roman" w:cs="Times New Roman"/>
          <w:sz w:val="24"/>
          <w:szCs w:val="24"/>
          <w:lang w:eastAsia="ru-RU"/>
        </w:rPr>
        <w:t>сохранить,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5D62" w:rsidRPr="001A572C"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5D62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5D62" w:rsidRPr="001A572C">
        <w:rPr>
          <w:rFonts w:ascii="Times New Roman" w:hAnsi="Times New Roman" w:cs="Times New Roman"/>
          <w:sz w:val="24"/>
          <w:szCs w:val="24"/>
          <w:lang w:eastAsia="ru-RU"/>
        </w:rPr>
        <w:t>ожидаемое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5D62" w:rsidRPr="001A572C">
        <w:rPr>
          <w:rFonts w:ascii="Times New Roman" w:hAnsi="Times New Roman" w:cs="Times New Roman"/>
          <w:sz w:val="24"/>
          <w:szCs w:val="24"/>
          <w:lang w:eastAsia="ru-RU"/>
        </w:rPr>
        <w:t>постиндустриальное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5D62" w:rsidRPr="001A572C">
        <w:rPr>
          <w:rFonts w:ascii="Times New Roman" w:hAnsi="Times New Roman" w:cs="Times New Roman"/>
          <w:sz w:val="24"/>
          <w:szCs w:val="24"/>
          <w:lang w:eastAsia="ru-RU"/>
        </w:rPr>
        <w:t>общество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5D62" w:rsidRPr="001A572C">
        <w:rPr>
          <w:rFonts w:ascii="Times New Roman" w:hAnsi="Times New Roman" w:cs="Times New Roman"/>
          <w:sz w:val="24"/>
          <w:szCs w:val="24"/>
          <w:lang w:eastAsia="ru-RU"/>
        </w:rPr>
        <w:t>будет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5D62" w:rsidRPr="001A572C">
        <w:rPr>
          <w:rFonts w:ascii="Times New Roman" w:hAnsi="Times New Roman" w:cs="Times New Roman"/>
          <w:sz w:val="24"/>
          <w:szCs w:val="24"/>
          <w:lang w:eastAsia="ru-RU"/>
        </w:rPr>
        <w:t>многовариантным,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5D62" w:rsidRPr="001A572C">
        <w:rPr>
          <w:rFonts w:ascii="Times New Roman" w:hAnsi="Times New Roman" w:cs="Times New Roman"/>
          <w:sz w:val="24"/>
          <w:szCs w:val="24"/>
          <w:lang w:eastAsia="ru-RU"/>
        </w:rPr>
        <w:t>плюралистическим,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5D62" w:rsidRPr="001A572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5D62" w:rsidRPr="001A572C">
        <w:rPr>
          <w:rFonts w:ascii="Times New Roman" w:hAnsi="Times New Roman" w:cs="Times New Roman"/>
          <w:sz w:val="24"/>
          <w:szCs w:val="24"/>
          <w:lang w:eastAsia="ru-RU"/>
        </w:rPr>
        <w:t>значит,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5D62" w:rsidRPr="001A572C">
        <w:rPr>
          <w:rFonts w:ascii="Times New Roman" w:hAnsi="Times New Roman" w:cs="Times New Roman"/>
          <w:sz w:val="24"/>
          <w:szCs w:val="24"/>
          <w:lang w:eastAsia="ru-RU"/>
        </w:rPr>
        <w:t>более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5D62" w:rsidRPr="001A572C">
        <w:rPr>
          <w:rFonts w:ascii="Times New Roman" w:hAnsi="Times New Roman" w:cs="Times New Roman"/>
          <w:sz w:val="24"/>
          <w:szCs w:val="24"/>
          <w:lang w:eastAsia="ru-RU"/>
        </w:rPr>
        <w:t>гибким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5D62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5D62" w:rsidRPr="001A572C">
        <w:rPr>
          <w:rFonts w:ascii="Times New Roman" w:hAnsi="Times New Roman" w:cs="Times New Roman"/>
          <w:sz w:val="24"/>
          <w:szCs w:val="24"/>
          <w:lang w:eastAsia="ru-RU"/>
        </w:rPr>
        <w:t>устойчивым,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5D62" w:rsidRPr="001A572C">
        <w:rPr>
          <w:rFonts w:ascii="Times New Roman" w:hAnsi="Times New Roman" w:cs="Times New Roman"/>
          <w:sz w:val="24"/>
          <w:szCs w:val="24"/>
          <w:lang w:eastAsia="ru-RU"/>
        </w:rPr>
        <w:t>более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5D62" w:rsidRPr="001A572C">
        <w:rPr>
          <w:rFonts w:ascii="Times New Roman" w:hAnsi="Times New Roman" w:cs="Times New Roman"/>
          <w:sz w:val="24"/>
          <w:szCs w:val="24"/>
          <w:lang w:eastAsia="ru-RU"/>
        </w:rPr>
        <w:t>близким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5D62" w:rsidRPr="001A572C">
        <w:rPr>
          <w:rFonts w:ascii="Times New Roman" w:hAnsi="Times New Roman" w:cs="Times New Roman"/>
          <w:sz w:val="24"/>
          <w:szCs w:val="24"/>
          <w:lang w:eastAsia="ru-RU"/>
        </w:rPr>
        <w:t>идеалу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5D62" w:rsidRPr="001A572C">
        <w:rPr>
          <w:rFonts w:ascii="Times New Roman" w:hAnsi="Times New Roman" w:cs="Times New Roman"/>
          <w:sz w:val="24"/>
          <w:szCs w:val="24"/>
          <w:lang w:eastAsia="ru-RU"/>
        </w:rPr>
        <w:t>социальной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5D62" w:rsidRPr="001A572C">
        <w:rPr>
          <w:rFonts w:ascii="Times New Roman" w:hAnsi="Times New Roman" w:cs="Times New Roman"/>
          <w:sz w:val="24"/>
          <w:szCs w:val="24"/>
          <w:lang w:eastAsia="ru-RU"/>
        </w:rPr>
        <w:t>справедливости,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5D62" w:rsidRPr="001A572C">
        <w:rPr>
          <w:rFonts w:ascii="Times New Roman" w:hAnsi="Times New Roman" w:cs="Times New Roman"/>
          <w:sz w:val="24"/>
          <w:szCs w:val="24"/>
          <w:lang w:eastAsia="ru-RU"/>
        </w:rPr>
        <w:t>исключающему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5D62" w:rsidRPr="001A572C">
        <w:rPr>
          <w:rFonts w:ascii="Times New Roman" w:hAnsi="Times New Roman" w:cs="Times New Roman"/>
          <w:sz w:val="24"/>
          <w:szCs w:val="24"/>
          <w:lang w:eastAsia="ru-RU"/>
        </w:rPr>
        <w:t>гегемонизм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5D62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5D62" w:rsidRPr="001A572C">
        <w:rPr>
          <w:rFonts w:ascii="Times New Roman" w:hAnsi="Times New Roman" w:cs="Times New Roman"/>
          <w:sz w:val="24"/>
          <w:szCs w:val="24"/>
          <w:lang w:eastAsia="ru-RU"/>
        </w:rPr>
        <w:t>диктат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5D62" w:rsidRPr="001A572C">
        <w:rPr>
          <w:rFonts w:ascii="Times New Roman" w:hAnsi="Times New Roman" w:cs="Times New Roman"/>
          <w:sz w:val="24"/>
          <w:szCs w:val="24"/>
          <w:lang w:eastAsia="ru-RU"/>
        </w:rPr>
        <w:t>одной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5D62" w:rsidRPr="001A572C">
        <w:rPr>
          <w:rFonts w:ascii="Times New Roman" w:hAnsi="Times New Roman" w:cs="Times New Roman"/>
          <w:sz w:val="24"/>
          <w:szCs w:val="24"/>
          <w:lang w:eastAsia="ru-RU"/>
        </w:rPr>
        <w:t>части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5D62" w:rsidRPr="001A572C">
        <w:rPr>
          <w:rFonts w:ascii="Times New Roman" w:hAnsi="Times New Roman" w:cs="Times New Roman"/>
          <w:sz w:val="24"/>
          <w:szCs w:val="24"/>
          <w:lang w:eastAsia="ru-RU"/>
        </w:rPr>
        <w:t>мира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5D62" w:rsidRPr="001A572C">
        <w:rPr>
          <w:rFonts w:ascii="Times New Roman" w:hAnsi="Times New Roman" w:cs="Times New Roman"/>
          <w:sz w:val="24"/>
          <w:szCs w:val="24"/>
          <w:lang w:eastAsia="ru-RU"/>
        </w:rPr>
        <w:t>над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5D62" w:rsidRPr="001A572C">
        <w:rPr>
          <w:rFonts w:ascii="Times New Roman" w:hAnsi="Times New Roman" w:cs="Times New Roman"/>
          <w:sz w:val="24"/>
          <w:szCs w:val="24"/>
          <w:lang w:eastAsia="ru-RU"/>
        </w:rPr>
        <w:t>всеми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5D62" w:rsidRPr="001A572C">
        <w:rPr>
          <w:rFonts w:ascii="Times New Roman" w:hAnsi="Times New Roman" w:cs="Times New Roman"/>
          <w:sz w:val="24"/>
          <w:szCs w:val="24"/>
          <w:lang w:eastAsia="ru-RU"/>
        </w:rPr>
        <w:t>остальными»</w:t>
      </w:r>
      <w:r w:rsidR="007508DC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2"/>
      </w:r>
      <w:r w:rsidR="007508DC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E0A28" w:rsidRPr="001A572C" w:rsidRDefault="003A085A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5E1E19" w:rsidRPr="001A572C">
        <w:rPr>
          <w:rFonts w:ascii="Times New Roman" w:hAnsi="Times New Roman" w:cs="Times New Roman"/>
          <w:sz w:val="24"/>
          <w:szCs w:val="24"/>
          <w:lang w:eastAsia="ru-RU"/>
        </w:rPr>
        <w:t>пределенную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E1E19" w:rsidRPr="001A572C">
        <w:rPr>
          <w:rFonts w:ascii="Times New Roman" w:hAnsi="Times New Roman" w:cs="Times New Roman"/>
          <w:sz w:val="24"/>
          <w:szCs w:val="24"/>
          <w:lang w:eastAsia="ru-RU"/>
        </w:rPr>
        <w:t>подсказку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34A9" w:rsidRPr="001A572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34A9" w:rsidRPr="001A572C">
        <w:rPr>
          <w:rFonts w:ascii="Times New Roman" w:hAnsi="Times New Roman" w:cs="Times New Roman"/>
          <w:sz w:val="24"/>
          <w:szCs w:val="24"/>
          <w:lang w:eastAsia="ru-RU"/>
        </w:rPr>
        <w:t>определением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34A9" w:rsidRPr="001A572C">
        <w:rPr>
          <w:rFonts w:ascii="Times New Roman" w:hAnsi="Times New Roman" w:cs="Times New Roman"/>
          <w:sz w:val="24"/>
          <w:szCs w:val="24"/>
          <w:lang w:eastAsia="ru-RU"/>
        </w:rPr>
        <w:t>возможных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34A9" w:rsidRPr="001A572C">
        <w:rPr>
          <w:rFonts w:ascii="Times New Roman" w:hAnsi="Times New Roman" w:cs="Times New Roman"/>
          <w:sz w:val="24"/>
          <w:szCs w:val="24"/>
          <w:lang w:eastAsia="ru-RU"/>
        </w:rPr>
        <w:t>путей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34A9" w:rsidRPr="001A572C">
        <w:rPr>
          <w:rFonts w:ascii="Times New Roman" w:hAnsi="Times New Roman" w:cs="Times New Roman"/>
          <w:sz w:val="24"/>
          <w:szCs w:val="24"/>
          <w:lang w:eastAsia="ru-RU"/>
        </w:rPr>
        <w:t>осуществления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34A9" w:rsidRPr="001A572C">
        <w:rPr>
          <w:rFonts w:ascii="Times New Roman" w:hAnsi="Times New Roman" w:cs="Times New Roman"/>
          <w:sz w:val="24"/>
          <w:szCs w:val="24"/>
          <w:lang w:eastAsia="ru-RU"/>
        </w:rPr>
        <w:t>предстоящего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34A9" w:rsidRPr="001A572C">
        <w:rPr>
          <w:rFonts w:ascii="Times New Roman" w:hAnsi="Times New Roman" w:cs="Times New Roman"/>
          <w:sz w:val="24"/>
          <w:szCs w:val="24"/>
          <w:lang w:eastAsia="ru-RU"/>
        </w:rPr>
        <w:t>цивилизационного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34A9" w:rsidRPr="001A572C">
        <w:rPr>
          <w:rFonts w:ascii="Times New Roman" w:hAnsi="Times New Roman" w:cs="Times New Roman"/>
          <w:sz w:val="24"/>
          <w:szCs w:val="24"/>
          <w:lang w:eastAsia="ru-RU"/>
        </w:rPr>
        <w:t>сдвига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E1E19" w:rsidRPr="001A572C">
        <w:rPr>
          <w:rFonts w:ascii="Times New Roman" w:hAnsi="Times New Roman" w:cs="Times New Roman"/>
          <w:sz w:val="24"/>
          <w:szCs w:val="24"/>
          <w:lang w:eastAsia="ru-RU"/>
        </w:rPr>
        <w:t>дают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774C" w:rsidRPr="001A572C">
        <w:rPr>
          <w:rFonts w:ascii="Times New Roman" w:hAnsi="Times New Roman" w:cs="Times New Roman"/>
          <w:sz w:val="24"/>
          <w:szCs w:val="24"/>
          <w:lang w:eastAsia="ru-RU"/>
        </w:rPr>
        <w:t>социальные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774C" w:rsidRPr="001A572C">
        <w:rPr>
          <w:rFonts w:ascii="Times New Roman" w:hAnsi="Times New Roman" w:cs="Times New Roman"/>
          <w:sz w:val="24"/>
          <w:szCs w:val="24"/>
          <w:lang w:eastAsia="ru-RU"/>
        </w:rPr>
        <w:t>романы-утопии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40AB0" w:rsidRPr="001A572C">
        <w:rPr>
          <w:rFonts w:ascii="Times New Roman" w:hAnsi="Times New Roman" w:cs="Times New Roman"/>
          <w:sz w:val="24"/>
          <w:szCs w:val="24"/>
          <w:lang w:val="en-US" w:eastAsia="ru-RU"/>
        </w:rPr>
        <w:t>XIX</w:t>
      </w:r>
      <w:r w:rsidR="00140AB0" w:rsidRPr="001A572C">
        <w:rPr>
          <w:rFonts w:ascii="Times New Roman" w:hAnsi="Times New Roman" w:cs="Times New Roman"/>
          <w:sz w:val="24"/>
          <w:szCs w:val="24"/>
          <w:lang w:eastAsia="ru-RU"/>
        </w:rPr>
        <w:t>-ХХ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40AB0" w:rsidRPr="001A572C">
        <w:rPr>
          <w:rFonts w:ascii="Times New Roman" w:hAnsi="Times New Roman" w:cs="Times New Roman"/>
          <w:sz w:val="24"/>
          <w:szCs w:val="24"/>
          <w:lang w:eastAsia="ru-RU"/>
        </w:rPr>
        <w:t>вв.</w:t>
      </w:r>
      <w:r w:rsidR="00291F18" w:rsidRPr="001A572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1F18" w:rsidRPr="001A572C">
        <w:rPr>
          <w:rFonts w:ascii="Times New Roman" w:hAnsi="Times New Roman" w:cs="Times New Roman"/>
          <w:sz w:val="24"/>
          <w:szCs w:val="24"/>
          <w:lang w:eastAsia="ru-RU"/>
        </w:rPr>
        <w:t>поскольку,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1F18" w:rsidRPr="001A572C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1F18" w:rsidRPr="001A572C">
        <w:rPr>
          <w:rFonts w:ascii="Times New Roman" w:hAnsi="Times New Roman" w:cs="Times New Roman"/>
          <w:sz w:val="24"/>
          <w:szCs w:val="24"/>
          <w:lang w:eastAsia="ru-RU"/>
        </w:rPr>
        <w:t>мнению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1F18" w:rsidRPr="001A572C">
        <w:rPr>
          <w:rFonts w:ascii="Times New Roman" w:hAnsi="Times New Roman" w:cs="Times New Roman"/>
          <w:sz w:val="24"/>
          <w:szCs w:val="24"/>
          <w:lang w:eastAsia="ru-RU"/>
        </w:rPr>
        <w:t>российского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1F18" w:rsidRPr="001A572C">
        <w:rPr>
          <w:rFonts w:ascii="Times New Roman" w:hAnsi="Times New Roman" w:cs="Times New Roman"/>
          <w:sz w:val="24"/>
          <w:szCs w:val="24"/>
          <w:lang w:eastAsia="ru-RU"/>
        </w:rPr>
        <w:t>специалиста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1F18" w:rsidRPr="001A572C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1F18" w:rsidRPr="001A572C">
        <w:rPr>
          <w:rFonts w:ascii="Times New Roman" w:hAnsi="Times New Roman" w:cs="Times New Roman"/>
          <w:sz w:val="24"/>
          <w:szCs w:val="24"/>
          <w:lang w:eastAsia="ru-RU"/>
        </w:rPr>
        <w:t>стратегическому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1F18" w:rsidRPr="001A572C">
        <w:rPr>
          <w:rFonts w:ascii="Times New Roman" w:hAnsi="Times New Roman" w:cs="Times New Roman"/>
          <w:sz w:val="24"/>
          <w:szCs w:val="24"/>
          <w:lang w:eastAsia="ru-RU"/>
        </w:rPr>
        <w:t>менеджменту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1F18" w:rsidRPr="001A572C">
        <w:rPr>
          <w:rFonts w:ascii="Times New Roman" w:hAnsi="Times New Roman" w:cs="Times New Roman"/>
          <w:sz w:val="24"/>
          <w:szCs w:val="24"/>
          <w:lang w:eastAsia="ru-RU"/>
        </w:rPr>
        <w:t>Александра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1F18" w:rsidRPr="001A572C">
        <w:rPr>
          <w:rFonts w:ascii="Times New Roman" w:hAnsi="Times New Roman" w:cs="Times New Roman"/>
          <w:sz w:val="24"/>
          <w:szCs w:val="24"/>
          <w:lang w:eastAsia="ru-RU"/>
        </w:rPr>
        <w:t>Неклессы,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1F18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40AB0" w:rsidRPr="001A572C">
        <w:rPr>
          <w:rFonts w:ascii="Times New Roman" w:hAnsi="Times New Roman" w:cs="Times New Roman"/>
          <w:sz w:val="24"/>
          <w:szCs w:val="24"/>
          <w:lang w:eastAsia="ru-RU"/>
        </w:rPr>
        <w:t>указанный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1F18" w:rsidRPr="001A572C">
        <w:rPr>
          <w:rFonts w:ascii="Times New Roman" w:hAnsi="Times New Roman" w:cs="Times New Roman"/>
          <w:sz w:val="24"/>
          <w:szCs w:val="24"/>
          <w:lang w:eastAsia="ru-RU"/>
        </w:rPr>
        <w:t>период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1F18" w:rsidRPr="001A572C">
        <w:rPr>
          <w:rFonts w:ascii="Times New Roman" w:hAnsi="Times New Roman" w:cs="Times New Roman"/>
          <w:sz w:val="24"/>
          <w:szCs w:val="24"/>
          <w:lang w:eastAsia="ru-RU"/>
        </w:rPr>
        <w:t>именно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1F18" w:rsidRPr="001A572C">
        <w:rPr>
          <w:rFonts w:ascii="Times New Roman" w:hAnsi="Times New Roman" w:cs="Times New Roman"/>
          <w:sz w:val="24"/>
          <w:szCs w:val="24"/>
          <w:lang w:eastAsia="ru-RU"/>
        </w:rPr>
        <w:t>«литераторы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1F18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1F18" w:rsidRPr="001A572C">
        <w:rPr>
          <w:rFonts w:ascii="Times New Roman" w:hAnsi="Times New Roman" w:cs="Times New Roman"/>
          <w:sz w:val="24"/>
          <w:szCs w:val="24"/>
          <w:lang w:eastAsia="ru-RU"/>
        </w:rPr>
        <w:t>философы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1F18" w:rsidRPr="001A572C">
        <w:rPr>
          <w:rFonts w:ascii="Times New Roman" w:hAnsi="Times New Roman" w:cs="Times New Roman"/>
          <w:sz w:val="24"/>
          <w:szCs w:val="24"/>
          <w:lang w:eastAsia="ru-RU"/>
        </w:rPr>
        <w:t>пролагали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1F18" w:rsidRPr="001A572C">
        <w:rPr>
          <w:rFonts w:ascii="Times New Roman" w:hAnsi="Times New Roman" w:cs="Times New Roman"/>
          <w:sz w:val="24"/>
          <w:szCs w:val="24"/>
          <w:lang w:eastAsia="ru-RU"/>
        </w:rPr>
        <w:t>социальные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1F18" w:rsidRPr="001A572C">
        <w:rPr>
          <w:rFonts w:ascii="Times New Roman" w:hAnsi="Times New Roman" w:cs="Times New Roman"/>
          <w:sz w:val="24"/>
          <w:szCs w:val="24"/>
          <w:lang w:eastAsia="ru-RU"/>
        </w:rPr>
        <w:t>маршруты»</w:t>
      </w:r>
      <w:r w:rsidR="00291F18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3"/>
      </w:r>
      <w:r w:rsidR="00291F18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1F18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1F18" w:rsidRPr="001A572C">
        <w:rPr>
          <w:rFonts w:ascii="Times New Roman" w:hAnsi="Times New Roman" w:cs="Times New Roman"/>
          <w:sz w:val="24"/>
          <w:szCs w:val="24"/>
          <w:lang w:eastAsia="ru-RU"/>
        </w:rPr>
        <w:t>качестве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1F18" w:rsidRPr="001A572C">
        <w:rPr>
          <w:rFonts w:ascii="Times New Roman" w:hAnsi="Times New Roman" w:cs="Times New Roman"/>
          <w:sz w:val="24"/>
          <w:szCs w:val="24"/>
          <w:lang w:eastAsia="ru-RU"/>
        </w:rPr>
        <w:t>обоснования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1F18" w:rsidRPr="001A572C">
        <w:rPr>
          <w:rFonts w:ascii="Times New Roman" w:hAnsi="Times New Roman" w:cs="Times New Roman"/>
          <w:sz w:val="24"/>
          <w:szCs w:val="24"/>
          <w:lang w:eastAsia="ru-RU"/>
        </w:rPr>
        <w:t>данного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E24F8" w:rsidRPr="001A572C">
        <w:rPr>
          <w:rFonts w:ascii="Times New Roman" w:hAnsi="Times New Roman" w:cs="Times New Roman"/>
          <w:sz w:val="24"/>
          <w:szCs w:val="24"/>
          <w:lang w:eastAsia="ru-RU"/>
        </w:rPr>
        <w:t>мнения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1F18" w:rsidRPr="001A572C">
        <w:rPr>
          <w:rFonts w:ascii="Times New Roman" w:hAnsi="Times New Roman" w:cs="Times New Roman"/>
          <w:sz w:val="24"/>
          <w:szCs w:val="24"/>
          <w:lang w:eastAsia="ru-RU"/>
        </w:rPr>
        <w:t>А.И.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1F18" w:rsidRPr="001A572C">
        <w:rPr>
          <w:rFonts w:ascii="Times New Roman" w:hAnsi="Times New Roman" w:cs="Times New Roman"/>
          <w:sz w:val="24"/>
          <w:szCs w:val="24"/>
          <w:lang w:eastAsia="ru-RU"/>
        </w:rPr>
        <w:t>Неклесса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1F18" w:rsidRPr="001A572C">
        <w:rPr>
          <w:rFonts w:ascii="Times New Roman" w:hAnsi="Times New Roman" w:cs="Times New Roman"/>
          <w:sz w:val="24"/>
          <w:szCs w:val="24"/>
          <w:lang w:eastAsia="ru-RU"/>
        </w:rPr>
        <w:t>приводит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4948" w:rsidRPr="001A572C">
        <w:rPr>
          <w:rFonts w:ascii="Times New Roman" w:hAnsi="Times New Roman" w:cs="Times New Roman"/>
          <w:sz w:val="24"/>
          <w:szCs w:val="24"/>
          <w:lang w:eastAsia="ru-RU"/>
        </w:rPr>
        <w:t>ряд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4948" w:rsidRPr="001A572C">
        <w:rPr>
          <w:rFonts w:ascii="Times New Roman" w:hAnsi="Times New Roman" w:cs="Times New Roman"/>
          <w:sz w:val="24"/>
          <w:szCs w:val="24"/>
          <w:lang w:eastAsia="ru-RU"/>
        </w:rPr>
        <w:t>положений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4948" w:rsidRPr="001A572C">
        <w:rPr>
          <w:rFonts w:ascii="Times New Roman" w:hAnsi="Times New Roman" w:cs="Times New Roman"/>
          <w:sz w:val="24"/>
          <w:szCs w:val="24"/>
          <w:lang w:eastAsia="ru-RU"/>
        </w:rPr>
        <w:t>из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4948" w:rsidRPr="001A572C">
        <w:rPr>
          <w:rFonts w:ascii="Times New Roman" w:hAnsi="Times New Roman" w:cs="Times New Roman"/>
          <w:sz w:val="24"/>
          <w:szCs w:val="24"/>
          <w:lang w:eastAsia="ru-RU"/>
        </w:rPr>
        <w:t>книги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40AB0" w:rsidRPr="001A572C">
        <w:rPr>
          <w:rFonts w:ascii="Times New Roman" w:hAnsi="Times New Roman" w:cs="Times New Roman"/>
          <w:sz w:val="24"/>
          <w:szCs w:val="24"/>
          <w:lang w:eastAsia="ru-RU"/>
        </w:rPr>
        <w:t>известного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40AB0" w:rsidRPr="001A572C">
        <w:rPr>
          <w:rFonts w:ascii="Times New Roman" w:hAnsi="Times New Roman" w:cs="Times New Roman"/>
          <w:sz w:val="24"/>
          <w:szCs w:val="24"/>
          <w:lang w:eastAsia="ru-RU"/>
        </w:rPr>
        <w:t>французского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4948" w:rsidRPr="001A572C">
        <w:rPr>
          <w:rFonts w:ascii="Times New Roman" w:hAnsi="Times New Roman" w:cs="Times New Roman"/>
          <w:sz w:val="24"/>
          <w:szCs w:val="24"/>
          <w:lang w:eastAsia="ru-RU"/>
        </w:rPr>
        <w:t>историка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4948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4948" w:rsidRPr="001A572C">
        <w:rPr>
          <w:rFonts w:ascii="Times New Roman" w:hAnsi="Times New Roman" w:cs="Times New Roman"/>
          <w:sz w:val="24"/>
          <w:szCs w:val="24"/>
          <w:lang w:eastAsia="ru-RU"/>
        </w:rPr>
        <w:t>политического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4948" w:rsidRPr="001A572C">
        <w:rPr>
          <w:rFonts w:ascii="Times New Roman" w:hAnsi="Times New Roman" w:cs="Times New Roman"/>
          <w:sz w:val="24"/>
          <w:szCs w:val="24"/>
          <w:lang w:eastAsia="ru-RU"/>
        </w:rPr>
        <w:t>мыслителя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40AB0" w:rsidRPr="001A572C">
        <w:rPr>
          <w:rFonts w:ascii="Times New Roman" w:hAnsi="Times New Roman" w:cs="Times New Roman"/>
          <w:sz w:val="24"/>
          <w:szCs w:val="24"/>
          <w:lang w:eastAsia="ru-RU"/>
        </w:rPr>
        <w:t>Алексиса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E24F8" w:rsidRPr="001A572C">
        <w:rPr>
          <w:rFonts w:ascii="Times New Roman" w:hAnsi="Times New Roman" w:cs="Times New Roman"/>
          <w:sz w:val="24"/>
          <w:szCs w:val="24"/>
          <w:lang w:eastAsia="ru-RU"/>
        </w:rPr>
        <w:t>де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E24F8" w:rsidRPr="001A572C">
        <w:rPr>
          <w:rFonts w:ascii="Times New Roman" w:hAnsi="Times New Roman" w:cs="Times New Roman"/>
          <w:sz w:val="24"/>
          <w:szCs w:val="24"/>
          <w:lang w:eastAsia="ru-RU"/>
        </w:rPr>
        <w:t>Токвиля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4948" w:rsidRPr="001A572C">
        <w:rPr>
          <w:rFonts w:ascii="Times New Roman" w:hAnsi="Times New Roman" w:cs="Times New Roman"/>
          <w:sz w:val="24"/>
          <w:szCs w:val="24"/>
          <w:lang w:eastAsia="ru-RU"/>
        </w:rPr>
        <w:t>«Старый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4948" w:rsidRPr="001A572C">
        <w:rPr>
          <w:rFonts w:ascii="Times New Roman" w:hAnsi="Times New Roman" w:cs="Times New Roman"/>
          <w:sz w:val="24"/>
          <w:szCs w:val="24"/>
          <w:lang w:eastAsia="ru-RU"/>
        </w:rPr>
        <w:t>порядок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4948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4948" w:rsidRPr="001A572C">
        <w:rPr>
          <w:rFonts w:ascii="Times New Roman" w:hAnsi="Times New Roman" w:cs="Times New Roman"/>
          <w:sz w:val="24"/>
          <w:szCs w:val="24"/>
          <w:lang w:eastAsia="ru-RU"/>
        </w:rPr>
        <w:t>революция»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4948" w:rsidRPr="001A572C">
        <w:rPr>
          <w:rFonts w:ascii="Times New Roman" w:hAnsi="Times New Roman" w:cs="Times New Roman"/>
          <w:sz w:val="24"/>
          <w:szCs w:val="24"/>
          <w:lang w:eastAsia="ru-RU"/>
        </w:rPr>
        <w:t>(1856)</w:t>
      </w:r>
      <w:r w:rsidR="000E24F8" w:rsidRPr="001A572C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B0981" w:rsidRPr="001A572C" w:rsidRDefault="000E24F8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«Как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литераторы</w:t>
      </w:r>
      <w:r w:rsidR="00094948" w:rsidRPr="001A572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обладавшие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чинами,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4948" w:rsidRPr="001A572C">
        <w:rPr>
          <w:rFonts w:ascii="Times New Roman" w:hAnsi="Times New Roman" w:cs="Times New Roman"/>
          <w:sz w:val="24"/>
          <w:szCs w:val="24"/>
          <w:lang w:eastAsia="ru-RU"/>
        </w:rPr>
        <w:t>наградами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богатств</w:t>
      </w:r>
      <w:r w:rsidR="00094948" w:rsidRPr="001A572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4948" w:rsidRPr="001A572C">
        <w:rPr>
          <w:rFonts w:ascii="Times New Roman" w:hAnsi="Times New Roman" w:cs="Times New Roman"/>
          <w:sz w:val="24"/>
          <w:szCs w:val="24"/>
          <w:lang w:eastAsia="ru-RU"/>
        </w:rPr>
        <w:t>должностями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властью,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4948" w:rsidRPr="001A572C">
        <w:rPr>
          <w:rFonts w:ascii="Times New Roman" w:hAnsi="Times New Roman" w:cs="Times New Roman"/>
          <w:sz w:val="24"/>
          <w:szCs w:val="24"/>
          <w:lang w:eastAsia="ru-RU"/>
        </w:rPr>
        <w:t>по-настоящему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4948" w:rsidRPr="001A572C">
        <w:rPr>
          <w:rFonts w:ascii="Times New Roman" w:hAnsi="Times New Roman" w:cs="Times New Roman"/>
          <w:sz w:val="24"/>
          <w:szCs w:val="24"/>
          <w:lang w:eastAsia="ru-RU"/>
        </w:rPr>
        <w:t>стали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главны</w:t>
      </w:r>
      <w:r w:rsidR="00094948" w:rsidRPr="001A572C">
        <w:rPr>
          <w:rFonts w:ascii="Times New Roman" w:hAnsi="Times New Roman" w:cs="Times New Roman"/>
          <w:sz w:val="24"/>
          <w:szCs w:val="24"/>
          <w:lang w:eastAsia="ru-RU"/>
        </w:rPr>
        <w:t>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4948" w:rsidRPr="001A572C">
        <w:rPr>
          <w:rFonts w:ascii="Times New Roman" w:hAnsi="Times New Roman" w:cs="Times New Roman"/>
          <w:sz w:val="24"/>
          <w:szCs w:val="24"/>
          <w:lang w:eastAsia="ru-RU"/>
        </w:rPr>
        <w:t>политическими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4948" w:rsidRPr="001A572C">
        <w:rPr>
          <w:rFonts w:ascii="Times New Roman" w:hAnsi="Times New Roman" w:cs="Times New Roman"/>
          <w:sz w:val="24"/>
          <w:szCs w:val="24"/>
          <w:lang w:eastAsia="ru-RU"/>
        </w:rPr>
        <w:t>деятелями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E6E72" w:rsidRPr="001A572C">
        <w:rPr>
          <w:rFonts w:ascii="Times New Roman" w:hAnsi="Times New Roman" w:cs="Times New Roman"/>
          <w:sz w:val="24"/>
          <w:szCs w:val="24"/>
          <w:lang w:eastAsia="ru-RU"/>
        </w:rPr>
        <w:t>того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E6E72" w:rsidRPr="001A572C">
        <w:rPr>
          <w:rFonts w:ascii="Times New Roman" w:hAnsi="Times New Roman" w:cs="Times New Roman"/>
          <w:sz w:val="24"/>
          <w:szCs w:val="24"/>
          <w:lang w:eastAsia="ru-RU"/>
        </w:rPr>
        <w:t>времени,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E6E72" w:rsidRPr="001A572C">
        <w:rPr>
          <w:rFonts w:ascii="Times New Roman" w:hAnsi="Times New Roman" w:cs="Times New Roman"/>
          <w:sz w:val="24"/>
          <w:szCs w:val="24"/>
          <w:lang w:eastAsia="ru-RU"/>
        </w:rPr>
        <w:t>даже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единственны</w:t>
      </w:r>
      <w:r w:rsidR="003E6E72" w:rsidRPr="001A572C">
        <w:rPr>
          <w:rFonts w:ascii="Times New Roman" w:hAnsi="Times New Roman" w:cs="Times New Roman"/>
          <w:sz w:val="24"/>
          <w:szCs w:val="24"/>
          <w:lang w:eastAsia="ru-RU"/>
        </w:rPr>
        <w:t>ми,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E6E72" w:rsidRPr="001A572C">
        <w:rPr>
          <w:rFonts w:ascii="Times New Roman" w:hAnsi="Times New Roman" w:cs="Times New Roman"/>
          <w:sz w:val="24"/>
          <w:szCs w:val="24"/>
          <w:lang w:eastAsia="ru-RU"/>
        </w:rPr>
        <w:t>ибо,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E6E72" w:rsidRPr="001A572C">
        <w:rPr>
          <w:rFonts w:ascii="Times New Roman" w:hAnsi="Times New Roman" w:cs="Times New Roman"/>
          <w:sz w:val="24"/>
          <w:szCs w:val="24"/>
          <w:lang w:eastAsia="ru-RU"/>
        </w:rPr>
        <w:t>хотя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E6E72" w:rsidRPr="001A572C">
        <w:rPr>
          <w:rFonts w:ascii="Times New Roman" w:hAnsi="Times New Roman" w:cs="Times New Roman"/>
          <w:sz w:val="24"/>
          <w:szCs w:val="24"/>
          <w:lang w:eastAsia="ru-RU"/>
        </w:rPr>
        <w:t>управление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E6E72" w:rsidRPr="001A572C">
        <w:rPr>
          <w:rFonts w:ascii="Times New Roman" w:hAnsi="Times New Roman" w:cs="Times New Roman"/>
          <w:sz w:val="24"/>
          <w:szCs w:val="24"/>
          <w:lang w:eastAsia="ru-RU"/>
        </w:rPr>
        <w:t>осуществляли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E6E72" w:rsidRPr="001A572C">
        <w:rPr>
          <w:rFonts w:ascii="Times New Roman" w:hAnsi="Times New Roman" w:cs="Times New Roman"/>
          <w:sz w:val="24"/>
          <w:szCs w:val="24"/>
          <w:lang w:eastAsia="ru-RU"/>
        </w:rPr>
        <w:t>другие,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E6E72" w:rsidRPr="001A572C">
        <w:rPr>
          <w:rFonts w:ascii="Times New Roman" w:hAnsi="Times New Roman" w:cs="Times New Roman"/>
          <w:sz w:val="24"/>
          <w:szCs w:val="24"/>
          <w:lang w:eastAsia="ru-RU"/>
        </w:rPr>
        <w:t>лишь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E6E72" w:rsidRPr="001A572C">
        <w:rPr>
          <w:rFonts w:ascii="Times New Roman" w:hAnsi="Times New Roman" w:cs="Times New Roman"/>
          <w:sz w:val="24"/>
          <w:szCs w:val="24"/>
          <w:lang w:eastAsia="ru-RU"/>
        </w:rPr>
        <w:t>они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E6E72" w:rsidRPr="001A572C">
        <w:rPr>
          <w:rFonts w:ascii="Times New Roman" w:hAnsi="Times New Roman" w:cs="Times New Roman"/>
          <w:sz w:val="24"/>
          <w:szCs w:val="24"/>
          <w:lang w:eastAsia="ru-RU"/>
        </w:rPr>
        <w:t>одни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E6E72" w:rsidRPr="001A572C">
        <w:rPr>
          <w:rFonts w:ascii="Times New Roman" w:hAnsi="Times New Roman" w:cs="Times New Roman"/>
          <w:sz w:val="24"/>
          <w:szCs w:val="24"/>
          <w:lang w:eastAsia="ru-RU"/>
        </w:rPr>
        <w:t>располагали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авторитетом?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E0A28" w:rsidRPr="001A572C" w:rsidRDefault="000E24F8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&lt;…&gt;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981" w:rsidRPr="001A572C">
        <w:rPr>
          <w:rFonts w:ascii="Times New Roman" w:hAnsi="Times New Roman" w:cs="Times New Roman"/>
          <w:sz w:val="24"/>
          <w:szCs w:val="24"/>
          <w:lang w:eastAsia="ru-RU"/>
        </w:rPr>
        <w:t>Само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981" w:rsidRPr="001A572C">
        <w:rPr>
          <w:rFonts w:ascii="Times New Roman" w:hAnsi="Times New Roman" w:cs="Times New Roman"/>
          <w:sz w:val="24"/>
          <w:szCs w:val="24"/>
          <w:lang w:eastAsia="ru-RU"/>
        </w:rPr>
        <w:t>положение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981" w:rsidRPr="001A572C">
        <w:rPr>
          <w:rFonts w:ascii="Times New Roman" w:hAnsi="Times New Roman" w:cs="Times New Roman"/>
          <w:sz w:val="24"/>
          <w:szCs w:val="24"/>
          <w:lang w:eastAsia="ru-RU"/>
        </w:rPr>
        <w:t>этих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981" w:rsidRPr="001A572C">
        <w:rPr>
          <w:rFonts w:ascii="Times New Roman" w:hAnsi="Times New Roman" w:cs="Times New Roman"/>
          <w:sz w:val="24"/>
          <w:szCs w:val="24"/>
          <w:lang w:eastAsia="ru-RU"/>
        </w:rPr>
        <w:t>писателей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981" w:rsidRPr="001A572C">
        <w:rPr>
          <w:rFonts w:ascii="Times New Roman" w:hAnsi="Times New Roman" w:cs="Times New Roman"/>
          <w:sz w:val="24"/>
          <w:szCs w:val="24"/>
          <w:lang w:eastAsia="ru-RU"/>
        </w:rPr>
        <w:t>готовило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981" w:rsidRPr="001A572C">
        <w:rPr>
          <w:rFonts w:ascii="Times New Roman" w:hAnsi="Times New Roman" w:cs="Times New Roman"/>
          <w:sz w:val="24"/>
          <w:szCs w:val="24"/>
          <w:lang w:eastAsia="ru-RU"/>
        </w:rPr>
        <w:t>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981"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981" w:rsidRPr="001A572C">
        <w:rPr>
          <w:rFonts w:ascii="Times New Roman" w:hAnsi="Times New Roman" w:cs="Times New Roman"/>
          <w:sz w:val="24"/>
          <w:szCs w:val="24"/>
          <w:lang w:eastAsia="ru-RU"/>
        </w:rPr>
        <w:t>тому,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981" w:rsidRPr="001A572C">
        <w:rPr>
          <w:rFonts w:ascii="Times New Roman" w:hAnsi="Times New Roman" w:cs="Times New Roman"/>
          <w:sz w:val="24"/>
          <w:szCs w:val="24"/>
          <w:lang w:eastAsia="ru-RU"/>
        </w:rPr>
        <w:t>чтобы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981" w:rsidRPr="001A572C">
        <w:rPr>
          <w:rFonts w:ascii="Times New Roman" w:hAnsi="Times New Roman" w:cs="Times New Roman"/>
          <w:sz w:val="24"/>
          <w:szCs w:val="24"/>
          <w:lang w:eastAsia="ru-RU"/>
        </w:rPr>
        <w:t>опробовать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981" w:rsidRPr="001A572C">
        <w:rPr>
          <w:rFonts w:ascii="Times New Roman" w:hAnsi="Times New Roman" w:cs="Times New Roman"/>
          <w:sz w:val="24"/>
          <w:szCs w:val="24"/>
          <w:lang w:eastAsia="ru-RU"/>
        </w:rPr>
        <w:t>свои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981" w:rsidRPr="001A572C">
        <w:rPr>
          <w:rFonts w:ascii="Times New Roman" w:hAnsi="Times New Roman" w:cs="Times New Roman"/>
          <w:sz w:val="24"/>
          <w:szCs w:val="24"/>
          <w:lang w:eastAsia="ru-RU"/>
        </w:rPr>
        <w:t>общие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981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981" w:rsidRPr="001A572C">
        <w:rPr>
          <w:rFonts w:ascii="Times New Roman" w:hAnsi="Times New Roman" w:cs="Times New Roman"/>
          <w:sz w:val="24"/>
          <w:szCs w:val="24"/>
          <w:lang w:eastAsia="ru-RU"/>
        </w:rPr>
        <w:t>отвлеченные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981" w:rsidRPr="001A572C">
        <w:rPr>
          <w:rFonts w:ascii="Times New Roman" w:hAnsi="Times New Roman" w:cs="Times New Roman"/>
          <w:sz w:val="24"/>
          <w:szCs w:val="24"/>
          <w:lang w:eastAsia="ru-RU"/>
        </w:rPr>
        <w:t>теории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981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981" w:rsidRPr="001A572C">
        <w:rPr>
          <w:rFonts w:ascii="Times New Roman" w:hAnsi="Times New Roman" w:cs="Times New Roman"/>
          <w:sz w:val="24"/>
          <w:szCs w:val="24"/>
          <w:lang w:eastAsia="ru-RU"/>
        </w:rPr>
        <w:t>области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E0A28" w:rsidRPr="001A572C">
        <w:rPr>
          <w:rFonts w:ascii="Times New Roman" w:hAnsi="Times New Roman" w:cs="Times New Roman"/>
          <w:sz w:val="24"/>
          <w:szCs w:val="24"/>
          <w:lang w:eastAsia="ru-RU"/>
        </w:rPr>
        <w:t>управления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E0A28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E0A28" w:rsidRPr="001A572C">
        <w:rPr>
          <w:rFonts w:ascii="Times New Roman" w:hAnsi="Times New Roman" w:cs="Times New Roman"/>
          <w:sz w:val="24"/>
          <w:szCs w:val="24"/>
          <w:lang w:eastAsia="ru-RU"/>
        </w:rPr>
        <w:t>слепо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E0A28" w:rsidRPr="001A572C">
        <w:rPr>
          <w:rFonts w:ascii="Times New Roman" w:hAnsi="Times New Roman" w:cs="Times New Roman"/>
          <w:sz w:val="24"/>
          <w:szCs w:val="24"/>
          <w:lang w:eastAsia="ru-RU"/>
        </w:rPr>
        <w:t>этому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E0A28" w:rsidRPr="001A572C">
        <w:rPr>
          <w:rFonts w:ascii="Times New Roman" w:hAnsi="Times New Roman" w:cs="Times New Roman"/>
          <w:sz w:val="24"/>
          <w:szCs w:val="24"/>
          <w:lang w:eastAsia="ru-RU"/>
        </w:rPr>
        <w:t>довериться.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E0A28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E0A28" w:rsidRPr="001A572C">
        <w:rPr>
          <w:rFonts w:ascii="Times New Roman" w:hAnsi="Times New Roman" w:cs="Times New Roman"/>
          <w:sz w:val="24"/>
          <w:szCs w:val="24"/>
          <w:lang w:eastAsia="ru-RU"/>
        </w:rPr>
        <w:t>почти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E0A28" w:rsidRPr="001A572C">
        <w:rPr>
          <w:rFonts w:ascii="Times New Roman" w:hAnsi="Times New Roman" w:cs="Times New Roman"/>
          <w:sz w:val="24"/>
          <w:szCs w:val="24"/>
          <w:lang w:eastAsia="ru-RU"/>
        </w:rPr>
        <w:t>бесконечном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E0A28" w:rsidRPr="001A572C">
        <w:rPr>
          <w:rFonts w:ascii="Times New Roman" w:hAnsi="Times New Roman" w:cs="Times New Roman"/>
          <w:sz w:val="24"/>
          <w:szCs w:val="24"/>
          <w:lang w:eastAsia="ru-RU"/>
        </w:rPr>
        <w:t>удалении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E0A28" w:rsidRPr="001A572C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E0A28" w:rsidRPr="001A572C">
        <w:rPr>
          <w:rFonts w:ascii="Times New Roman" w:hAnsi="Times New Roman" w:cs="Times New Roman"/>
          <w:sz w:val="24"/>
          <w:szCs w:val="24"/>
          <w:lang w:eastAsia="ru-RU"/>
        </w:rPr>
        <w:t>практики,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E0A28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E0A28" w:rsidRPr="001A572C">
        <w:rPr>
          <w:rFonts w:ascii="Times New Roman" w:hAnsi="Times New Roman" w:cs="Times New Roman"/>
          <w:sz w:val="24"/>
          <w:szCs w:val="24"/>
          <w:lang w:eastAsia="ru-RU"/>
        </w:rPr>
        <w:t>котором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E0A28" w:rsidRPr="001A572C">
        <w:rPr>
          <w:rFonts w:ascii="Times New Roman" w:hAnsi="Times New Roman" w:cs="Times New Roman"/>
          <w:sz w:val="24"/>
          <w:szCs w:val="24"/>
          <w:lang w:eastAsia="ru-RU"/>
        </w:rPr>
        <w:t>они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E0A28" w:rsidRPr="001A572C">
        <w:rPr>
          <w:rFonts w:ascii="Times New Roman" w:hAnsi="Times New Roman" w:cs="Times New Roman"/>
          <w:sz w:val="24"/>
          <w:szCs w:val="24"/>
          <w:lang w:eastAsia="ru-RU"/>
        </w:rPr>
        <w:t>пребывали,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E0A28" w:rsidRPr="001A572C">
        <w:rPr>
          <w:rFonts w:ascii="Times New Roman" w:hAnsi="Times New Roman" w:cs="Times New Roman"/>
          <w:sz w:val="24"/>
          <w:szCs w:val="24"/>
          <w:lang w:eastAsia="ru-RU"/>
        </w:rPr>
        <w:t>никакой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E0A28" w:rsidRPr="001A572C">
        <w:rPr>
          <w:rFonts w:ascii="Times New Roman" w:hAnsi="Times New Roman" w:cs="Times New Roman"/>
          <w:sz w:val="24"/>
          <w:szCs w:val="24"/>
          <w:lang w:eastAsia="ru-RU"/>
        </w:rPr>
        <w:t>опыт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E0A28"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E0A28" w:rsidRPr="001A572C">
        <w:rPr>
          <w:rFonts w:ascii="Times New Roman" w:hAnsi="Times New Roman" w:cs="Times New Roman"/>
          <w:sz w:val="24"/>
          <w:szCs w:val="24"/>
          <w:lang w:eastAsia="ru-RU"/>
        </w:rPr>
        <w:t>умерил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E0A28" w:rsidRPr="001A572C">
        <w:rPr>
          <w:rFonts w:ascii="Times New Roman" w:hAnsi="Times New Roman" w:cs="Times New Roman"/>
          <w:sz w:val="24"/>
          <w:szCs w:val="24"/>
          <w:lang w:eastAsia="ru-RU"/>
        </w:rPr>
        <w:t>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E0A28" w:rsidRPr="001A572C">
        <w:rPr>
          <w:rFonts w:ascii="Times New Roman" w:hAnsi="Times New Roman" w:cs="Times New Roman"/>
          <w:sz w:val="24"/>
          <w:szCs w:val="24"/>
          <w:lang w:eastAsia="ru-RU"/>
        </w:rPr>
        <w:t>пыл,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E0A28" w:rsidRPr="001A572C">
        <w:rPr>
          <w:rFonts w:ascii="Times New Roman" w:hAnsi="Times New Roman" w:cs="Times New Roman"/>
          <w:sz w:val="24"/>
          <w:szCs w:val="24"/>
          <w:lang w:eastAsia="ru-RU"/>
        </w:rPr>
        <w:t>ничто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E0A28"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E0A28" w:rsidRPr="001A572C">
        <w:rPr>
          <w:rFonts w:ascii="Times New Roman" w:hAnsi="Times New Roman" w:cs="Times New Roman"/>
          <w:sz w:val="24"/>
          <w:szCs w:val="24"/>
          <w:lang w:eastAsia="ru-RU"/>
        </w:rPr>
        <w:t>предупредило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E0A28" w:rsidRPr="001A572C">
        <w:rPr>
          <w:rFonts w:ascii="Times New Roman" w:hAnsi="Times New Roman" w:cs="Times New Roman"/>
          <w:sz w:val="24"/>
          <w:szCs w:val="24"/>
          <w:lang w:eastAsia="ru-RU"/>
        </w:rPr>
        <w:t>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E0A28" w:rsidRPr="001A572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E0A28" w:rsidRPr="001A572C">
        <w:rPr>
          <w:rFonts w:ascii="Times New Roman" w:hAnsi="Times New Roman" w:cs="Times New Roman"/>
          <w:sz w:val="24"/>
          <w:szCs w:val="24"/>
          <w:lang w:eastAsia="ru-RU"/>
        </w:rPr>
        <w:t>препятствиях,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E0A28" w:rsidRPr="001A572C">
        <w:rPr>
          <w:rFonts w:ascii="Times New Roman" w:hAnsi="Times New Roman" w:cs="Times New Roman"/>
          <w:sz w:val="24"/>
          <w:szCs w:val="24"/>
          <w:lang w:eastAsia="ru-RU"/>
        </w:rPr>
        <w:t>которые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E0A28" w:rsidRPr="001A572C">
        <w:rPr>
          <w:rFonts w:ascii="Times New Roman" w:hAnsi="Times New Roman" w:cs="Times New Roman"/>
          <w:sz w:val="24"/>
          <w:szCs w:val="24"/>
          <w:lang w:eastAsia="ru-RU"/>
        </w:rPr>
        <w:t>действительность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E0A28" w:rsidRPr="001A572C">
        <w:rPr>
          <w:rFonts w:ascii="Times New Roman" w:hAnsi="Times New Roman" w:cs="Times New Roman"/>
          <w:sz w:val="24"/>
          <w:szCs w:val="24"/>
          <w:lang w:eastAsia="ru-RU"/>
        </w:rPr>
        <w:t>могла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739C" w:rsidRPr="001A572C">
        <w:rPr>
          <w:rFonts w:ascii="Times New Roman" w:hAnsi="Times New Roman" w:cs="Times New Roman"/>
          <w:sz w:val="24"/>
          <w:szCs w:val="24"/>
          <w:lang w:eastAsia="ru-RU"/>
        </w:rPr>
        <w:t>поставить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739C" w:rsidRPr="001A572C">
        <w:rPr>
          <w:rFonts w:ascii="Times New Roman" w:hAnsi="Times New Roman" w:cs="Times New Roman"/>
          <w:sz w:val="24"/>
          <w:szCs w:val="24"/>
          <w:lang w:eastAsia="ru-RU"/>
        </w:rPr>
        <w:t>даже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739C" w:rsidRPr="001A572C">
        <w:rPr>
          <w:rFonts w:ascii="Times New Roman" w:hAnsi="Times New Roman" w:cs="Times New Roman"/>
          <w:sz w:val="24"/>
          <w:szCs w:val="24"/>
          <w:lang w:eastAsia="ru-RU"/>
        </w:rPr>
        <w:t>перед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739C" w:rsidRPr="001A572C">
        <w:rPr>
          <w:rFonts w:ascii="Times New Roman" w:hAnsi="Times New Roman" w:cs="Times New Roman"/>
          <w:sz w:val="24"/>
          <w:szCs w:val="24"/>
          <w:lang w:eastAsia="ru-RU"/>
        </w:rPr>
        <w:t>самыми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739C" w:rsidRPr="001A572C">
        <w:rPr>
          <w:rFonts w:ascii="Times New Roman" w:hAnsi="Times New Roman" w:cs="Times New Roman"/>
          <w:sz w:val="24"/>
          <w:szCs w:val="24"/>
          <w:lang w:eastAsia="ru-RU"/>
        </w:rPr>
        <w:t>желательными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739C" w:rsidRPr="001A572C">
        <w:rPr>
          <w:rFonts w:ascii="Times New Roman" w:hAnsi="Times New Roman" w:cs="Times New Roman"/>
          <w:sz w:val="24"/>
          <w:szCs w:val="24"/>
          <w:lang w:eastAsia="ru-RU"/>
        </w:rPr>
        <w:t>реформами;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739C" w:rsidRPr="001A572C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739C" w:rsidRPr="001A572C">
        <w:rPr>
          <w:rFonts w:ascii="Times New Roman" w:hAnsi="Times New Roman" w:cs="Times New Roman"/>
          <w:sz w:val="24"/>
          <w:szCs w:val="24"/>
          <w:lang w:eastAsia="ru-RU"/>
        </w:rPr>
        <w:t>них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739C"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739C" w:rsidRPr="001A572C">
        <w:rPr>
          <w:rFonts w:ascii="Times New Roman" w:hAnsi="Times New Roman" w:cs="Times New Roman"/>
          <w:sz w:val="24"/>
          <w:szCs w:val="24"/>
          <w:lang w:eastAsia="ru-RU"/>
        </w:rPr>
        <w:t>было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739C" w:rsidRPr="001A572C">
        <w:rPr>
          <w:rFonts w:ascii="Times New Roman" w:hAnsi="Times New Roman" w:cs="Times New Roman"/>
          <w:sz w:val="24"/>
          <w:szCs w:val="24"/>
          <w:lang w:eastAsia="ru-RU"/>
        </w:rPr>
        <w:t>ни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739C" w:rsidRPr="001A572C">
        <w:rPr>
          <w:rFonts w:ascii="Times New Roman" w:hAnsi="Times New Roman" w:cs="Times New Roman"/>
          <w:sz w:val="24"/>
          <w:szCs w:val="24"/>
          <w:lang w:eastAsia="ru-RU"/>
        </w:rPr>
        <w:t>малейшего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739C" w:rsidRPr="001A572C">
        <w:rPr>
          <w:rFonts w:ascii="Times New Roman" w:hAnsi="Times New Roman" w:cs="Times New Roman"/>
          <w:sz w:val="24"/>
          <w:szCs w:val="24"/>
          <w:lang w:eastAsia="ru-RU"/>
        </w:rPr>
        <w:t>представления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739C" w:rsidRPr="001A572C">
        <w:rPr>
          <w:rFonts w:ascii="Times New Roman" w:hAnsi="Times New Roman" w:cs="Times New Roman"/>
          <w:sz w:val="24"/>
          <w:szCs w:val="24"/>
          <w:lang w:eastAsia="ru-RU"/>
        </w:rPr>
        <w:t>об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739C" w:rsidRPr="001A572C">
        <w:rPr>
          <w:rFonts w:ascii="Times New Roman" w:hAnsi="Times New Roman" w:cs="Times New Roman"/>
          <w:sz w:val="24"/>
          <w:szCs w:val="24"/>
          <w:lang w:eastAsia="ru-RU"/>
        </w:rPr>
        <w:t>опасностях,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739C" w:rsidRPr="001A572C">
        <w:rPr>
          <w:rFonts w:ascii="Times New Roman" w:hAnsi="Times New Roman" w:cs="Times New Roman"/>
          <w:sz w:val="24"/>
          <w:szCs w:val="24"/>
          <w:lang w:eastAsia="ru-RU"/>
        </w:rPr>
        <w:t>сопровождающих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739C" w:rsidRPr="001A572C">
        <w:rPr>
          <w:rFonts w:ascii="Times New Roman" w:hAnsi="Times New Roman" w:cs="Times New Roman"/>
          <w:sz w:val="24"/>
          <w:szCs w:val="24"/>
          <w:lang w:eastAsia="ru-RU"/>
        </w:rPr>
        <w:t>даже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739C" w:rsidRPr="001A572C">
        <w:rPr>
          <w:rFonts w:ascii="Times New Roman" w:hAnsi="Times New Roman" w:cs="Times New Roman"/>
          <w:sz w:val="24"/>
          <w:szCs w:val="24"/>
          <w:lang w:eastAsia="ru-RU"/>
        </w:rPr>
        <w:t>самые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739C" w:rsidRPr="001A572C">
        <w:rPr>
          <w:rFonts w:ascii="Times New Roman" w:hAnsi="Times New Roman" w:cs="Times New Roman"/>
          <w:sz w:val="24"/>
          <w:szCs w:val="24"/>
          <w:lang w:eastAsia="ru-RU"/>
        </w:rPr>
        <w:t>необходимые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9739C" w:rsidRPr="001A572C">
        <w:rPr>
          <w:rFonts w:ascii="Times New Roman" w:hAnsi="Times New Roman" w:cs="Times New Roman"/>
          <w:sz w:val="24"/>
          <w:szCs w:val="24"/>
          <w:lang w:eastAsia="ru-RU"/>
        </w:rPr>
        <w:t>революции</w:t>
      </w:r>
      <w:r w:rsidR="00E36769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36769" w:rsidRPr="001A572C">
        <w:rPr>
          <w:rFonts w:ascii="Times New Roman" w:hAnsi="Times New Roman" w:cs="Times New Roman"/>
          <w:sz w:val="24"/>
          <w:szCs w:val="24"/>
          <w:lang w:eastAsia="ru-RU"/>
        </w:rPr>
        <w:t>&lt;…&gt;</w:t>
      </w:r>
      <w:r w:rsidR="0091755F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755F" w:rsidRPr="001A572C">
        <w:rPr>
          <w:rFonts w:ascii="Times New Roman" w:hAnsi="Times New Roman" w:cs="Times New Roman"/>
          <w:sz w:val="24"/>
          <w:szCs w:val="24"/>
          <w:lang w:eastAsia="ru-RU"/>
        </w:rPr>
        <w:t>Поэтому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755F" w:rsidRPr="001A572C">
        <w:rPr>
          <w:rFonts w:ascii="Times New Roman" w:hAnsi="Times New Roman" w:cs="Times New Roman"/>
          <w:sz w:val="24"/>
          <w:szCs w:val="24"/>
          <w:lang w:eastAsia="ru-RU"/>
        </w:rPr>
        <w:t>они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755F" w:rsidRPr="001A572C">
        <w:rPr>
          <w:rFonts w:ascii="Times New Roman" w:hAnsi="Times New Roman" w:cs="Times New Roman"/>
          <w:sz w:val="24"/>
          <w:szCs w:val="24"/>
          <w:lang w:eastAsia="ru-RU"/>
        </w:rPr>
        <w:t>становятся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755F" w:rsidRPr="001A572C">
        <w:rPr>
          <w:rFonts w:ascii="Times New Roman" w:hAnsi="Times New Roman" w:cs="Times New Roman"/>
          <w:sz w:val="24"/>
          <w:szCs w:val="24"/>
          <w:lang w:eastAsia="ru-RU"/>
        </w:rPr>
        <w:t>гораздо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755F" w:rsidRPr="001A572C">
        <w:rPr>
          <w:rFonts w:ascii="Times New Roman" w:hAnsi="Times New Roman" w:cs="Times New Roman"/>
          <w:sz w:val="24"/>
          <w:szCs w:val="24"/>
          <w:lang w:eastAsia="ru-RU"/>
        </w:rPr>
        <w:t>более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755F" w:rsidRPr="001A572C">
        <w:rPr>
          <w:rFonts w:ascii="Times New Roman" w:hAnsi="Times New Roman" w:cs="Times New Roman"/>
          <w:sz w:val="24"/>
          <w:szCs w:val="24"/>
          <w:lang w:eastAsia="ru-RU"/>
        </w:rPr>
        <w:t>отважными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755F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755F" w:rsidRPr="001A572C">
        <w:rPr>
          <w:rFonts w:ascii="Times New Roman" w:hAnsi="Times New Roman" w:cs="Times New Roman"/>
          <w:sz w:val="24"/>
          <w:szCs w:val="24"/>
          <w:lang w:eastAsia="ru-RU"/>
        </w:rPr>
        <w:t>своих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755F" w:rsidRPr="001A572C">
        <w:rPr>
          <w:rFonts w:ascii="Times New Roman" w:hAnsi="Times New Roman" w:cs="Times New Roman"/>
          <w:sz w:val="24"/>
          <w:szCs w:val="24"/>
          <w:lang w:eastAsia="ru-RU"/>
        </w:rPr>
        <w:t>новшествах,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755F" w:rsidRPr="001A572C">
        <w:rPr>
          <w:rFonts w:ascii="Times New Roman" w:hAnsi="Times New Roman" w:cs="Times New Roman"/>
          <w:sz w:val="24"/>
          <w:szCs w:val="24"/>
          <w:lang w:eastAsia="ru-RU"/>
        </w:rPr>
        <w:t>еще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755F" w:rsidRPr="001A572C">
        <w:rPr>
          <w:rFonts w:ascii="Times New Roman" w:hAnsi="Times New Roman" w:cs="Times New Roman"/>
          <w:sz w:val="24"/>
          <w:szCs w:val="24"/>
          <w:lang w:eastAsia="ru-RU"/>
        </w:rPr>
        <w:t>большими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755F" w:rsidRPr="001A572C">
        <w:rPr>
          <w:rFonts w:ascii="Times New Roman" w:hAnsi="Times New Roman" w:cs="Times New Roman"/>
          <w:sz w:val="24"/>
          <w:szCs w:val="24"/>
          <w:lang w:eastAsia="ru-RU"/>
        </w:rPr>
        <w:t>поклонниками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755F" w:rsidRPr="001A572C">
        <w:rPr>
          <w:rFonts w:ascii="Times New Roman" w:hAnsi="Times New Roman" w:cs="Times New Roman"/>
          <w:sz w:val="24"/>
          <w:szCs w:val="24"/>
          <w:lang w:eastAsia="ru-RU"/>
        </w:rPr>
        <w:t>общих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755F" w:rsidRPr="001A572C">
        <w:rPr>
          <w:rFonts w:ascii="Times New Roman" w:hAnsi="Times New Roman" w:cs="Times New Roman"/>
          <w:sz w:val="24"/>
          <w:szCs w:val="24"/>
          <w:lang w:eastAsia="ru-RU"/>
        </w:rPr>
        <w:t>идей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755F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755F" w:rsidRPr="001A572C">
        <w:rPr>
          <w:rFonts w:ascii="Times New Roman" w:hAnsi="Times New Roman" w:cs="Times New Roman"/>
          <w:sz w:val="24"/>
          <w:szCs w:val="24"/>
          <w:lang w:eastAsia="ru-RU"/>
        </w:rPr>
        <w:t>систем,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755F" w:rsidRPr="001A572C">
        <w:rPr>
          <w:rFonts w:ascii="Times New Roman" w:hAnsi="Times New Roman" w:cs="Times New Roman"/>
          <w:sz w:val="24"/>
          <w:szCs w:val="24"/>
          <w:lang w:eastAsia="ru-RU"/>
        </w:rPr>
        <w:t>хулителями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755F" w:rsidRPr="001A572C">
        <w:rPr>
          <w:rFonts w:ascii="Times New Roman" w:hAnsi="Times New Roman" w:cs="Times New Roman"/>
          <w:sz w:val="24"/>
          <w:szCs w:val="24"/>
          <w:lang w:eastAsia="ru-RU"/>
        </w:rPr>
        <w:t>древней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755F" w:rsidRPr="001A572C">
        <w:rPr>
          <w:rFonts w:ascii="Times New Roman" w:hAnsi="Times New Roman" w:cs="Times New Roman"/>
          <w:sz w:val="24"/>
          <w:szCs w:val="24"/>
          <w:lang w:eastAsia="ru-RU"/>
        </w:rPr>
        <w:t>мудрости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755F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755F" w:rsidRPr="001A572C">
        <w:rPr>
          <w:rFonts w:ascii="Times New Roman" w:hAnsi="Times New Roman" w:cs="Times New Roman"/>
          <w:sz w:val="24"/>
          <w:szCs w:val="24"/>
          <w:lang w:eastAsia="ru-RU"/>
        </w:rPr>
        <w:t>верующими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755F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755F" w:rsidRPr="001A572C">
        <w:rPr>
          <w:rFonts w:ascii="Times New Roman" w:hAnsi="Times New Roman" w:cs="Times New Roman"/>
          <w:sz w:val="24"/>
          <w:szCs w:val="24"/>
          <w:lang w:eastAsia="ru-RU"/>
        </w:rPr>
        <w:t>свой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755F" w:rsidRPr="001A572C">
        <w:rPr>
          <w:rFonts w:ascii="Times New Roman" w:hAnsi="Times New Roman" w:cs="Times New Roman"/>
          <w:sz w:val="24"/>
          <w:szCs w:val="24"/>
          <w:lang w:eastAsia="ru-RU"/>
        </w:rPr>
        <w:t>собственный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755F" w:rsidRPr="001A572C">
        <w:rPr>
          <w:rFonts w:ascii="Times New Roman" w:hAnsi="Times New Roman" w:cs="Times New Roman"/>
          <w:sz w:val="24"/>
          <w:szCs w:val="24"/>
          <w:lang w:eastAsia="ru-RU"/>
        </w:rPr>
        <w:t>разум,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755F" w:rsidRPr="001A572C">
        <w:rPr>
          <w:rFonts w:ascii="Times New Roman" w:hAnsi="Times New Roman" w:cs="Times New Roman"/>
          <w:sz w:val="24"/>
          <w:szCs w:val="24"/>
          <w:lang w:eastAsia="ru-RU"/>
        </w:rPr>
        <w:t>нежели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755F" w:rsidRPr="001A572C"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755F" w:rsidRPr="001A572C">
        <w:rPr>
          <w:rFonts w:ascii="Times New Roman" w:hAnsi="Times New Roman" w:cs="Times New Roman"/>
          <w:sz w:val="24"/>
          <w:szCs w:val="24"/>
          <w:lang w:eastAsia="ru-RU"/>
        </w:rPr>
        <w:t>обычно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755F" w:rsidRPr="001A572C">
        <w:rPr>
          <w:rFonts w:ascii="Times New Roman" w:hAnsi="Times New Roman" w:cs="Times New Roman"/>
          <w:sz w:val="24"/>
          <w:szCs w:val="24"/>
          <w:lang w:eastAsia="ru-RU"/>
        </w:rPr>
        <w:t>наблюдается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755F" w:rsidRPr="001A572C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755F" w:rsidRPr="001A572C">
        <w:rPr>
          <w:rFonts w:ascii="Times New Roman" w:hAnsi="Times New Roman" w:cs="Times New Roman"/>
          <w:sz w:val="24"/>
          <w:szCs w:val="24"/>
          <w:lang w:eastAsia="ru-RU"/>
        </w:rPr>
        <w:t>других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755F" w:rsidRPr="001A572C">
        <w:rPr>
          <w:rFonts w:ascii="Times New Roman" w:hAnsi="Times New Roman" w:cs="Times New Roman"/>
          <w:sz w:val="24"/>
          <w:szCs w:val="24"/>
          <w:lang w:eastAsia="ru-RU"/>
        </w:rPr>
        <w:t>авторов,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755F" w:rsidRPr="001A572C">
        <w:rPr>
          <w:rFonts w:ascii="Times New Roman" w:hAnsi="Times New Roman" w:cs="Times New Roman"/>
          <w:sz w:val="24"/>
          <w:szCs w:val="24"/>
          <w:lang w:eastAsia="ru-RU"/>
        </w:rPr>
        <w:t>пишущих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755F" w:rsidRPr="001A572C">
        <w:rPr>
          <w:rFonts w:ascii="Times New Roman" w:hAnsi="Times New Roman" w:cs="Times New Roman"/>
          <w:sz w:val="24"/>
          <w:szCs w:val="24"/>
          <w:lang w:eastAsia="ru-RU"/>
        </w:rPr>
        <w:t>умозрительные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755F" w:rsidRPr="001A572C">
        <w:rPr>
          <w:rFonts w:ascii="Times New Roman" w:hAnsi="Times New Roman" w:cs="Times New Roman"/>
          <w:sz w:val="24"/>
          <w:szCs w:val="24"/>
          <w:lang w:eastAsia="ru-RU"/>
        </w:rPr>
        <w:t>книги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755F" w:rsidRPr="001A572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755F" w:rsidRPr="001A572C">
        <w:rPr>
          <w:rFonts w:ascii="Times New Roman" w:hAnsi="Times New Roman" w:cs="Times New Roman"/>
          <w:sz w:val="24"/>
          <w:szCs w:val="24"/>
          <w:lang w:eastAsia="ru-RU"/>
        </w:rPr>
        <w:t>политике.</w:t>
      </w:r>
    </w:p>
    <w:p w:rsidR="0091755F" w:rsidRPr="001A572C" w:rsidRDefault="0091755F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же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неведение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отдало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слух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сердце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толпы…</w:t>
      </w:r>
    </w:p>
    <w:p w:rsidR="008B0981" w:rsidRPr="001A572C" w:rsidRDefault="00AE0A28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&lt;…&gt;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E6E72" w:rsidRPr="001A572C">
        <w:rPr>
          <w:rFonts w:ascii="Times New Roman" w:hAnsi="Times New Roman" w:cs="Times New Roman"/>
          <w:sz w:val="24"/>
          <w:szCs w:val="24"/>
          <w:lang w:eastAsia="ru-RU"/>
        </w:rPr>
        <w:t>…п</w:t>
      </w:r>
      <w:r w:rsidR="000E24F8" w:rsidRPr="001A572C">
        <w:rPr>
          <w:rFonts w:ascii="Times New Roman" w:hAnsi="Times New Roman" w:cs="Times New Roman"/>
          <w:sz w:val="24"/>
          <w:szCs w:val="24"/>
          <w:lang w:eastAsia="ru-RU"/>
        </w:rPr>
        <w:t>олитическая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E24F8" w:rsidRPr="001A572C">
        <w:rPr>
          <w:rFonts w:ascii="Times New Roman" w:hAnsi="Times New Roman" w:cs="Times New Roman"/>
          <w:sz w:val="24"/>
          <w:szCs w:val="24"/>
          <w:lang w:eastAsia="ru-RU"/>
        </w:rPr>
        <w:t>жизнь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E24F8" w:rsidRPr="001A572C">
        <w:rPr>
          <w:rFonts w:ascii="Times New Roman" w:hAnsi="Times New Roman" w:cs="Times New Roman"/>
          <w:sz w:val="24"/>
          <w:szCs w:val="24"/>
          <w:lang w:eastAsia="ru-RU"/>
        </w:rPr>
        <w:t>была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E24F8" w:rsidRPr="001A572C">
        <w:rPr>
          <w:rFonts w:ascii="Times New Roman" w:hAnsi="Times New Roman" w:cs="Times New Roman"/>
          <w:sz w:val="24"/>
          <w:szCs w:val="24"/>
          <w:lang w:eastAsia="ru-RU"/>
        </w:rPr>
        <w:t>насильственно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E6E72" w:rsidRPr="001A572C">
        <w:rPr>
          <w:rFonts w:ascii="Times New Roman" w:hAnsi="Times New Roman" w:cs="Times New Roman"/>
          <w:sz w:val="24"/>
          <w:szCs w:val="24"/>
          <w:lang w:eastAsia="ru-RU"/>
        </w:rPr>
        <w:t>вы</w:t>
      </w:r>
      <w:r w:rsidR="000E24F8" w:rsidRPr="001A572C">
        <w:rPr>
          <w:rFonts w:ascii="Times New Roman" w:hAnsi="Times New Roman" w:cs="Times New Roman"/>
          <w:sz w:val="24"/>
          <w:szCs w:val="24"/>
          <w:lang w:eastAsia="ru-RU"/>
        </w:rPr>
        <w:t>теснена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E24F8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E24F8" w:rsidRPr="001A572C">
        <w:rPr>
          <w:rFonts w:ascii="Times New Roman" w:hAnsi="Times New Roman" w:cs="Times New Roman"/>
          <w:sz w:val="24"/>
          <w:szCs w:val="24"/>
          <w:lang w:eastAsia="ru-RU"/>
        </w:rPr>
        <w:t>литературу,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E6E72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E24F8" w:rsidRPr="001A572C">
        <w:rPr>
          <w:rFonts w:ascii="Times New Roman" w:hAnsi="Times New Roman" w:cs="Times New Roman"/>
          <w:sz w:val="24"/>
          <w:szCs w:val="24"/>
          <w:lang w:eastAsia="ru-RU"/>
        </w:rPr>
        <w:t>писатели,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E6E72" w:rsidRPr="001A572C">
        <w:rPr>
          <w:rFonts w:ascii="Times New Roman" w:hAnsi="Times New Roman" w:cs="Times New Roman"/>
          <w:sz w:val="24"/>
          <w:szCs w:val="24"/>
          <w:lang w:eastAsia="ru-RU"/>
        </w:rPr>
        <w:t>взяв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E24F8" w:rsidRPr="001A572C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E24F8" w:rsidRPr="001A572C">
        <w:rPr>
          <w:rFonts w:ascii="Times New Roman" w:hAnsi="Times New Roman" w:cs="Times New Roman"/>
          <w:sz w:val="24"/>
          <w:szCs w:val="24"/>
          <w:lang w:eastAsia="ru-RU"/>
        </w:rPr>
        <w:t>себя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E6E72" w:rsidRPr="001A572C">
        <w:rPr>
          <w:rFonts w:ascii="Times New Roman" w:hAnsi="Times New Roman" w:cs="Times New Roman"/>
          <w:sz w:val="24"/>
          <w:szCs w:val="24"/>
          <w:lang w:eastAsia="ru-RU"/>
        </w:rPr>
        <w:t>руководство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E24F8" w:rsidRPr="001A572C">
        <w:rPr>
          <w:rFonts w:ascii="Times New Roman" w:hAnsi="Times New Roman" w:cs="Times New Roman"/>
          <w:sz w:val="24"/>
          <w:szCs w:val="24"/>
          <w:lang w:eastAsia="ru-RU"/>
        </w:rPr>
        <w:t>общественным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E24F8" w:rsidRPr="001A572C">
        <w:rPr>
          <w:rFonts w:ascii="Times New Roman" w:hAnsi="Times New Roman" w:cs="Times New Roman"/>
          <w:sz w:val="24"/>
          <w:szCs w:val="24"/>
          <w:lang w:eastAsia="ru-RU"/>
        </w:rPr>
        <w:t>мнением,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E24F8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981" w:rsidRPr="001A572C">
        <w:rPr>
          <w:rFonts w:ascii="Times New Roman" w:hAnsi="Times New Roman" w:cs="Times New Roman"/>
          <w:sz w:val="24"/>
          <w:szCs w:val="24"/>
          <w:lang w:eastAsia="ru-RU"/>
        </w:rPr>
        <w:t>какой-то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981" w:rsidRPr="001A572C">
        <w:rPr>
          <w:rFonts w:ascii="Times New Roman" w:hAnsi="Times New Roman" w:cs="Times New Roman"/>
          <w:sz w:val="24"/>
          <w:szCs w:val="24"/>
          <w:lang w:eastAsia="ru-RU"/>
        </w:rPr>
        <w:t>момент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981" w:rsidRPr="001A572C">
        <w:rPr>
          <w:rFonts w:ascii="Times New Roman" w:hAnsi="Times New Roman" w:cs="Times New Roman"/>
          <w:sz w:val="24"/>
          <w:szCs w:val="24"/>
          <w:lang w:eastAsia="ru-RU"/>
        </w:rPr>
        <w:t>оказались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981" w:rsidRPr="001A572C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981" w:rsidRPr="001A572C">
        <w:rPr>
          <w:rFonts w:ascii="Times New Roman" w:hAnsi="Times New Roman" w:cs="Times New Roman"/>
          <w:sz w:val="24"/>
          <w:szCs w:val="24"/>
          <w:lang w:eastAsia="ru-RU"/>
        </w:rPr>
        <w:t>том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E24F8" w:rsidRPr="001A572C">
        <w:rPr>
          <w:rFonts w:ascii="Times New Roman" w:hAnsi="Times New Roman" w:cs="Times New Roman"/>
          <w:sz w:val="24"/>
          <w:szCs w:val="24"/>
          <w:lang w:eastAsia="ru-RU"/>
        </w:rPr>
        <w:t>мест</w:t>
      </w:r>
      <w:r w:rsidR="008B0981" w:rsidRPr="001A572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0E24F8" w:rsidRPr="001A572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E24F8" w:rsidRPr="001A572C">
        <w:rPr>
          <w:rFonts w:ascii="Times New Roman" w:hAnsi="Times New Roman" w:cs="Times New Roman"/>
          <w:sz w:val="24"/>
          <w:szCs w:val="24"/>
          <w:lang w:eastAsia="ru-RU"/>
        </w:rPr>
        <w:t>ко</w:t>
      </w:r>
      <w:r w:rsidR="008B0981" w:rsidRPr="001A572C">
        <w:rPr>
          <w:rFonts w:ascii="Times New Roman" w:hAnsi="Times New Roman" w:cs="Times New Roman"/>
          <w:sz w:val="24"/>
          <w:szCs w:val="24"/>
          <w:lang w:eastAsia="ru-RU"/>
        </w:rPr>
        <w:t>торо</w:t>
      </w:r>
      <w:r w:rsidR="000E24F8" w:rsidRPr="001A572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E24F8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E24F8" w:rsidRPr="001A572C">
        <w:rPr>
          <w:rFonts w:ascii="Times New Roman" w:hAnsi="Times New Roman" w:cs="Times New Roman"/>
          <w:sz w:val="24"/>
          <w:szCs w:val="24"/>
          <w:lang w:eastAsia="ru-RU"/>
        </w:rPr>
        <w:t>свободных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A10EA" w:rsidRPr="001A572C">
        <w:rPr>
          <w:rFonts w:ascii="Times New Roman" w:hAnsi="Times New Roman" w:cs="Times New Roman"/>
          <w:sz w:val="24"/>
          <w:szCs w:val="24"/>
          <w:lang w:eastAsia="ru-RU"/>
        </w:rPr>
        <w:t>странах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A10EA" w:rsidRPr="001A572C">
        <w:rPr>
          <w:rFonts w:ascii="Times New Roman" w:hAnsi="Times New Roman" w:cs="Times New Roman"/>
          <w:sz w:val="24"/>
          <w:szCs w:val="24"/>
          <w:lang w:eastAsia="ru-RU"/>
        </w:rPr>
        <w:t>обычно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981" w:rsidRPr="001A572C">
        <w:rPr>
          <w:rFonts w:ascii="Times New Roman" w:hAnsi="Times New Roman" w:cs="Times New Roman"/>
          <w:sz w:val="24"/>
          <w:szCs w:val="24"/>
          <w:lang w:eastAsia="ru-RU"/>
        </w:rPr>
        <w:t>занимают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981" w:rsidRPr="001A572C">
        <w:rPr>
          <w:rFonts w:ascii="Times New Roman" w:hAnsi="Times New Roman" w:cs="Times New Roman"/>
          <w:sz w:val="24"/>
          <w:szCs w:val="24"/>
          <w:lang w:eastAsia="ru-RU"/>
        </w:rPr>
        <w:t>партийные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A10EA" w:rsidRPr="001A572C">
        <w:rPr>
          <w:rFonts w:ascii="Times New Roman" w:hAnsi="Times New Roman" w:cs="Times New Roman"/>
          <w:sz w:val="24"/>
          <w:szCs w:val="24"/>
          <w:lang w:eastAsia="ru-RU"/>
        </w:rPr>
        <w:t>вожди</w:t>
      </w:r>
      <w:r w:rsidR="008B0981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981" w:rsidRPr="001A572C">
        <w:rPr>
          <w:rFonts w:ascii="Times New Roman" w:hAnsi="Times New Roman" w:cs="Times New Roman"/>
          <w:sz w:val="24"/>
          <w:szCs w:val="24"/>
          <w:lang w:eastAsia="ru-RU"/>
        </w:rPr>
        <w:t>Никто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981" w:rsidRPr="001A572C">
        <w:rPr>
          <w:rFonts w:ascii="Times New Roman" w:hAnsi="Times New Roman" w:cs="Times New Roman"/>
          <w:sz w:val="24"/>
          <w:szCs w:val="24"/>
          <w:lang w:eastAsia="ru-RU"/>
        </w:rPr>
        <w:t>уже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981"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981" w:rsidRPr="001A572C">
        <w:rPr>
          <w:rFonts w:ascii="Times New Roman" w:hAnsi="Times New Roman" w:cs="Times New Roman"/>
          <w:sz w:val="24"/>
          <w:szCs w:val="24"/>
          <w:lang w:eastAsia="ru-RU"/>
        </w:rPr>
        <w:t>был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981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981" w:rsidRPr="001A572C">
        <w:rPr>
          <w:rFonts w:ascii="Times New Roman" w:hAnsi="Times New Roman" w:cs="Times New Roman"/>
          <w:sz w:val="24"/>
          <w:szCs w:val="24"/>
          <w:lang w:eastAsia="ru-RU"/>
        </w:rPr>
        <w:t>состоянии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981" w:rsidRPr="001A572C">
        <w:rPr>
          <w:rFonts w:ascii="Times New Roman" w:hAnsi="Times New Roman" w:cs="Times New Roman"/>
          <w:sz w:val="24"/>
          <w:szCs w:val="24"/>
          <w:lang w:eastAsia="ru-RU"/>
        </w:rPr>
        <w:t>оспаривать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981" w:rsidRPr="001A572C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981" w:rsidRPr="001A572C">
        <w:rPr>
          <w:rFonts w:ascii="Times New Roman" w:hAnsi="Times New Roman" w:cs="Times New Roman"/>
          <w:sz w:val="24"/>
          <w:szCs w:val="24"/>
          <w:lang w:eastAsia="ru-RU"/>
        </w:rPr>
        <w:t>них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981" w:rsidRPr="001A572C">
        <w:rPr>
          <w:rFonts w:ascii="Times New Roman" w:hAnsi="Times New Roman" w:cs="Times New Roman"/>
          <w:sz w:val="24"/>
          <w:szCs w:val="24"/>
          <w:lang w:eastAsia="ru-RU"/>
        </w:rPr>
        <w:t>эту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981" w:rsidRPr="001A572C">
        <w:rPr>
          <w:rFonts w:ascii="Times New Roman" w:hAnsi="Times New Roman" w:cs="Times New Roman"/>
          <w:sz w:val="24"/>
          <w:szCs w:val="24"/>
          <w:lang w:eastAsia="ru-RU"/>
        </w:rPr>
        <w:t>роль</w:t>
      </w:r>
      <w:r w:rsidR="00CA10EA" w:rsidRPr="001A572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CA10EA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4"/>
      </w:r>
      <w:r w:rsidR="00CA10EA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8B0AB1" w:rsidRPr="001A572C" w:rsidRDefault="008B0981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наш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взгляд,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40AB0" w:rsidRPr="001A572C">
        <w:rPr>
          <w:rFonts w:ascii="Times New Roman" w:hAnsi="Times New Roman" w:cs="Times New Roman"/>
          <w:sz w:val="24"/>
          <w:szCs w:val="24"/>
          <w:lang w:eastAsia="ru-RU"/>
        </w:rPr>
        <w:t>само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40AB0" w:rsidRPr="001A572C">
        <w:rPr>
          <w:rFonts w:ascii="Times New Roman" w:hAnsi="Times New Roman" w:cs="Times New Roman"/>
          <w:sz w:val="24"/>
          <w:szCs w:val="24"/>
          <w:lang w:eastAsia="ru-RU"/>
        </w:rPr>
        <w:t>обращение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40AB0" w:rsidRPr="001A572C">
        <w:rPr>
          <w:rFonts w:ascii="Times New Roman" w:hAnsi="Times New Roman" w:cs="Times New Roman"/>
          <w:sz w:val="24"/>
          <w:szCs w:val="24"/>
          <w:lang w:eastAsia="ru-RU"/>
        </w:rPr>
        <w:t>за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40AB0" w:rsidRPr="001A572C">
        <w:rPr>
          <w:rFonts w:ascii="Times New Roman" w:hAnsi="Times New Roman" w:cs="Times New Roman"/>
          <w:sz w:val="24"/>
          <w:szCs w:val="24"/>
          <w:lang w:eastAsia="ru-RU"/>
        </w:rPr>
        <w:t>подсказкой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40AB0"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40AB0" w:rsidRPr="001A572C">
        <w:rPr>
          <w:rFonts w:ascii="Times New Roman" w:hAnsi="Times New Roman" w:cs="Times New Roman"/>
          <w:sz w:val="24"/>
          <w:szCs w:val="24"/>
          <w:lang w:eastAsia="ru-RU"/>
        </w:rPr>
        <w:t>социальным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40AB0" w:rsidRPr="001A572C">
        <w:rPr>
          <w:rFonts w:ascii="Times New Roman" w:hAnsi="Times New Roman" w:cs="Times New Roman"/>
          <w:sz w:val="24"/>
          <w:szCs w:val="24"/>
          <w:lang w:eastAsia="ru-RU"/>
        </w:rPr>
        <w:t>романам-утопиям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XIX-ХХ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вв.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40AB0" w:rsidRPr="001A572C">
        <w:rPr>
          <w:rFonts w:ascii="Times New Roman" w:hAnsi="Times New Roman" w:cs="Times New Roman"/>
          <w:sz w:val="24"/>
          <w:szCs w:val="24"/>
          <w:lang w:eastAsia="ru-RU"/>
        </w:rPr>
        <w:t>получило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40AB0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40AB0" w:rsidRPr="001A572C">
        <w:rPr>
          <w:rFonts w:ascii="Times New Roman" w:hAnsi="Times New Roman" w:cs="Times New Roman"/>
          <w:sz w:val="24"/>
          <w:szCs w:val="24"/>
          <w:lang w:eastAsia="ru-RU"/>
        </w:rPr>
        <w:t>последние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61F5B" w:rsidRPr="001A572C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140AB0" w:rsidRPr="001A572C">
        <w:rPr>
          <w:rFonts w:ascii="Times New Roman" w:hAnsi="Times New Roman" w:cs="Times New Roman"/>
          <w:sz w:val="24"/>
          <w:szCs w:val="24"/>
          <w:lang w:eastAsia="ru-RU"/>
        </w:rPr>
        <w:t>оды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61F5B" w:rsidRPr="001A572C">
        <w:rPr>
          <w:rFonts w:ascii="Times New Roman" w:hAnsi="Times New Roman" w:cs="Times New Roman"/>
          <w:sz w:val="24"/>
          <w:szCs w:val="24"/>
          <w:lang w:eastAsia="ru-RU"/>
        </w:rPr>
        <w:t>дополнительную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61F5B" w:rsidRPr="001A572C">
        <w:rPr>
          <w:rFonts w:ascii="Times New Roman" w:hAnsi="Times New Roman" w:cs="Times New Roman"/>
          <w:sz w:val="24"/>
          <w:szCs w:val="24"/>
          <w:lang w:eastAsia="ru-RU"/>
        </w:rPr>
        <w:t>легитимацию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виде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следующих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аргументов:</w:t>
      </w:r>
    </w:p>
    <w:p w:rsidR="008B0AB1" w:rsidRPr="001A572C" w:rsidRDefault="008B0AB1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40AB0" w:rsidRPr="001A572C">
        <w:rPr>
          <w:rFonts w:ascii="Times New Roman" w:hAnsi="Times New Roman" w:cs="Times New Roman"/>
          <w:sz w:val="24"/>
          <w:szCs w:val="24"/>
          <w:lang w:eastAsia="ru-RU"/>
        </w:rPr>
        <w:t>если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61F5B" w:rsidRPr="001A572C">
        <w:rPr>
          <w:rFonts w:ascii="Times New Roman" w:hAnsi="Times New Roman" w:cs="Times New Roman"/>
          <w:sz w:val="24"/>
          <w:szCs w:val="24"/>
          <w:lang w:eastAsia="ru-RU"/>
        </w:rPr>
        <w:t>еще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61F5B" w:rsidRPr="001A572C">
        <w:rPr>
          <w:rFonts w:ascii="Times New Roman" w:hAnsi="Times New Roman" w:cs="Times New Roman"/>
          <w:sz w:val="24"/>
          <w:szCs w:val="24"/>
          <w:lang w:eastAsia="ru-RU"/>
        </w:rPr>
        <w:t>совсем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61F5B" w:rsidRPr="001A572C">
        <w:rPr>
          <w:rFonts w:ascii="Times New Roman" w:hAnsi="Times New Roman" w:cs="Times New Roman"/>
          <w:sz w:val="24"/>
          <w:szCs w:val="24"/>
          <w:lang w:eastAsia="ru-RU"/>
        </w:rPr>
        <w:t>недавно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40AB0" w:rsidRPr="001A572C">
        <w:rPr>
          <w:rFonts w:ascii="Times New Roman" w:hAnsi="Times New Roman" w:cs="Times New Roman"/>
          <w:sz w:val="24"/>
          <w:szCs w:val="24"/>
          <w:lang w:eastAsia="ru-RU"/>
        </w:rPr>
        <w:t>термин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40AB0" w:rsidRP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утопия</w:t>
      </w:r>
      <w:r w:rsid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361F5B" w:rsidRPr="001A572C">
        <w:rPr>
          <w:rFonts w:ascii="Times New Roman" w:hAnsi="Times New Roman" w:cs="Times New Roman"/>
          <w:sz w:val="24"/>
          <w:szCs w:val="24"/>
          <w:lang w:eastAsia="ru-RU"/>
        </w:rPr>
        <w:t>имел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61F5B" w:rsidRPr="001A572C">
        <w:rPr>
          <w:rFonts w:ascii="Times New Roman" w:hAnsi="Times New Roman" w:cs="Times New Roman"/>
          <w:sz w:val="24"/>
          <w:szCs w:val="24"/>
          <w:lang w:eastAsia="ru-RU"/>
        </w:rPr>
        <w:t>негативные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61F5B" w:rsidRPr="001A572C">
        <w:rPr>
          <w:rFonts w:ascii="Times New Roman" w:hAnsi="Times New Roman" w:cs="Times New Roman"/>
          <w:sz w:val="24"/>
          <w:szCs w:val="24"/>
          <w:lang w:eastAsia="ru-RU"/>
        </w:rPr>
        <w:t>коннотации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61F5B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61F5B" w:rsidRPr="001A572C">
        <w:rPr>
          <w:rFonts w:ascii="Times New Roman" w:hAnsi="Times New Roman" w:cs="Times New Roman"/>
          <w:sz w:val="24"/>
          <w:szCs w:val="24"/>
          <w:lang w:eastAsia="ru-RU"/>
        </w:rPr>
        <w:t>своих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61F5B" w:rsidRPr="001A572C">
        <w:rPr>
          <w:rFonts w:ascii="Times New Roman" w:hAnsi="Times New Roman" w:cs="Times New Roman"/>
          <w:sz w:val="24"/>
          <w:szCs w:val="24"/>
          <w:lang w:eastAsia="ru-RU"/>
        </w:rPr>
        <w:t>определениях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61F5B" w:rsidRPr="001A572C">
        <w:rPr>
          <w:rFonts w:ascii="Times New Roman" w:hAnsi="Times New Roman" w:cs="Times New Roman"/>
          <w:sz w:val="24"/>
          <w:szCs w:val="24"/>
          <w:lang w:eastAsia="ru-RU"/>
        </w:rPr>
        <w:t>(см.,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61F5B" w:rsidRPr="001A572C">
        <w:rPr>
          <w:rFonts w:ascii="Times New Roman" w:hAnsi="Times New Roman" w:cs="Times New Roman"/>
          <w:sz w:val="24"/>
          <w:szCs w:val="24"/>
          <w:lang w:eastAsia="ru-RU"/>
        </w:rPr>
        <w:t>например</w:t>
      </w:r>
      <w:r w:rsidR="00C12F78" w:rsidRPr="001A572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2F78" w:rsidRPr="001A572C">
        <w:rPr>
          <w:rFonts w:ascii="Times New Roman" w:hAnsi="Times New Roman" w:cs="Times New Roman"/>
          <w:sz w:val="24"/>
          <w:szCs w:val="24"/>
          <w:lang w:eastAsia="ru-RU"/>
        </w:rPr>
        <w:t>следующие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2F78" w:rsidRPr="001A572C">
        <w:rPr>
          <w:rFonts w:ascii="Times New Roman" w:hAnsi="Times New Roman" w:cs="Times New Roman"/>
          <w:sz w:val="24"/>
          <w:szCs w:val="24"/>
          <w:lang w:eastAsia="ru-RU"/>
        </w:rPr>
        <w:t>определения</w:t>
      </w:r>
      <w:r w:rsidR="00361F5B" w:rsidRPr="001A572C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74D2" w:rsidRPr="001A572C">
        <w:rPr>
          <w:rFonts w:ascii="Times New Roman" w:hAnsi="Times New Roman" w:cs="Times New Roman"/>
          <w:sz w:val="24"/>
          <w:szCs w:val="24"/>
          <w:lang w:eastAsia="ru-RU"/>
        </w:rPr>
        <w:t>1)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61F5B" w:rsidRPr="001A572C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E40A10" w:rsidRP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Утопия</w:t>
      </w:r>
      <w:r w:rsid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E40A10" w:rsidRPr="001A572C">
        <w:rPr>
          <w:rFonts w:ascii="Times New Roman" w:hAnsi="Times New Roman" w:cs="Times New Roman"/>
          <w:sz w:val="24"/>
          <w:szCs w:val="24"/>
          <w:lang w:eastAsia="ru-RU"/>
        </w:rPr>
        <w:t>(от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40A10" w:rsidRPr="001A572C">
        <w:rPr>
          <w:rFonts w:ascii="Times New Roman" w:hAnsi="Times New Roman" w:cs="Times New Roman"/>
          <w:sz w:val="24"/>
          <w:szCs w:val="24"/>
          <w:lang w:eastAsia="ru-RU"/>
        </w:rPr>
        <w:t>греч.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40A10" w:rsidRPr="001A572C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ou</w:t>
      </w:r>
      <w:r w:rsid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E40A10" w:rsidRP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E40A10"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40A10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40A10" w:rsidRPr="001A572C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topos</w:t>
      </w:r>
      <w:r w:rsid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E40A10" w:rsidRP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E40A10" w:rsidRPr="001A572C">
        <w:rPr>
          <w:rFonts w:ascii="Times New Roman" w:hAnsi="Times New Roman" w:cs="Times New Roman"/>
          <w:sz w:val="24"/>
          <w:szCs w:val="24"/>
          <w:lang w:eastAsia="ru-RU"/>
        </w:rPr>
        <w:t>место)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40A10" w:rsidRPr="001A572C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40A10" w:rsidRPr="001A572C">
        <w:rPr>
          <w:rFonts w:ascii="Times New Roman" w:hAnsi="Times New Roman" w:cs="Times New Roman"/>
          <w:sz w:val="24"/>
          <w:szCs w:val="24"/>
          <w:lang w:eastAsia="ru-RU"/>
        </w:rPr>
        <w:t>«страна,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40A10" w:rsidRPr="001A572C">
        <w:rPr>
          <w:rFonts w:ascii="Times New Roman" w:hAnsi="Times New Roman" w:cs="Times New Roman"/>
          <w:sz w:val="24"/>
          <w:szCs w:val="24"/>
          <w:lang w:eastAsia="ru-RU"/>
        </w:rPr>
        <w:t>которой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40A10" w:rsidRPr="001A572C">
        <w:rPr>
          <w:rFonts w:ascii="Times New Roman" w:hAnsi="Times New Roman" w:cs="Times New Roman"/>
          <w:sz w:val="24"/>
          <w:szCs w:val="24"/>
          <w:lang w:eastAsia="ru-RU"/>
        </w:rPr>
        <w:t>нет</w:t>
      </w:r>
      <w:r w:rsidR="001F2F34" w:rsidRPr="001A572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E40A10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40A10" w:rsidRPr="001A572C">
        <w:rPr>
          <w:rFonts w:ascii="Times New Roman" w:hAnsi="Times New Roman" w:cs="Times New Roman"/>
          <w:sz w:val="24"/>
          <w:szCs w:val="24"/>
          <w:lang w:eastAsia="ru-RU"/>
        </w:rPr>
        <w:t>Течение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40A10" w:rsidRPr="001A572C">
        <w:rPr>
          <w:rFonts w:ascii="Times New Roman" w:hAnsi="Times New Roman" w:cs="Times New Roman"/>
          <w:sz w:val="24"/>
          <w:szCs w:val="24"/>
          <w:lang w:eastAsia="ru-RU"/>
        </w:rPr>
        <w:t>мысли,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40A10" w:rsidRPr="001A572C">
        <w:rPr>
          <w:rFonts w:ascii="Times New Roman" w:hAnsi="Times New Roman" w:cs="Times New Roman"/>
          <w:sz w:val="24"/>
          <w:szCs w:val="24"/>
          <w:lang w:eastAsia="ru-RU"/>
        </w:rPr>
        <w:t>изображающее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40A10" w:rsidRPr="001A572C">
        <w:rPr>
          <w:rFonts w:ascii="Times New Roman" w:hAnsi="Times New Roman" w:cs="Times New Roman"/>
          <w:sz w:val="24"/>
          <w:szCs w:val="24"/>
          <w:lang w:eastAsia="ru-RU"/>
        </w:rPr>
        <w:t>идеальное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40A10" w:rsidRPr="001A572C">
        <w:rPr>
          <w:rFonts w:ascii="Times New Roman" w:hAnsi="Times New Roman" w:cs="Times New Roman"/>
          <w:sz w:val="24"/>
          <w:szCs w:val="24"/>
          <w:lang w:eastAsia="ru-RU"/>
        </w:rPr>
        <w:t>состояние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40A10" w:rsidRPr="001A572C">
        <w:rPr>
          <w:rFonts w:ascii="Times New Roman" w:hAnsi="Times New Roman" w:cs="Times New Roman"/>
          <w:sz w:val="24"/>
          <w:szCs w:val="24"/>
          <w:lang w:eastAsia="ru-RU"/>
        </w:rPr>
        <w:t>совместной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40A10" w:rsidRPr="001A572C">
        <w:rPr>
          <w:rFonts w:ascii="Times New Roman" w:hAnsi="Times New Roman" w:cs="Times New Roman"/>
          <w:sz w:val="24"/>
          <w:szCs w:val="24"/>
          <w:lang w:eastAsia="ru-RU"/>
        </w:rPr>
        <w:t>жизни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40A10" w:rsidRPr="001A572C">
        <w:rPr>
          <w:rFonts w:ascii="Times New Roman" w:hAnsi="Times New Roman" w:cs="Times New Roman"/>
          <w:sz w:val="24"/>
          <w:szCs w:val="24"/>
          <w:lang w:eastAsia="ru-RU"/>
        </w:rPr>
        <w:t>людей,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74D2" w:rsidRPr="001A572C">
        <w:rPr>
          <w:rFonts w:ascii="Times New Roman" w:hAnsi="Times New Roman" w:cs="Times New Roman"/>
          <w:sz w:val="24"/>
          <w:szCs w:val="24"/>
          <w:lang w:eastAsia="ru-RU"/>
        </w:rPr>
        <w:t>преимущественно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74D2" w:rsidRPr="001A572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74D2" w:rsidRPr="001A572C">
        <w:rPr>
          <w:rFonts w:ascii="Times New Roman" w:hAnsi="Times New Roman" w:cs="Times New Roman"/>
          <w:sz w:val="24"/>
          <w:szCs w:val="24"/>
          <w:lang w:eastAsia="ru-RU"/>
        </w:rPr>
        <w:t>гуманитарно-коммунистической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74D2" w:rsidRPr="001A572C">
        <w:rPr>
          <w:rFonts w:ascii="Times New Roman" w:hAnsi="Times New Roman" w:cs="Times New Roman"/>
          <w:sz w:val="24"/>
          <w:szCs w:val="24"/>
          <w:lang w:eastAsia="ru-RU"/>
        </w:rPr>
        <w:t>окраской,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74D2" w:rsidRPr="001A572C">
        <w:rPr>
          <w:rFonts w:ascii="Times New Roman" w:hAnsi="Times New Roman" w:cs="Times New Roman"/>
          <w:sz w:val="24"/>
          <w:szCs w:val="24"/>
          <w:lang w:eastAsia="ru-RU"/>
        </w:rPr>
        <w:t>произвольно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74D2" w:rsidRPr="001A572C">
        <w:rPr>
          <w:rFonts w:ascii="Times New Roman" w:hAnsi="Times New Roman" w:cs="Times New Roman"/>
          <w:sz w:val="24"/>
          <w:szCs w:val="24"/>
          <w:lang w:eastAsia="ru-RU"/>
        </w:rPr>
        <w:t>сконструированный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74D2" w:rsidRPr="001A572C">
        <w:rPr>
          <w:rFonts w:ascii="Times New Roman" w:hAnsi="Times New Roman" w:cs="Times New Roman"/>
          <w:sz w:val="24"/>
          <w:szCs w:val="24"/>
          <w:lang w:eastAsia="ru-RU"/>
        </w:rPr>
        <w:t>образ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74D2" w:rsidRPr="001A572C">
        <w:rPr>
          <w:rFonts w:ascii="Times New Roman" w:hAnsi="Times New Roman" w:cs="Times New Roman"/>
          <w:sz w:val="24"/>
          <w:szCs w:val="24"/>
          <w:lang w:eastAsia="ru-RU"/>
        </w:rPr>
        <w:t>(идеал)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74D2" w:rsidRPr="001A572C">
        <w:rPr>
          <w:rFonts w:ascii="Times New Roman" w:hAnsi="Times New Roman" w:cs="Times New Roman"/>
          <w:sz w:val="24"/>
          <w:szCs w:val="24"/>
          <w:lang w:eastAsia="ru-RU"/>
        </w:rPr>
        <w:t>желаемого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74D2" w:rsidRPr="001A572C">
        <w:rPr>
          <w:rFonts w:ascii="Times New Roman" w:hAnsi="Times New Roman" w:cs="Times New Roman"/>
          <w:sz w:val="24"/>
          <w:szCs w:val="24"/>
          <w:lang w:eastAsia="ru-RU"/>
        </w:rPr>
        <w:t>общества»</w:t>
      </w:r>
      <w:r w:rsidR="001F2F34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5"/>
      </w:r>
      <w:r w:rsidR="00EB74D2" w:rsidRPr="001A572C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74D2" w:rsidRPr="001A572C">
        <w:rPr>
          <w:rFonts w:ascii="Times New Roman" w:hAnsi="Times New Roman" w:cs="Times New Roman"/>
          <w:sz w:val="24"/>
          <w:szCs w:val="24"/>
          <w:lang w:eastAsia="ru-RU"/>
        </w:rPr>
        <w:t>2)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52A68" w:rsidRPr="001A572C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9E2177" w:rsidRP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Утопия</w:t>
      </w:r>
      <w:r w:rsid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9E2177" w:rsidRP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9E2177" w:rsidRP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антиутопия</w:t>
      </w:r>
      <w:r w:rsidR="009E2177" w:rsidRPr="001A572C">
        <w:rPr>
          <w:rFonts w:ascii="Times New Roman" w:hAnsi="Times New Roman" w:cs="Times New Roman"/>
          <w:sz w:val="24"/>
          <w:szCs w:val="24"/>
          <w:lang w:eastAsia="ru-RU"/>
        </w:rPr>
        <w:t>…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D16EA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2177" w:rsidRPr="001A572C">
        <w:rPr>
          <w:rFonts w:ascii="Times New Roman" w:hAnsi="Times New Roman" w:cs="Times New Roman"/>
          <w:sz w:val="24"/>
          <w:szCs w:val="24"/>
          <w:lang w:eastAsia="ru-RU"/>
        </w:rPr>
        <w:t>изображение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2177" w:rsidRPr="001A572C">
        <w:rPr>
          <w:rFonts w:ascii="Times New Roman" w:hAnsi="Times New Roman" w:cs="Times New Roman"/>
          <w:sz w:val="24"/>
          <w:szCs w:val="24"/>
          <w:lang w:eastAsia="ru-RU"/>
        </w:rPr>
        <w:t>идеального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2177" w:rsidRPr="001A572C">
        <w:rPr>
          <w:rFonts w:ascii="Times New Roman" w:hAnsi="Times New Roman" w:cs="Times New Roman"/>
          <w:sz w:val="24"/>
          <w:szCs w:val="24"/>
          <w:lang w:eastAsia="ru-RU"/>
        </w:rPr>
        <w:t>общественного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2177" w:rsidRPr="001A572C">
        <w:rPr>
          <w:rFonts w:ascii="Times New Roman" w:hAnsi="Times New Roman" w:cs="Times New Roman"/>
          <w:sz w:val="24"/>
          <w:szCs w:val="24"/>
          <w:lang w:eastAsia="ru-RU"/>
        </w:rPr>
        <w:t>строя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2177" w:rsidRPr="001A572C">
        <w:rPr>
          <w:rFonts w:ascii="Times New Roman" w:hAnsi="Times New Roman" w:cs="Times New Roman"/>
          <w:sz w:val="24"/>
          <w:szCs w:val="24"/>
          <w:lang w:eastAsia="ru-RU"/>
        </w:rPr>
        <w:t>либо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2177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2177" w:rsidRPr="001A572C">
        <w:rPr>
          <w:rFonts w:ascii="Times New Roman" w:hAnsi="Times New Roman" w:cs="Times New Roman"/>
          <w:sz w:val="24"/>
          <w:szCs w:val="24"/>
          <w:lang w:eastAsia="ru-RU"/>
        </w:rPr>
        <w:t>якобы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2177" w:rsidRPr="001A572C">
        <w:rPr>
          <w:rFonts w:ascii="Times New Roman" w:hAnsi="Times New Roman" w:cs="Times New Roman"/>
          <w:sz w:val="24"/>
          <w:szCs w:val="24"/>
          <w:lang w:eastAsia="ru-RU"/>
        </w:rPr>
        <w:t>уже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2177" w:rsidRPr="001A572C">
        <w:rPr>
          <w:rFonts w:ascii="Times New Roman" w:hAnsi="Times New Roman" w:cs="Times New Roman"/>
          <w:sz w:val="24"/>
          <w:szCs w:val="24"/>
          <w:lang w:eastAsia="ru-RU"/>
        </w:rPr>
        <w:t>существовавшей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2177" w:rsidRPr="001A572C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2177" w:rsidRPr="001A572C">
        <w:rPr>
          <w:rFonts w:ascii="Times New Roman" w:hAnsi="Times New Roman" w:cs="Times New Roman"/>
          <w:sz w:val="24"/>
          <w:szCs w:val="24"/>
          <w:lang w:eastAsia="ru-RU"/>
        </w:rPr>
        <w:t>существующей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2177" w:rsidRPr="001A572C">
        <w:rPr>
          <w:rFonts w:ascii="Times New Roman" w:hAnsi="Times New Roman" w:cs="Times New Roman"/>
          <w:sz w:val="24"/>
          <w:szCs w:val="24"/>
          <w:lang w:eastAsia="ru-RU"/>
        </w:rPr>
        <w:t>где-то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2177" w:rsidRPr="001A572C">
        <w:rPr>
          <w:rFonts w:ascii="Times New Roman" w:hAnsi="Times New Roman" w:cs="Times New Roman"/>
          <w:sz w:val="24"/>
          <w:szCs w:val="24"/>
          <w:lang w:eastAsia="ru-RU"/>
        </w:rPr>
        <w:t>стране,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2177" w:rsidRPr="001A572C">
        <w:rPr>
          <w:rFonts w:ascii="Times New Roman" w:hAnsi="Times New Roman" w:cs="Times New Roman"/>
          <w:sz w:val="24"/>
          <w:szCs w:val="24"/>
          <w:lang w:eastAsia="ru-RU"/>
        </w:rPr>
        <w:t>либо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2177" w:rsidRPr="001A572C"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2177" w:rsidRPr="001A572C">
        <w:rPr>
          <w:rFonts w:ascii="Times New Roman" w:hAnsi="Times New Roman" w:cs="Times New Roman"/>
          <w:sz w:val="24"/>
          <w:szCs w:val="24"/>
          <w:lang w:eastAsia="ru-RU"/>
        </w:rPr>
        <w:t>проекта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2177" w:rsidRPr="001A572C">
        <w:rPr>
          <w:rFonts w:ascii="Times New Roman" w:hAnsi="Times New Roman" w:cs="Times New Roman"/>
          <w:sz w:val="24"/>
          <w:szCs w:val="24"/>
          <w:lang w:eastAsia="ru-RU"/>
        </w:rPr>
        <w:t>социальных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2177" w:rsidRPr="001A572C">
        <w:rPr>
          <w:rFonts w:ascii="Times New Roman" w:hAnsi="Times New Roman" w:cs="Times New Roman"/>
          <w:sz w:val="24"/>
          <w:szCs w:val="24"/>
          <w:lang w:eastAsia="ru-RU"/>
        </w:rPr>
        <w:t>преобразований,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2177" w:rsidRPr="001A572C">
        <w:rPr>
          <w:rFonts w:ascii="Times New Roman" w:hAnsi="Times New Roman" w:cs="Times New Roman"/>
          <w:sz w:val="24"/>
          <w:szCs w:val="24"/>
          <w:lang w:eastAsia="ru-RU"/>
        </w:rPr>
        <w:t>ведущих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2177"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2177" w:rsidRPr="001A572C">
        <w:rPr>
          <w:rFonts w:ascii="Times New Roman" w:hAnsi="Times New Roman" w:cs="Times New Roman"/>
          <w:sz w:val="24"/>
          <w:szCs w:val="24"/>
          <w:lang w:eastAsia="ru-RU"/>
        </w:rPr>
        <w:t>его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2177" w:rsidRPr="001A572C">
        <w:rPr>
          <w:rFonts w:ascii="Times New Roman" w:hAnsi="Times New Roman" w:cs="Times New Roman"/>
          <w:sz w:val="24"/>
          <w:szCs w:val="24"/>
          <w:lang w:eastAsia="ru-RU"/>
        </w:rPr>
        <w:t>воплощению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2177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2177" w:rsidRPr="001A572C">
        <w:rPr>
          <w:rFonts w:ascii="Times New Roman" w:hAnsi="Times New Roman" w:cs="Times New Roman"/>
          <w:sz w:val="24"/>
          <w:szCs w:val="24"/>
          <w:lang w:eastAsia="ru-RU"/>
        </w:rPr>
        <w:t>жизнь.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2177" w:rsidRPr="001A572C">
        <w:rPr>
          <w:rFonts w:ascii="Times New Roman" w:hAnsi="Times New Roman" w:cs="Times New Roman"/>
          <w:sz w:val="24"/>
          <w:szCs w:val="24"/>
          <w:lang w:eastAsia="ru-RU"/>
        </w:rPr>
        <w:t>&lt;…&gt;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2177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2177" w:rsidRPr="001A572C">
        <w:rPr>
          <w:rFonts w:ascii="Times New Roman" w:hAnsi="Times New Roman" w:cs="Times New Roman"/>
          <w:sz w:val="24"/>
          <w:szCs w:val="24"/>
          <w:lang w:eastAsia="ru-RU"/>
        </w:rPr>
        <w:t>19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2177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2177" w:rsidRPr="001A572C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2177" w:rsidRPr="001A572C">
        <w:rPr>
          <w:rFonts w:ascii="Times New Roman" w:hAnsi="Times New Roman" w:cs="Times New Roman"/>
          <w:sz w:val="24"/>
          <w:szCs w:val="24"/>
          <w:lang w:eastAsia="ru-RU"/>
        </w:rPr>
        <w:t>вв.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2177" w:rsidRPr="001A572C">
        <w:rPr>
          <w:rFonts w:ascii="Times New Roman" w:hAnsi="Times New Roman" w:cs="Times New Roman"/>
          <w:sz w:val="24"/>
          <w:szCs w:val="24"/>
          <w:lang w:eastAsia="ru-RU"/>
        </w:rPr>
        <w:t>этот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2177" w:rsidRPr="001A572C">
        <w:rPr>
          <w:rFonts w:ascii="Times New Roman" w:hAnsi="Times New Roman" w:cs="Times New Roman"/>
          <w:sz w:val="24"/>
          <w:szCs w:val="24"/>
          <w:lang w:eastAsia="ru-RU"/>
        </w:rPr>
        <w:t>термин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2177" w:rsidRPr="001A572C">
        <w:rPr>
          <w:rFonts w:ascii="Times New Roman" w:hAnsi="Times New Roman" w:cs="Times New Roman"/>
          <w:sz w:val="24"/>
          <w:szCs w:val="24"/>
          <w:lang w:eastAsia="ru-RU"/>
        </w:rPr>
        <w:t>приобрел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2177" w:rsidRPr="001A572C">
        <w:rPr>
          <w:rFonts w:ascii="Times New Roman" w:hAnsi="Times New Roman" w:cs="Times New Roman"/>
          <w:sz w:val="24"/>
          <w:szCs w:val="24"/>
          <w:lang w:eastAsia="ru-RU"/>
        </w:rPr>
        <w:t>характер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2177" w:rsidRPr="001A572C">
        <w:rPr>
          <w:rFonts w:ascii="Times New Roman" w:hAnsi="Times New Roman" w:cs="Times New Roman"/>
          <w:sz w:val="24"/>
          <w:szCs w:val="24"/>
          <w:lang w:eastAsia="ru-RU"/>
        </w:rPr>
        <w:t>отрицательного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2177" w:rsidRPr="001A572C">
        <w:rPr>
          <w:rFonts w:ascii="Times New Roman" w:hAnsi="Times New Roman" w:cs="Times New Roman"/>
          <w:sz w:val="24"/>
          <w:szCs w:val="24"/>
          <w:lang w:eastAsia="ru-RU"/>
        </w:rPr>
        <w:t>обозначения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2177" w:rsidRPr="001A572C">
        <w:rPr>
          <w:rFonts w:ascii="Times New Roman" w:hAnsi="Times New Roman" w:cs="Times New Roman"/>
          <w:sz w:val="24"/>
          <w:szCs w:val="24"/>
          <w:lang w:eastAsia="ru-RU"/>
        </w:rPr>
        <w:t>всех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2177" w:rsidRPr="001A572C">
        <w:rPr>
          <w:rFonts w:ascii="Times New Roman" w:hAnsi="Times New Roman" w:cs="Times New Roman"/>
          <w:sz w:val="24"/>
          <w:szCs w:val="24"/>
          <w:lang w:eastAsia="ru-RU"/>
        </w:rPr>
        <w:t>сочинений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2177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2177" w:rsidRPr="001A572C">
        <w:rPr>
          <w:rFonts w:ascii="Times New Roman" w:hAnsi="Times New Roman" w:cs="Times New Roman"/>
          <w:sz w:val="24"/>
          <w:szCs w:val="24"/>
          <w:lang w:eastAsia="ru-RU"/>
        </w:rPr>
        <w:t>трактатов,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2177" w:rsidRPr="001A572C">
        <w:rPr>
          <w:rFonts w:ascii="Times New Roman" w:hAnsi="Times New Roman" w:cs="Times New Roman"/>
          <w:sz w:val="24"/>
          <w:szCs w:val="24"/>
          <w:lang w:eastAsia="ru-RU"/>
        </w:rPr>
        <w:t>содержащих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2177" w:rsidRPr="001A572C">
        <w:rPr>
          <w:rFonts w:ascii="Times New Roman" w:hAnsi="Times New Roman" w:cs="Times New Roman"/>
          <w:sz w:val="24"/>
          <w:szCs w:val="24"/>
          <w:lang w:eastAsia="ru-RU"/>
        </w:rPr>
        <w:t>нереальные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2177" w:rsidRPr="001A572C">
        <w:rPr>
          <w:rFonts w:ascii="Times New Roman" w:hAnsi="Times New Roman" w:cs="Times New Roman"/>
          <w:sz w:val="24"/>
          <w:szCs w:val="24"/>
          <w:lang w:eastAsia="ru-RU"/>
        </w:rPr>
        <w:t>планы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2177" w:rsidRPr="001A572C">
        <w:rPr>
          <w:rFonts w:ascii="Times New Roman" w:hAnsi="Times New Roman" w:cs="Times New Roman"/>
          <w:sz w:val="24"/>
          <w:szCs w:val="24"/>
          <w:lang w:eastAsia="ru-RU"/>
        </w:rPr>
        <w:t>радикального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2177" w:rsidRPr="001A572C">
        <w:rPr>
          <w:rFonts w:ascii="Times New Roman" w:hAnsi="Times New Roman" w:cs="Times New Roman"/>
          <w:sz w:val="24"/>
          <w:szCs w:val="24"/>
          <w:lang w:eastAsia="ru-RU"/>
        </w:rPr>
        <w:t>переустройства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2177" w:rsidRPr="001A572C">
        <w:rPr>
          <w:rFonts w:ascii="Times New Roman" w:hAnsi="Times New Roman" w:cs="Times New Roman"/>
          <w:sz w:val="24"/>
          <w:szCs w:val="24"/>
          <w:lang w:eastAsia="ru-RU"/>
        </w:rPr>
        <w:t>общественных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2177" w:rsidRPr="001A572C">
        <w:rPr>
          <w:rFonts w:ascii="Times New Roman" w:hAnsi="Times New Roman" w:cs="Times New Roman"/>
          <w:sz w:val="24"/>
          <w:szCs w:val="24"/>
          <w:lang w:eastAsia="ru-RU"/>
        </w:rPr>
        <w:t>отношений</w:t>
      </w:r>
      <w:r w:rsidR="00D52A68" w:rsidRPr="001A572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D52A68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6"/>
      </w:r>
      <w:r w:rsidR="001F2F34" w:rsidRPr="001A572C">
        <w:rPr>
          <w:rFonts w:ascii="Times New Roman" w:hAnsi="Times New Roman" w:cs="Times New Roman"/>
          <w:sz w:val="24"/>
          <w:szCs w:val="24"/>
          <w:lang w:eastAsia="ru-RU"/>
        </w:rPr>
        <w:t>),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2F34" w:rsidRPr="001A572C"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2F34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2F34" w:rsidRPr="001A572C">
        <w:rPr>
          <w:rFonts w:ascii="Times New Roman" w:hAnsi="Times New Roman" w:cs="Times New Roman"/>
          <w:sz w:val="24"/>
          <w:szCs w:val="24"/>
          <w:lang w:eastAsia="ru-RU"/>
        </w:rPr>
        <w:t>современных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2F34" w:rsidRPr="001A572C">
        <w:rPr>
          <w:rFonts w:ascii="Times New Roman" w:hAnsi="Times New Roman" w:cs="Times New Roman"/>
          <w:sz w:val="24"/>
          <w:szCs w:val="24"/>
          <w:lang w:eastAsia="ru-RU"/>
        </w:rPr>
        <w:t>работах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2F34" w:rsidRPr="001A572C">
        <w:rPr>
          <w:rFonts w:ascii="Times New Roman" w:hAnsi="Times New Roman" w:cs="Times New Roman"/>
          <w:sz w:val="24"/>
          <w:szCs w:val="24"/>
          <w:lang w:eastAsia="ru-RU"/>
        </w:rPr>
        <w:t>западных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2F34" w:rsidRPr="001A572C">
        <w:rPr>
          <w:rFonts w:ascii="Times New Roman" w:hAnsi="Times New Roman" w:cs="Times New Roman"/>
          <w:sz w:val="24"/>
          <w:szCs w:val="24"/>
          <w:lang w:eastAsia="ru-RU"/>
        </w:rPr>
        <w:t>исследователей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2F34" w:rsidRPr="001A572C">
        <w:rPr>
          <w:rFonts w:ascii="Times New Roman" w:hAnsi="Times New Roman" w:cs="Times New Roman"/>
          <w:sz w:val="24"/>
          <w:szCs w:val="24"/>
          <w:lang w:eastAsia="ru-RU"/>
        </w:rPr>
        <w:t>негативные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2F34" w:rsidRPr="001A572C">
        <w:rPr>
          <w:rFonts w:ascii="Times New Roman" w:hAnsi="Times New Roman" w:cs="Times New Roman"/>
          <w:sz w:val="24"/>
          <w:szCs w:val="24"/>
          <w:lang w:eastAsia="ru-RU"/>
        </w:rPr>
        <w:t>коннотации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2F34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2F34" w:rsidRPr="001A572C">
        <w:rPr>
          <w:rFonts w:ascii="Times New Roman" w:hAnsi="Times New Roman" w:cs="Times New Roman"/>
          <w:sz w:val="24"/>
          <w:szCs w:val="24"/>
          <w:lang w:eastAsia="ru-RU"/>
        </w:rPr>
        <w:t>определениях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2F34" w:rsidRPr="001A572C">
        <w:rPr>
          <w:rFonts w:ascii="Times New Roman" w:hAnsi="Times New Roman" w:cs="Times New Roman"/>
          <w:sz w:val="24"/>
          <w:szCs w:val="24"/>
          <w:lang w:eastAsia="ru-RU"/>
        </w:rPr>
        <w:t>термина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2F34" w:rsidRP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утопия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D3049" w:rsidRPr="001A572C">
        <w:rPr>
          <w:rFonts w:ascii="Times New Roman" w:hAnsi="Times New Roman" w:cs="Times New Roman"/>
          <w:sz w:val="24"/>
          <w:szCs w:val="24"/>
          <w:lang w:eastAsia="ru-RU"/>
        </w:rPr>
        <w:t>уже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D3049" w:rsidRPr="001A572C">
        <w:rPr>
          <w:rFonts w:ascii="Times New Roman" w:hAnsi="Times New Roman" w:cs="Times New Roman"/>
          <w:sz w:val="24"/>
          <w:szCs w:val="24"/>
          <w:lang w:eastAsia="ru-RU"/>
        </w:rPr>
        <w:t>отсутствуют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2F34" w:rsidRPr="001A572C">
        <w:rPr>
          <w:rFonts w:ascii="Times New Roman" w:hAnsi="Times New Roman" w:cs="Times New Roman"/>
          <w:sz w:val="24"/>
          <w:szCs w:val="24"/>
          <w:lang w:eastAsia="ru-RU"/>
        </w:rPr>
        <w:t>(см.,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2F34" w:rsidRPr="001A572C">
        <w:rPr>
          <w:rFonts w:ascii="Times New Roman" w:hAnsi="Times New Roman" w:cs="Times New Roman"/>
          <w:sz w:val="24"/>
          <w:szCs w:val="24"/>
          <w:lang w:eastAsia="ru-RU"/>
        </w:rPr>
        <w:t>например</w:t>
      </w:r>
      <w:r w:rsidR="00C12F78" w:rsidRPr="001A572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2F78" w:rsidRPr="001A572C">
        <w:rPr>
          <w:rFonts w:ascii="Times New Roman" w:hAnsi="Times New Roman" w:cs="Times New Roman"/>
          <w:sz w:val="24"/>
          <w:szCs w:val="24"/>
          <w:lang w:eastAsia="ru-RU"/>
        </w:rPr>
        <w:t>определение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2F78" w:rsidRPr="001A572C">
        <w:rPr>
          <w:rFonts w:ascii="Times New Roman" w:hAnsi="Times New Roman" w:cs="Times New Roman"/>
          <w:sz w:val="24"/>
          <w:szCs w:val="24"/>
          <w:lang w:eastAsia="ru-RU"/>
        </w:rPr>
        <w:t>Д.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2F78" w:rsidRPr="001A572C">
        <w:rPr>
          <w:rFonts w:ascii="Times New Roman" w:hAnsi="Times New Roman" w:cs="Times New Roman"/>
          <w:sz w:val="24"/>
          <w:szCs w:val="24"/>
          <w:lang w:eastAsia="ru-RU"/>
        </w:rPr>
        <w:t>Кристиана</w:t>
      </w:r>
      <w:r w:rsidR="001F2F34" w:rsidRPr="001A572C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2F34" w:rsidRPr="001A572C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2D3049" w:rsidRP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Утопия</w:t>
      </w:r>
      <w:r w:rsid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2D3049" w:rsidRPr="001A572C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2D3049" w:rsidRPr="001A572C">
        <w:rPr>
          <w:rFonts w:ascii="Times New Roman" w:hAnsi="Times New Roman" w:cs="Times New Roman"/>
          <w:sz w:val="24"/>
          <w:szCs w:val="24"/>
          <w:lang w:val="en-US" w:eastAsia="ru-RU"/>
        </w:rPr>
        <w:t>Utopia</w:t>
      </w:r>
      <w:r w:rsidR="002D3049" w:rsidRPr="001A572C">
        <w:rPr>
          <w:rFonts w:ascii="Times New Roman" w:hAnsi="Times New Roman" w:cs="Times New Roman"/>
          <w:sz w:val="24"/>
          <w:szCs w:val="24"/>
          <w:lang w:eastAsia="ru-RU"/>
        </w:rPr>
        <w:t>):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D3049" w:rsidRPr="001A572C">
        <w:rPr>
          <w:rFonts w:ascii="Times New Roman" w:hAnsi="Times New Roman" w:cs="Times New Roman"/>
          <w:sz w:val="24"/>
          <w:szCs w:val="24"/>
          <w:lang w:eastAsia="ru-RU"/>
        </w:rPr>
        <w:t>характеристика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D3049" w:rsidRPr="001A572C">
        <w:rPr>
          <w:rFonts w:ascii="Times New Roman" w:hAnsi="Times New Roman" w:cs="Times New Roman"/>
          <w:sz w:val="24"/>
          <w:szCs w:val="24"/>
          <w:lang w:eastAsia="ru-RU"/>
        </w:rPr>
        <w:t>целей,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D3049"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D3049" w:rsidRPr="001A572C">
        <w:rPr>
          <w:rFonts w:ascii="Times New Roman" w:hAnsi="Times New Roman" w:cs="Times New Roman"/>
          <w:sz w:val="24"/>
          <w:szCs w:val="24"/>
          <w:lang w:eastAsia="ru-RU"/>
        </w:rPr>
        <w:t>которым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D3049" w:rsidRPr="001A572C">
        <w:rPr>
          <w:rFonts w:ascii="Times New Roman" w:hAnsi="Times New Roman" w:cs="Times New Roman"/>
          <w:sz w:val="24"/>
          <w:szCs w:val="24"/>
          <w:lang w:eastAsia="ru-RU"/>
        </w:rPr>
        <w:t>стремятся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D3049" w:rsidRPr="001A572C">
        <w:rPr>
          <w:rFonts w:ascii="Times New Roman" w:hAnsi="Times New Roman" w:cs="Times New Roman"/>
          <w:sz w:val="24"/>
          <w:szCs w:val="24"/>
          <w:lang w:eastAsia="ru-RU"/>
        </w:rPr>
        <w:t>живые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D3049" w:rsidRPr="001A572C">
        <w:rPr>
          <w:rFonts w:ascii="Times New Roman" w:hAnsi="Times New Roman" w:cs="Times New Roman"/>
          <w:sz w:val="24"/>
          <w:szCs w:val="24"/>
          <w:lang w:eastAsia="ru-RU"/>
        </w:rPr>
        <w:t>организмы,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D3049" w:rsidRPr="001A572C">
        <w:rPr>
          <w:rFonts w:ascii="Times New Roman" w:hAnsi="Times New Roman" w:cs="Times New Roman"/>
          <w:sz w:val="24"/>
          <w:szCs w:val="24"/>
          <w:lang w:eastAsia="ru-RU"/>
        </w:rPr>
        <w:t>пытаясь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D3049" w:rsidRPr="001A572C">
        <w:rPr>
          <w:rFonts w:ascii="Times New Roman" w:hAnsi="Times New Roman" w:cs="Times New Roman"/>
          <w:sz w:val="24"/>
          <w:szCs w:val="24"/>
          <w:lang w:eastAsia="ru-RU"/>
        </w:rPr>
        <w:t>сориентироваться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D3049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D3049" w:rsidRPr="001A572C">
        <w:rPr>
          <w:rFonts w:ascii="Times New Roman" w:hAnsi="Times New Roman" w:cs="Times New Roman"/>
          <w:sz w:val="24"/>
          <w:szCs w:val="24"/>
          <w:lang w:eastAsia="ru-RU"/>
        </w:rPr>
        <w:t>будущем</w:t>
      </w:r>
      <w:r w:rsidR="001F2F34" w:rsidRPr="001A572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2D3049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7"/>
      </w:r>
      <w:r w:rsidR="002F75BA" w:rsidRPr="001A572C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B402E2" w:rsidRPr="001A572C" w:rsidRDefault="001A572C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•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создание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романах-утопиях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XIX-ХХ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вв.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A354F" w:rsidRPr="001A572C">
        <w:rPr>
          <w:rFonts w:ascii="Times New Roman" w:hAnsi="Times New Roman" w:cs="Times New Roman"/>
          <w:sz w:val="24"/>
          <w:szCs w:val="24"/>
          <w:lang w:eastAsia="ru-RU"/>
        </w:rPr>
        <w:t>социально-экономически</w:t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образов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«новых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миров»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базируется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технологии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психического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моделирования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окружающего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мира: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«Важнейшим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способом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познания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понимания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помощью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психики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является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создание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ею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(и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ней)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самых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разнообразных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образов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явлений,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процессов,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отдельных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сторон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окружающего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мира.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Создание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образов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кратко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можно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назвать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моделированием»</w:t>
      </w:r>
      <w:r w:rsidR="008B0AB1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8"/>
      </w:r>
      <w:r w:rsidR="008B0AB1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02E2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02E2" w:rsidRPr="001A572C">
        <w:rPr>
          <w:rFonts w:ascii="Times New Roman" w:hAnsi="Times New Roman" w:cs="Times New Roman"/>
          <w:sz w:val="24"/>
          <w:szCs w:val="24"/>
          <w:lang w:eastAsia="ru-RU"/>
        </w:rPr>
        <w:t>свою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02E2" w:rsidRPr="001A572C">
        <w:rPr>
          <w:rFonts w:ascii="Times New Roman" w:hAnsi="Times New Roman" w:cs="Times New Roman"/>
          <w:sz w:val="24"/>
          <w:szCs w:val="24"/>
          <w:lang w:eastAsia="ru-RU"/>
        </w:rPr>
        <w:t>очередь,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02E2" w:rsidRPr="001A572C">
        <w:rPr>
          <w:rFonts w:ascii="Times New Roman" w:hAnsi="Times New Roman" w:cs="Times New Roman"/>
          <w:sz w:val="24"/>
          <w:szCs w:val="24"/>
          <w:lang w:eastAsia="ru-RU"/>
        </w:rPr>
        <w:t>французский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02E2" w:rsidRPr="001A572C">
        <w:rPr>
          <w:rFonts w:ascii="Times New Roman" w:hAnsi="Times New Roman" w:cs="Times New Roman"/>
          <w:sz w:val="24"/>
          <w:szCs w:val="24"/>
          <w:lang w:eastAsia="ru-RU"/>
        </w:rPr>
        <w:t>философ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02E2" w:rsidRPr="001A572C">
        <w:rPr>
          <w:rFonts w:ascii="Times New Roman" w:hAnsi="Times New Roman" w:cs="Times New Roman"/>
          <w:sz w:val="24"/>
          <w:szCs w:val="24"/>
          <w:lang w:eastAsia="ru-RU"/>
        </w:rPr>
        <w:t>Жан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02E2" w:rsidRPr="001A572C">
        <w:rPr>
          <w:rFonts w:ascii="Times New Roman" w:hAnsi="Times New Roman" w:cs="Times New Roman"/>
          <w:sz w:val="24"/>
          <w:szCs w:val="24"/>
          <w:lang w:eastAsia="ru-RU"/>
        </w:rPr>
        <w:t>Бодрийяр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02E2" w:rsidRPr="001A572C">
        <w:rPr>
          <w:rFonts w:ascii="Times New Roman" w:hAnsi="Times New Roman" w:cs="Times New Roman"/>
          <w:sz w:val="24"/>
          <w:szCs w:val="24"/>
          <w:lang w:eastAsia="ru-RU"/>
        </w:rPr>
        <w:t>такой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02E2" w:rsidRPr="001A572C">
        <w:rPr>
          <w:rFonts w:ascii="Times New Roman" w:hAnsi="Times New Roman" w:cs="Times New Roman"/>
          <w:sz w:val="24"/>
          <w:szCs w:val="24"/>
          <w:lang w:eastAsia="ru-RU"/>
        </w:rPr>
        <w:t>способ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02E2" w:rsidRPr="001A572C">
        <w:rPr>
          <w:rFonts w:ascii="Times New Roman" w:hAnsi="Times New Roman" w:cs="Times New Roman"/>
          <w:sz w:val="24"/>
          <w:szCs w:val="24"/>
          <w:lang w:eastAsia="ru-RU"/>
        </w:rPr>
        <w:t>моделирования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02E2" w:rsidRPr="001A572C">
        <w:rPr>
          <w:rFonts w:ascii="Times New Roman" w:hAnsi="Times New Roman" w:cs="Times New Roman"/>
          <w:sz w:val="24"/>
          <w:szCs w:val="24"/>
          <w:lang w:eastAsia="ru-RU"/>
        </w:rPr>
        <w:t>реального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02E2" w:rsidRPr="001A572C">
        <w:rPr>
          <w:rFonts w:ascii="Times New Roman" w:hAnsi="Times New Roman" w:cs="Times New Roman"/>
          <w:sz w:val="24"/>
          <w:szCs w:val="24"/>
          <w:lang w:eastAsia="ru-RU"/>
        </w:rPr>
        <w:t>мира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32F1" w:rsidRPr="001A572C">
        <w:rPr>
          <w:rFonts w:ascii="Times New Roman" w:hAnsi="Times New Roman" w:cs="Times New Roman"/>
          <w:sz w:val="24"/>
          <w:szCs w:val="24"/>
          <w:lang w:eastAsia="ru-RU"/>
        </w:rPr>
        <w:t>называет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02E2" w:rsidRPr="001A572C">
        <w:rPr>
          <w:rFonts w:ascii="Times New Roman" w:hAnsi="Times New Roman" w:cs="Times New Roman"/>
          <w:sz w:val="24"/>
          <w:szCs w:val="24"/>
          <w:lang w:eastAsia="ru-RU"/>
        </w:rPr>
        <w:t>инстанцированием: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02E2" w:rsidRPr="001A572C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B402E2" w:rsidRP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Инстанцирование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02E2" w:rsidRPr="001A572C">
        <w:rPr>
          <w:rFonts w:ascii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02E2" w:rsidRPr="001A572C">
        <w:rPr>
          <w:rFonts w:ascii="Times New Roman" w:hAnsi="Times New Roman" w:cs="Times New Roman"/>
          <w:sz w:val="24"/>
          <w:szCs w:val="24"/>
          <w:lang w:eastAsia="ru-RU"/>
        </w:rPr>
        <w:t>моделирование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02E2" w:rsidRPr="001A572C">
        <w:rPr>
          <w:rFonts w:ascii="Times New Roman" w:hAnsi="Times New Roman" w:cs="Times New Roman"/>
          <w:sz w:val="24"/>
          <w:szCs w:val="24"/>
          <w:lang w:eastAsia="ru-RU"/>
        </w:rPr>
        <w:t>конкретных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02E2" w:rsidRPr="001A572C">
        <w:rPr>
          <w:rFonts w:ascii="Times New Roman" w:hAnsi="Times New Roman" w:cs="Times New Roman"/>
          <w:sz w:val="24"/>
          <w:szCs w:val="24"/>
          <w:lang w:eastAsia="ru-RU"/>
        </w:rPr>
        <w:t>сущностей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02E2" w:rsidRPr="001A572C">
        <w:rPr>
          <w:rFonts w:ascii="Times New Roman" w:hAnsi="Times New Roman" w:cs="Times New Roman"/>
          <w:sz w:val="24"/>
          <w:szCs w:val="24"/>
          <w:lang w:eastAsia="ru-RU"/>
        </w:rPr>
        <w:t>реального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02E2" w:rsidRPr="001A572C">
        <w:rPr>
          <w:rFonts w:ascii="Times New Roman" w:hAnsi="Times New Roman" w:cs="Times New Roman"/>
          <w:sz w:val="24"/>
          <w:szCs w:val="24"/>
          <w:lang w:eastAsia="ru-RU"/>
        </w:rPr>
        <w:t>мира,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02E2" w:rsidRPr="001A572C">
        <w:rPr>
          <w:rFonts w:ascii="Times New Roman" w:hAnsi="Times New Roman" w:cs="Times New Roman"/>
          <w:sz w:val="24"/>
          <w:szCs w:val="24"/>
          <w:lang w:eastAsia="ru-RU"/>
        </w:rPr>
        <w:t>создание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02E2" w:rsidRPr="001A572C">
        <w:rPr>
          <w:rFonts w:ascii="Times New Roman" w:hAnsi="Times New Roman" w:cs="Times New Roman"/>
          <w:sz w:val="24"/>
          <w:szCs w:val="24"/>
          <w:lang w:eastAsia="ru-RU"/>
        </w:rPr>
        <w:t>объекта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02E2" w:rsidRPr="001A572C">
        <w:rPr>
          <w:rFonts w:ascii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02E2" w:rsidRPr="001A572C">
        <w:rPr>
          <w:rFonts w:ascii="Times New Roman" w:hAnsi="Times New Roman" w:cs="Times New Roman"/>
          <w:sz w:val="24"/>
          <w:szCs w:val="24"/>
          <w:lang w:eastAsia="ru-RU"/>
        </w:rPr>
        <w:t>модели»</w:t>
      </w:r>
      <w:r w:rsidR="00B402E2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9"/>
      </w:r>
      <w:r w:rsidR="00B402E2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C4497" w:rsidRPr="001A572C" w:rsidRDefault="00121238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мнению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298E" w:rsidRPr="001A572C">
        <w:rPr>
          <w:rFonts w:ascii="Times New Roman" w:hAnsi="Times New Roman" w:cs="Times New Roman"/>
          <w:sz w:val="24"/>
          <w:szCs w:val="24"/>
          <w:lang w:eastAsia="ru-RU"/>
        </w:rPr>
        <w:t>российского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298E" w:rsidRPr="001A572C">
        <w:rPr>
          <w:rFonts w:ascii="Times New Roman" w:hAnsi="Times New Roman" w:cs="Times New Roman"/>
          <w:sz w:val="24"/>
          <w:szCs w:val="24"/>
          <w:lang w:eastAsia="ru-RU"/>
        </w:rPr>
        <w:t>философа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Г.Л.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Тульчинского,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«ХХ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век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показал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две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возможные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модели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развития.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Первую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возможного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реальному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фактически,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редуцирования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возможностей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одной,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реализуемой.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модель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СССР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социалистического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лагеря,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нынешней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России,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руководство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которой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видит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свою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задачу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реализации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некоего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проекта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«Россия».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Вторая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модель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реального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возможному</w:t>
      </w:r>
      <w:r w:rsidR="00B402E2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02E2" w:rsidRPr="001A572C"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02E2" w:rsidRPr="001A572C">
        <w:rPr>
          <w:rFonts w:ascii="Times New Roman" w:hAnsi="Times New Roman" w:cs="Times New Roman"/>
          <w:sz w:val="24"/>
          <w:szCs w:val="24"/>
          <w:lang w:eastAsia="ru-RU"/>
        </w:rPr>
        <w:t>путь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02E2" w:rsidRPr="001A572C">
        <w:rPr>
          <w:rFonts w:ascii="Times New Roman" w:hAnsi="Times New Roman" w:cs="Times New Roman"/>
          <w:sz w:val="24"/>
          <w:szCs w:val="24"/>
          <w:lang w:eastAsia="ru-RU"/>
        </w:rPr>
        <w:t>Западной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02E2" w:rsidRPr="001A572C">
        <w:rPr>
          <w:rFonts w:ascii="Times New Roman" w:hAnsi="Times New Roman" w:cs="Times New Roman"/>
          <w:sz w:val="24"/>
          <w:szCs w:val="24"/>
          <w:lang w:eastAsia="ru-RU"/>
        </w:rPr>
        <w:t>Европы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02E2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02E2" w:rsidRPr="001A572C">
        <w:rPr>
          <w:rFonts w:ascii="Times New Roman" w:hAnsi="Times New Roman" w:cs="Times New Roman"/>
          <w:sz w:val="24"/>
          <w:szCs w:val="24"/>
          <w:lang w:eastAsia="ru-RU"/>
        </w:rPr>
        <w:t>Севера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02E2" w:rsidRPr="001A572C">
        <w:rPr>
          <w:rFonts w:ascii="Times New Roman" w:hAnsi="Times New Roman" w:cs="Times New Roman"/>
          <w:sz w:val="24"/>
          <w:szCs w:val="24"/>
          <w:lang w:eastAsia="ru-RU"/>
        </w:rPr>
        <w:t>Америки.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02E2" w:rsidRPr="001A572C">
        <w:rPr>
          <w:rFonts w:ascii="Times New Roman" w:hAnsi="Times New Roman" w:cs="Times New Roman"/>
          <w:sz w:val="24"/>
          <w:szCs w:val="24"/>
          <w:lang w:eastAsia="ru-RU"/>
        </w:rPr>
        <w:t>Весь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02E2" w:rsidRPr="001A572C">
        <w:rPr>
          <w:rFonts w:ascii="Times New Roman" w:hAnsi="Times New Roman" w:cs="Times New Roman"/>
          <w:sz w:val="24"/>
          <w:szCs w:val="24"/>
          <w:lang w:eastAsia="ru-RU"/>
        </w:rPr>
        <w:t>опыт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02E2" w:rsidRPr="001A572C">
        <w:rPr>
          <w:rFonts w:ascii="Times New Roman" w:hAnsi="Times New Roman" w:cs="Times New Roman"/>
          <w:sz w:val="24"/>
          <w:szCs w:val="24"/>
          <w:lang w:eastAsia="ru-RU"/>
        </w:rPr>
        <w:t>ХХ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02E2" w:rsidRPr="001A572C">
        <w:rPr>
          <w:rFonts w:ascii="Times New Roman" w:hAnsi="Times New Roman" w:cs="Times New Roman"/>
          <w:sz w:val="24"/>
          <w:szCs w:val="24"/>
          <w:lang w:eastAsia="ru-RU"/>
        </w:rPr>
        <w:t>столетия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02E2" w:rsidRPr="001A572C">
        <w:rPr>
          <w:rFonts w:ascii="Times New Roman" w:hAnsi="Times New Roman" w:cs="Times New Roman"/>
          <w:sz w:val="24"/>
          <w:szCs w:val="24"/>
          <w:lang w:eastAsia="ru-RU"/>
        </w:rPr>
        <w:t>показал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02E2" w:rsidRPr="001A572C">
        <w:rPr>
          <w:rFonts w:ascii="Times New Roman" w:hAnsi="Times New Roman" w:cs="Times New Roman"/>
          <w:sz w:val="24"/>
          <w:szCs w:val="24"/>
          <w:lang w:eastAsia="ru-RU"/>
        </w:rPr>
        <w:t>бесперспективность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02E2" w:rsidRPr="001A572C">
        <w:rPr>
          <w:rFonts w:ascii="Times New Roman" w:hAnsi="Times New Roman" w:cs="Times New Roman"/>
          <w:sz w:val="24"/>
          <w:szCs w:val="24"/>
          <w:lang w:eastAsia="ru-RU"/>
        </w:rPr>
        <w:t>первой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02E2" w:rsidRPr="001A572C">
        <w:rPr>
          <w:rFonts w:ascii="Times New Roman" w:hAnsi="Times New Roman" w:cs="Times New Roman"/>
          <w:sz w:val="24"/>
          <w:szCs w:val="24"/>
          <w:lang w:eastAsia="ru-RU"/>
        </w:rPr>
        <w:t>модели.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02E2" w:rsidRPr="001A572C">
        <w:rPr>
          <w:rFonts w:ascii="Times New Roman" w:hAnsi="Times New Roman" w:cs="Times New Roman"/>
          <w:sz w:val="24"/>
          <w:szCs w:val="24"/>
          <w:lang w:eastAsia="ru-RU"/>
        </w:rPr>
        <w:t>Достойная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02E2" w:rsidRPr="001A572C">
        <w:rPr>
          <w:rFonts w:ascii="Times New Roman" w:hAnsi="Times New Roman" w:cs="Times New Roman"/>
          <w:sz w:val="24"/>
          <w:szCs w:val="24"/>
          <w:lang w:eastAsia="ru-RU"/>
        </w:rPr>
        <w:t>современного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02E2" w:rsidRPr="001A572C">
        <w:rPr>
          <w:rFonts w:ascii="Times New Roman" w:hAnsi="Times New Roman" w:cs="Times New Roman"/>
          <w:sz w:val="24"/>
          <w:szCs w:val="24"/>
          <w:lang w:eastAsia="ru-RU"/>
        </w:rPr>
        <w:t>человека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02E2" w:rsidRPr="001A572C">
        <w:rPr>
          <w:rFonts w:ascii="Times New Roman" w:hAnsi="Times New Roman" w:cs="Times New Roman"/>
          <w:sz w:val="24"/>
          <w:szCs w:val="24"/>
          <w:lang w:eastAsia="ru-RU"/>
        </w:rPr>
        <w:t>задача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02E2" w:rsidRPr="001A572C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02E2"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402E2" w:rsidRPr="001A572C">
        <w:rPr>
          <w:rFonts w:ascii="Times New Roman" w:hAnsi="Times New Roman" w:cs="Times New Roman"/>
          <w:sz w:val="24"/>
          <w:szCs w:val="24"/>
          <w:lang w:eastAsia="ru-RU"/>
        </w:rPr>
        <w:t>пере</w:t>
      </w:r>
      <w:r w:rsidR="00B932F1" w:rsidRPr="001A572C">
        <w:rPr>
          <w:rFonts w:ascii="Times New Roman" w:hAnsi="Times New Roman" w:cs="Times New Roman"/>
          <w:sz w:val="24"/>
          <w:szCs w:val="24"/>
          <w:lang w:eastAsia="ru-RU"/>
        </w:rPr>
        <w:t>делывать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32F1" w:rsidRPr="001A572C">
        <w:rPr>
          <w:rFonts w:ascii="Times New Roman" w:hAnsi="Times New Roman" w:cs="Times New Roman"/>
          <w:sz w:val="24"/>
          <w:szCs w:val="24"/>
          <w:lang w:eastAsia="ru-RU"/>
        </w:rPr>
        <w:t>мир,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32F1" w:rsidRPr="001A572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32F1" w:rsidRPr="001A572C">
        <w:rPr>
          <w:rFonts w:ascii="Times New Roman" w:hAnsi="Times New Roman" w:cs="Times New Roman"/>
          <w:sz w:val="24"/>
          <w:szCs w:val="24"/>
          <w:lang w:eastAsia="ru-RU"/>
        </w:rPr>
        <w:t>открывать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32F1" w:rsidRPr="001A572C">
        <w:rPr>
          <w:rFonts w:ascii="Times New Roman" w:hAnsi="Times New Roman" w:cs="Times New Roman"/>
          <w:sz w:val="24"/>
          <w:szCs w:val="24"/>
          <w:lang w:eastAsia="ru-RU"/>
        </w:rPr>
        <w:t>его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32F1" w:rsidRPr="001A572C">
        <w:rPr>
          <w:rFonts w:ascii="Times New Roman" w:hAnsi="Times New Roman" w:cs="Times New Roman"/>
          <w:sz w:val="24"/>
          <w:szCs w:val="24"/>
          <w:lang w:eastAsia="ru-RU"/>
        </w:rPr>
        <w:t>возможности,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32F1" w:rsidRPr="001A572C">
        <w:rPr>
          <w:rFonts w:ascii="Times New Roman" w:hAnsi="Times New Roman" w:cs="Times New Roman"/>
          <w:sz w:val="24"/>
          <w:szCs w:val="24"/>
          <w:lang w:eastAsia="ru-RU"/>
        </w:rPr>
        <w:t>потенциировать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32F1" w:rsidRPr="001A572C">
        <w:rPr>
          <w:rFonts w:ascii="Times New Roman" w:hAnsi="Times New Roman" w:cs="Times New Roman"/>
          <w:sz w:val="24"/>
          <w:szCs w:val="24"/>
          <w:lang w:eastAsia="ru-RU"/>
        </w:rPr>
        <w:t>бытие.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49FD" w:rsidRPr="001A572C">
        <w:rPr>
          <w:rFonts w:ascii="Times New Roman" w:hAnsi="Times New Roman" w:cs="Times New Roman"/>
          <w:sz w:val="24"/>
          <w:szCs w:val="24"/>
          <w:lang w:eastAsia="ru-RU"/>
        </w:rPr>
        <w:t>&lt;…&gt;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4497" w:rsidRPr="001A572C">
        <w:rPr>
          <w:rFonts w:ascii="Times New Roman" w:hAnsi="Times New Roman" w:cs="Times New Roman"/>
          <w:sz w:val="24"/>
          <w:szCs w:val="24"/>
          <w:lang w:eastAsia="ru-RU"/>
        </w:rPr>
        <w:t>Реализация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4497" w:rsidRPr="001A572C">
        <w:rPr>
          <w:rFonts w:ascii="Times New Roman" w:hAnsi="Times New Roman" w:cs="Times New Roman"/>
          <w:sz w:val="24"/>
          <w:szCs w:val="24"/>
          <w:lang w:eastAsia="ru-RU"/>
        </w:rPr>
        <w:t>такого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4497" w:rsidRPr="001A572C">
        <w:rPr>
          <w:rFonts w:ascii="Times New Roman" w:hAnsi="Times New Roman" w:cs="Times New Roman"/>
          <w:sz w:val="24"/>
          <w:szCs w:val="24"/>
          <w:lang w:eastAsia="ru-RU"/>
        </w:rPr>
        <w:t>подхода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4497" w:rsidRPr="001A572C">
        <w:rPr>
          <w:rFonts w:ascii="Times New Roman" w:hAnsi="Times New Roman" w:cs="Times New Roman"/>
          <w:sz w:val="24"/>
          <w:szCs w:val="24"/>
          <w:lang w:eastAsia="ru-RU"/>
        </w:rPr>
        <w:t>предполагает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4497" w:rsidRPr="001A572C">
        <w:rPr>
          <w:rFonts w:ascii="Times New Roman" w:hAnsi="Times New Roman" w:cs="Times New Roman"/>
          <w:sz w:val="24"/>
          <w:szCs w:val="24"/>
          <w:lang w:eastAsia="ru-RU"/>
        </w:rPr>
        <w:t>смещение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4497" w:rsidRPr="001A572C">
        <w:rPr>
          <w:rFonts w:ascii="Times New Roman" w:hAnsi="Times New Roman" w:cs="Times New Roman"/>
          <w:sz w:val="24"/>
          <w:szCs w:val="24"/>
          <w:lang w:eastAsia="ru-RU"/>
        </w:rPr>
        <w:t>акцента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4497" w:rsidRPr="001A572C">
        <w:rPr>
          <w:rFonts w:ascii="Times New Roman" w:hAnsi="Times New Roman" w:cs="Times New Roman"/>
          <w:sz w:val="24"/>
          <w:szCs w:val="24"/>
          <w:lang w:eastAsia="ru-RU"/>
        </w:rPr>
        <w:t>внимания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4497" w:rsidRPr="001A572C">
        <w:rPr>
          <w:rFonts w:ascii="Times New Roman" w:hAnsi="Times New Roman" w:cs="Times New Roman"/>
          <w:sz w:val="24"/>
          <w:szCs w:val="24"/>
          <w:lang w:eastAsia="ru-RU"/>
        </w:rPr>
        <w:t>со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4497" w:rsidRPr="001A572C">
        <w:rPr>
          <w:rFonts w:ascii="Times New Roman" w:hAnsi="Times New Roman" w:cs="Times New Roman"/>
          <w:sz w:val="24"/>
          <w:szCs w:val="24"/>
          <w:lang w:eastAsia="ru-RU"/>
        </w:rPr>
        <w:t>структурно-описательных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4497" w:rsidRPr="001A572C">
        <w:rPr>
          <w:rFonts w:ascii="Times New Roman" w:hAnsi="Times New Roman" w:cs="Times New Roman"/>
          <w:sz w:val="24"/>
          <w:szCs w:val="24"/>
          <w:lang w:eastAsia="ru-RU"/>
        </w:rPr>
        <w:t>характеристик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4497"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4497" w:rsidRPr="001A572C">
        <w:rPr>
          <w:rFonts w:ascii="Times New Roman" w:hAnsi="Times New Roman" w:cs="Times New Roman"/>
          <w:sz w:val="24"/>
          <w:szCs w:val="24"/>
          <w:lang w:eastAsia="ru-RU"/>
        </w:rPr>
        <w:t>динамико-процессуальным»</w:t>
      </w:r>
      <w:r w:rsidR="007C4497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10"/>
      </w:r>
      <w:r w:rsidR="007C4497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C4497" w:rsidRPr="001A572C" w:rsidRDefault="007C4497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Кроме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того,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показал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C1101" w:rsidRPr="001A572C">
        <w:rPr>
          <w:rFonts w:ascii="Times New Roman" w:hAnsi="Times New Roman" w:cs="Times New Roman"/>
          <w:sz w:val="24"/>
          <w:szCs w:val="24"/>
          <w:lang w:eastAsia="ru-RU"/>
        </w:rPr>
        <w:t>французский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C1101" w:rsidRPr="001A572C">
        <w:rPr>
          <w:rFonts w:ascii="Times New Roman" w:hAnsi="Times New Roman" w:cs="Times New Roman"/>
          <w:sz w:val="24"/>
          <w:szCs w:val="24"/>
          <w:lang w:eastAsia="ru-RU"/>
        </w:rPr>
        <w:t>историк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Фернан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Бродель,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подвижный,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динамико-процессуальный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характер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носят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модели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социальных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явлений,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созданные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Марксом: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Мар</w:t>
      </w:r>
      <w:r w:rsidR="008049FD"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сизм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содержит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себе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целый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ряд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моделей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социальных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явлений…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Гений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Маркса,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секрет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силы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его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мысли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состоит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том,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он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первый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сконструировал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действительные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социальные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модели,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основанные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долговременной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исторической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перспективе.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Эти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модели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были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увековечены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первоначальной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простоте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тем,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ним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стали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относиться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неизменны</w:t>
      </w:r>
      <w:r w:rsidR="009D16EA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законам,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априорным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объяснениям,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автоматически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приложимым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ко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всем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обстоятельствам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всем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обществам…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Эта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жесткая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интерпретация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ограничила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творческую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силу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самой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мощной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системы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социального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анализа,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созданной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прошлом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веке.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Восстановить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ее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возможно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только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долговременном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анализе»</w:t>
      </w:r>
      <w:r w:rsidR="00285229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11"/>
      </w:r>
      <w:r w:rsidR="00285229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F5D28" w:rsidRPr="001A572C" w:rsidRDefault="000F5D28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Следуя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совету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Ф.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Броделя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488F" w:rsidRPr="001A572C">
        <w:rPr>
          <w:rFonts w:ascii="Times New Roman" w:hAnsi="Times New Roman" w:cs="Times New Roman"/>
          <w:sz w:val="24"/>
          <w:szCs w:val="24"/>
          <w:lang w:eastAsia="ru-RU"/>
        </w:rPr>
        <w:t>необходимости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проведении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долговременного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анализа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97922" w:rsidRPr="001A572C">
        <w:rPr>
          <w:rFonts w:ascii="Times New Roman" w:hAnsi="Times New Roman" w:cs="Times New Roman"/>
          <w:sz w:val="24"/>
          <w:szCs w:val="24"/>
          <w:lang w:eastAsia="ru-RU"/>
        </w:rPr>
        <w:t>социальных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97922" w:rsidRPr="001A572C">
        <w:rPr>
          <w:rFonts w:ascii="Times New Roman" w:hAnsi="Times New Roman" w:cs="Times New Roman"/>
          <w:sz w:val="24"/>
          <w:szCs w:val="24"/>
          <w:lang w:eastAsia="ru-RU"/>
        </w:rPr>
        <w:t>явлений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рассмотрим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A354F" w:rsidRPr="001A572C">
        <w:rPr>
          <w:rFonts w:ascii="Times New Roman" w:hAnsi="Times New Roman" w:cs="Times New Roman"/>
          <w:sz w:val="24"/>
          <w:szCs w:val="24"/>
          <w:lang w:eastAsia="ru-RU"/>
        </w:rPr>
        <w:t>социально-экономически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образы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(модели)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«новых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миров»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материале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таких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разновременных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работ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западных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интеллектуалов,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«Освобожденный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мир»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(1913)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Герберта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Уэллса,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«О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дивный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новый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мир»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(1931)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Олдоса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Хаксли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«Эпоха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надзорного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капитализма»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9E4DDC" w:rsidRPr="001A572C">
        <w:rPr>
          <w:rFonts w:ascii="Times New Roman" w:hAnsi="Times New Roman" w:cs="Times New Roman"/>
          <w:sz w:val="24"/>
          <w:szCs w:val="24"/>
          <w:lang w:eastAsia="ru-RU"/>
        </w:rPr>
        <w:t>2018)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4DDC" w:rsidRPr="001A572C">
        <w:rPr>
          <w:rFonts w:ascii="Times New Roman" w:hAnsi="Times New Roman" w:cs="Times New Roman"/>
          <w:sz w:val="24"/>
          <w:szCs w:val="24"/>
          <w:lang w:eastAsia="ru-RU"/>
        </w:rPr>
        <w:t>Шошаны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4DDC" w:rsidRPr="001A572C">
        <w:rPr>
          <w:rFonts w:ascii="Times New Roman" w:hAnsi="Times New Roman" w:cs="Times New Roman"/>
          <w:sz w:val="24"/>
          <w:szCs w:val="24"/>
          <w:lang w:eastAsia="ru-RU"/>
        </w:rPr>
        <w:t>Зубофф.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4DDC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4DDC" w:rsidRPr="001A572C">
        <w:rPr>
          <w:rFonts w:ascii="Times New Roman" w:hAnsi="Times New Roman" w:cs="Times New Roman"/>
          <w:sz w:val="24"/>
          <w:szCs w:val="24"/>
          <w:lang w:eastAsia="ru-RU"/>
        </w:rPr>
        <w:t>пользу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4DDC" w:rsidRPr="001A572C">
        <w:rPr>
          <w:rFonts w:ascii="Times New Roman" w:hAnsi="Times New Roman" w:cs="Times New Roman"/>
          <w:sz w:val="24"/>
          <w:szCs w:val="24"/>
          <w:lang w:eastAsia="ru-RU"/>
        </w:rPr>
        <w:t>такого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4DDC" w:rsidRPr="001A572C">
        <w:rPr>
          <w:rFonts w:ascii="Times New Roman" w:hAnsi="Times New Roman" w:cs="Times New Roman"/>
          <w:sz w:val="24"/>
          <w:szCs w:val="24"/>
          <w:lang w:eastAsia="ru-RU"/>
        </w:rPr>
        <w:t>решения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4DDC" w:rsidRPr="001A572C">
        <w:rPr>
          <w:rFonts w:ascii="Times New Roman" w:hAnsi="Times New Roman" w:cs="Times New Roman"/>
          <w:sz w:val="24"/>
          <w:szCs w:val="24"/>
          <w:lang w:eastAsia="ru-RU"/>
        </w:rPr>
        <w:t>свидетельствует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4DDC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4DDC" w:rsidRPr="001A572C">
        <w:rPr>
          <w:rFonts w:ascii="Times New Roman" w:hAnsi="Times New Roman" w:cs="Times New Roman"/>
          <w:sz w:val="24"/>
          <w:szCs w:val="24"/>
          <w:lang w:eastAsia="ru-RU"/>
        </w:rPr>
        <w:t>используемый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4DDC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4DDC" w:rsidRPr="001A572C">
        <w:rPr>
          <w:rFonts w:ascii="Times New Roman" w:hAnsi="Times New Roman" w:cs="Times New Roman"/>
          <w:sz w:val="24"/>
          <w:szCs w:val="24"/>
          <w:lang w:eastAsia="ru-RU"/>
        </w:rPr>
        <w:t>нашей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4DDC" w:rsidRPr="001A572C">
        <w:rPr>
          <w:rFonts w:ascii="Times New Roman" w:hAnsi="Times New Roman" w:cs="Times New Roman"/>
          <w:sz w:val="24"/>
          <w:szCs w:val="24"/>
          <w:lang w:eastAsia="ru-RU"/>
        </w:rPr>
        <w:t>статье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4DDC" w:rsidRPr="001A572C">
        <w:rPr>
          <w:rFonts w:ascii="Times New Roman" w:hAnsi="Times New Roman" w:cs="Times New Roman"/>
          <w:sz w:val="24"/>
          <w:szCs w:val="24"/>
          <w:lang w:eastAsia="ru-RU"/>
        </w:rPr>
        <w:t>мир-системный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4DDC" w:rsidRPr="001A572C">
        <w:rPr>
          <w:rFonts w:ascii="Times New Roman" w:hAnsi="Times New Roman" w:cs="Times New Roman"/>
          <w:sz w:val="24"/>
          <w:szCs w:val="24"/>
          <w:lang w:eastAsia="ru-RU"/>
        </w:rPr>
        <w:t>анализ</w:t>
      </w:r>
      <w:r w:rsidR="00697922" w:rsidRPr="001A572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97922" w:rsidRPr="001A572C">
        <w:rPr>
          <w:rFonts w:ascii="Times New Roman" w:hAnsi="Times New Roman" w:cs="Times New Roman"/>
          <w:sz w:val="24"/>
          <w:szCs w:val="24"/>
          <w:lang w:eastAsia="ru-RU"/>
        </w:rPr>
        <w:t>основу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97922" w:rsidRPr="001A572C">
        <w:rPr>
          <w:rFonts w:ascii="Times New Roman" w:hAnsi="Times New Roman" w:cs="Times New Roman"/>
          <w:sz w:val="24"/>
          <w:szCs w:val="24"/>
          <w:lang w:eastAsia="ru-RU"/>
        </w:rPr>
        <w:t>которого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97922" w:rsidRPr="001A572C">
        <w:rPr>
          <w:rFonts w:ascii="Times New Roman" w:hAnsi="Times New Roman" w:cs="Times New Roman"/>
          <w:sz w:val="24"/>
          <w:szCs w:val="24"/>
          <w:lang w:eastAsia="ru-RU"/>
        </w:rPr>
        <w:t>составляет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97922" w:rsidRPr="001A572C">
        <w:rPr>
          <w:rFonts w:ascii="Times New Roman" w:hAnsi="Times New Roman" w:cs="Times New Roman"/>
          <w:sz w:val="24"/>
          <w:szCs w:val="24"/>
          <w:lang w:eastAsia="ru-RU"/>
        </w:rPr>
        <w:t>«углубленная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97922" w:rsidRPr="001A572C">
        <w:rPr>
          <w:rFonts w:ascii="Times New Roman" w:hAnsi="Times New Roman" w:cs="Times New Roman"/>
          <w:sz w:val="24"/>
          <w:szCs w:val="24"/>
          <w:lang w:eastAsia="ru-RU"/>
        </w:rPr>
        <w:t>методология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97922" w:rsidRPr="001A572C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97922" w:rsidRPr="001A572C">
        <w:rPr>
          <w:rFonts w:ascii="Times New Roman" w:hAnsi="Times New Roman" w:cs="Times New Roman"/>
          <w:sz w:val="24"/>
          <w:szCs w:val="24"/>
          <w:lang w:eastAsia="ru-RU"/>
        </w:rPr>
        <w:t>описания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97922" w:rsidRPr="001A572C">
        <w:rPr>
          <w:rFonts w:ascii="Times New Roman" w:hAnsi="Times New Roman" w:cs="Times New Roman"/>
          <w:sz w:val="24"/>
          <w:szCs w:val="24"/>
          <w:lang w:eastAsia="ru-RU"/>
        </w:rPr>
        <w:t>крупномасштабных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97922" w:rsidRPr="001A572C">
        <w:rPr>
          <w:rFonts w:ascii="Times New Roman" w:hAnsi="Times New Roman" w:cs="Times New Roman"/>
          <w:sz w:val="24"/>
          <w:szCs w:val="24"/>
          <w:lang w:eastAsia="ru-RU"/>
        </w:rPr>
        <w:t>экономических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97922" w:rsidRPr="001A572C">
        <w:rPr>
          <w:rFonts w:ascii="Times New Roman" w:hAnsi="Times New Roman" w:cs="Times New Roman"/>
          <w:sz w:val="24"/>
          <w:szCs w:val="24"/>
          <w:lang w:eastAsia="ru-RU"/>
        </w:rPr>
        <w:t>процессов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97922" w:rsidRPr="001A572C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97922" w:rsidRPr="001A572C">
        <w:rPr>
          <w:rFonts w:ascii="Times New Roman" w:hAnsi="Times New Roman" w:cs="Times New Roman"/>
          <w:sz w:val="24"/>
          <w:szCs w:val="24"/>
          <w:lang w:eastAsia="ru-RU"/>
        </w:rPr>
        <w:t>протяжении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97922" w:rsidRPr="001A572C">
        <w:rPr>
          <w:rFonts w:ascii="Times New Roman" w:hAnsi="Times New Roman" w:cs="Times New Roman"/>
          <w:sz w:val="24"/>
          <w:szCs w:val="24"/>
          <w:lang w:eastAsia="ru-RU"/>
        </w:rPr>
        <w:t>всемирной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97922" w:rsidRPr="001A572C">
        <w:rPr>
          <w:rFonts w:ascii="Times New Roman" w:hAnsi="Times New Roman" w:cs="Times New Roman"/>
          <w:sz w:val="24"/>
          <w:szCs w:val="24"/>
          <w:lang w:eastAsia="ru-RU"/>
        </w:rPr>
        <w:t>истории»</w:t>
      </w:r>
      <w:r w:rsidR="00697922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12"/>
      </w:r>
      <w:r w:rsidR="00697922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E1E19" w:rsidRPr="001A572C" w:rsidRDefault="005E1E19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«Освобожденный</w:t>
      </w:r>
      <w:r w:rsid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мир»</w:t>
      </w:r>
      <w:r w:rsid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Герберта</w:t>
      </w:r>
      <w:r w:rsid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Уэллса</w:t>
      </w:r>
    </w:p>
    <w:p w:rsidR="00683F4A" w:rsidRPr="001A572C" w:rsidRDefault="00683F4A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показало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наше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исследование,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интерес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обозначенным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выше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5571" w:rsidRPr="001A572C">
        <w:rPr>
          <w:rFonts w:ascii="Times New Roman" w:hAnsi="Times New Roman" w:cs="Times New Roman"/>
          <w:sz w:val="24"/>
          <w:szCs w:val="24"/>
          <w:lang w:eastAsia="ru-RU"/>
        </w:rPr>
        <w:t>новым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5571" w:rsidRPr="001A572C">
        <w:rPr>
          <w:rFonts w:ascii="Times New Roman" w:hAnsi="Times New Roman" w:cs="Times New Roman"/>
          <w:sz w:val="24"/>
          <w:szCs w:val="24"/>
          <w:lang w:eastAsia="ru-RU"/>
        </w:rPr>
        <w:t>типам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5571" w:rsidRPr="001A572C">
        <w:rPr>
          <w:rFonts w:ascii="Times New Roman" w:hAnsi="Times New Roman" w:cs="Times New Roman"/>
          <w:sz w:val="24"/>
          <w:szCs w:val="24"/>
          <w:lang w:eastAsia="ru-RU"/>
        </w:rPr>
        <w:t>личности,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49FD" w:rsidRPr="001A572C">
        <w:rPr>
          <w:rFonts w:ascii="Times New Roman" w:hAnsi="Times New Roman" w:cs="Times New Roman"/>
          <w:sz w:val="24"/>
          <w:szCs w:val="24"/>
          <w:lang w:eastAsia="ru-RU"/>
        </w:rPr>
        <w:t>цивилизационным,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5571" w:rsidRPr="001A572C">
        <w:rPr>
          <w:rFonts w:ascii="Times New Roman" w:hAnsi="Times New Roman" w:cs="Times New Roman"/>
          <w:sz w:val="24"/>
          <w:szCs w:val="24"/>
          <w:lang w:eastAsia="ru-RU"/>
        </w:rPr>
        <w:t>парадигмальным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5571" w:rsidRPr="001A572C">
        <w:rPr>
          <w:rFonts w:ascii="Times New Roman" w:hAnsi="Times New Roman" w:cs="Times New Roman"/>
          <w:sz w:val="24"/>
          <w:szCs w:val="24"/>
          <w:lang w:eastAsia="ru-RU"/>
        </w:rPr>
        <w:t>сдвигам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5571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5571" w:rsidRPr="001A572C">
        <w:rPr>
          <w:rFonts w:ascii="Times New Roman" w:hAnsi="Times New Roman" w:cs="Times New Roman"/>
          <w:sz w:val="24"/>
          <w:szCs w:val="24"/>
          <w:lang w:eastAsia="ru-RU"/>
        </w:rPr>
        <w:t>прочим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5571" w:rsidRPr="001A572C">
        <w:rPr>
          <w:rFonts w:ascii="Times New Roman" w:hAnsi="Times New Roman" w:cs="Times New Roman"/>
          <w:sz w:val="24"/>
          <w:szCs w:val="24"/>
          <w:lang w:eastAsia="ru-RU"/>
        </w:rPr>
        <w:t>атрибутам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40A10" w:rsidRPr="001A572C">
        <w:rPr>
          <w:rFonts w:ascii="Times New Roman" w:hAnsi="Times New Roman" w:cs="Times New Roman"/>
          <w:sz w:val="24"/>
          <w:szCs w:val="24"/>
          <w:lang w:eastAsia="ru-RU"/>
        </w:rPr>
        <w:t>созданных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40A10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40A10" w:rsidRPr="001A572C">
        <w:rPr>
          <w:rFonts w:ascii="Times New Roman" w:hAnsi="Times New Roman" w:cs="Times New Roman"/>
          <w:sz w:val="24"/>
          <w:szCs w:val="24"/>
          <w:lang w:eastAsia="ru-RU"/>
        </w:rPr>
        <w:t>романах-утопиях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40A10" w:rsidRPr="001A572C">
        <w:rPr>
          <w:rFonts w:ascii="Times New Roman" w:hAnsi="Times New Roman" w:cs="Times New Roman"/>
          <w:sz w:val="24"/>
          <w:szCs w:val="24"/>
          <w:lang w:eastAsia="ru-RU"/>
        </w:rPr>
        <w:t>XIX-ХХ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40A10" w:rsidRPr="001A572C">
        <w:rPr>
          <w:rFonts w:ascii="Times New Roman" w:hAnsi="Times New Roman" w:cs="Times New Roman"/>
          <w:sz w:val="24"/>
          <w:szCs w:val="24"/>
          <w:lang w:eastAsia="ru-RU"/>
        </w:rPr>
        <w:t>вв.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A354F" w:rsidRPr="001A572C">
        <w:rPr>
          <w:rFonts w:ascii="Times New Roman" w:hAnsi="Times New Roman" w:cs="Times New Roman"/>
          <w:sz w:val="24"/>
          <w:szCs w:val="24"/>
          <w:lang w:eastAsia="ru-RU"/>
        </w:rPr>
        <w:t>социально-экономически</w:t>
      </w:r>
      <w:r w:rsidR="000D5571" w:rsidRPr="001A572C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5571" w:rsidRPr="001A572C">
        <w:rPr>
          <w:rFonts w:ascii="Times New Roman" w:hAnsi="Times New Roman" w:cs="Times New Roman"/>
          <w:sz w:val="24"/>
          <w:szCs w:val="24"/>
          <w:lang w:eastAsia="ru-RU"/>
        </w:rPr>
        <w:t>образов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5571" w:rsidRPr="001A572C">
        <w:rPr>
          <w:rFonts w:ascii="Times New Roman" w:hAnsi="Times New Roman" w:cs="Times New Roman"/>
          <w:sz w:val="24"/>
          <w:szCs w:val="24"/>
          <w:lang w:eastAsia="ru-RU"/>
        </w:rPr>
        <w:t>«новых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5571" w:rsidRPr="001A572C">
        <w:rPr>
          <w:rFonts w:ascii="Times New Roman" w:hAnsi="Times New Roman" w:cs="Times New Roman"/>
          <w:sz w:val="24"/>
          <w:szCs w:val="24"/>
          <w:lang w:eastAsia="ru-RU"/>
        </w:rPr>
        <w:t>миров»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5571" w:rsidRPr="001A572C">
        <w:rPr>
          <w:rFonts w:ascii="Times New Roman" w:hAnsi="Times New Roman" w:cs="Times New Roman"/>
          <w:sz w:val="24"/>
          <w:szCs w:val="24"/>
          <w:lang w:eastAsia="ru-RU"/>
        </w:rPr>
        <w:t>усиливается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5571" w:rsidRPr="001A572C">
        <w:rPr>
          <w:rFonts w:ascii="Times New Roman" w:hAnsi="Times New Roman" w:cs="Times New Roman"/>
          <w:sz w:val="24"/>
          <w:szCs w:val="24"/>
          <w:lang w:eastAsia="ru-RU"/>
        </w:rPr>
        <w:t>накануне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5571" w:rsidRPr="001A572C">
        <w:rPr>
          <w:rFonts w:ascii="Times New Roman" w:hAnsi="Times New Roman" w:cs="Times New Roman"/>
          <w:sz w:val="24"/>
          <w:szCs w:val="24"/>
          <w:lang w:eastAsia="ru-RU"/>
        </w:rPr>
        <w:t>очередной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5571" w:rsidRPr="001A572C">
        <w:rPr>
          <w:rFonts w:ascii="Times New Roman" w:hAnsi="Times New Roman" w:cs="Times New Roman"/>
          <w:sz w:val="24"/>
          <w:szCs w:val="24"/>
          <w:lang w:eastAsia="ru-RU"/>
        </w:rPr>
        <w:t>смены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5571" w:rsidRPr="001A572C">
        <w:rPr>
          <w:rFonts w:ascii="Times New Roman" w:hAnsi="Times New Roman" w:cs="Times New Roman"/>
          <w:sz w:val="24"/>
          <w:szCs w:val="24"/>
          <w:lang w:eastAsia="ru-RU"/>
        </w:rPr>
        <w:t>общественно-экономической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5571" w:rsidRPr="001A572C">
        <w:rPr>
          <w:rFonts w:ascii="Times New Roman" w:hAnsi="Times New Roman" w:cs="Times New Roman"/>
          <w:sz w:val="24"/>
          <w:szCs w:val="24"/>
          <w:lang w:eastAsia="ru-RU"/>
        </w:rPr>
        <w:t>формации</w:t>
      </w:r>
      <w:r w:rsidR="0062339D" w:rsidRPr="001A572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2339D" w:rsidRPr="001A572C">
        <w:rPr>
          <w:rFonts w:ascii="Times New Roman" w:hAnsi="Times New Roman" w:cs="Times New Roman"/>
          <w:sz w:val="24"/>
          <w:szCs w:val="24"/>
          <w:lang w:eastAsia="ru-RU"/>
        </w:rPr>
        <w:t>которая,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2339D" w:rsidRPr="001A572C"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2339D" w:rsidRPr="001A572C">
        <w:rPr>
          <w:rFonts w:ascii="Times New Roman" w:hAnsi="Times New Roman" w:cs="Times New Roman"/>
          <w:sz w:val="24"/>
          <w:szCs w:val="24"/>
          <w:lang w:eastAsia="ru-RU"/>
        </w:rPr>
        <w:t>правило,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2339D"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2339D" w:rsidRPr="001A572C">
        <w:rPr>
          <w:rFonts w:ascii="Times New Roman" w:hAnsi="Times New Roman" w:cs="Times New Roman"/>
          <w:sz w:val="24"/>
          <w:szCs w:val="24"/>
          <w:lang w:eastAsia="ru-RU"/>
        </w:rPr>
        <w:t>проходит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2339D" w:rsidRPr="001A572C">
        <w:rPr>
          <w:rFonts w:ascii="Times New Roman" w:hAnsi="Times New Roman" w:cs="Times New Roman"/>
          <w:sz w:val="24"/>
          <w:szCs w:val="24"/>
          <w:lang w:eastAsia="ru-RU"/>
        </w:rPr>
        <w:t>бескровно.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45544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45544" w:rsidRPr="001A572C">
        <w:rPr>
          <w:rFonts w:ascii="Times New Roman" w:hAnsi="Times New Roman" w:cs="Times New Roman"/>
          <w:sz w:val="24"/>
          <w:szCs w:val="24"/>
          <w:lang w:eastAsia="ru-RU"/>
        </w:rPr>
        <w:t>частности,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45544" w:rsidRPr="001A572C">
        <w:rPr>
          <w:rFonts w:ascii="Times New Roman" w:hAnsi="Times New Roman" w:cs="Times New Roman"/>
          <w:sz w:val="24"/>
          <w:szCs w:val="24"/>
          <w:lang w:eastAsia="ru-RU"/>
        </w:rPr>
        <w:t>именно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45544" w:rsidRPr="001A572C">
        <w:rPr>
          <w:rFonts w:ascii="Times New Roman" w:hAnsi="Times New Roman" w:cs="Times New Roman"/>
          <w:sz w:val="24"/>
          <w:szCs w:val="24"/>
          <w:lang w:eastAsia="ru-RU"/>
        </w:rPr>
        <w:t>острое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45544" w:rsidRPr="001A572C">
        <w:rPr>
          <w:rFonts w:ascii="Times New Roman" w:hAnsi="Times New Roman" w:cs="Times New Roman"/>
          <w:sz w:val="24"/>
          <w:szCs w:val="24"/>
          <w:lang w:eastAsia="ru-RU"/>
        </w:rPr>
        <w:t>предчувствие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52A68" w:rsidRPr="001A572C">
        <w:rPr>
          <w:rFonts w:ascii="Times New Roman" w:hAnsi="Times New Roman" w:cs="Times New Roman"/>
          <w:sz w:val="24"/>
          <w:szCs w:val="24"/>
          <w:lang w:eastAsia="ru-RU"/>
        </w:rPr>
        <w:t>социальных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52A68" w:rsidRPr="001A572C">
        <w:rPr>
          <w:rFonts w:ascii="Times New Roman" w:hAnsi="Times New Roman" w:cs="Times New Roman"/>
          <w:sz w:val="24"/>
          <w:szCs w:val="24"/>
          <w:lang w:eastAsia="ru-RU"/>
        </w:rPr>
        <w:t>катаклизмов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45544" w:rsidRPr="001A572C">
        <w:rPr>
          <w:rFonts w:ascii="Times New Roman" w:hAnsi="Times New Roman" w:cs="Times New Roman"/>
          <w:sz w:val="24"/>
          <w:szCs w:val="24"/>
          <w:lang w:eastAsia="ru-RU"/>
        </w:rPr>
        <w:t>приближающейся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45544" w:rsidRPr="001A572C">
        <w:rPr>
          <w:rFonts w:ascii="Times New Roman" w:hAnsi="Times New Roman" w:cs="Times New Roman"/>
          <w:sz w:val="24"/>
          <w:szCs w:val="24"/>
          <w:lang w:eastAsia="ru-RU"/>
        </w:rPr>
        <w:t>первой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45544" w:rsidRPr="001A572C">
        <w:rPr>
          <w:rFonts w:ascii="Times New Roman" w:hAnsi="Times New Roman" w:cs="Times New Roman"/>
          <w:sz w:val="24"/>
          <w:szCs w:val="24"/>
          <w:lang w:eastAsia="ru-RU"/>
        </w:rPr>
        <w:t>мировой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45544" w:rsidRPr="001A572C">
        <w:rPr>
          <w:rFonts w:ascii="Times New Roman" w:hAnsi="Times New Roman" w:cs="Times New Roman"/>
          <w:sz w:val="24"/>
          <w:szCs w:val="24"/>
          <w:lang w:eastAsia="ru-RU"/>
        </w:rPr>
        <w:t>войны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1282E" w:rsidRPr="001A572C">
        <w:rPr>
          <w:rFonts w:ascii="Times New Roman" w:hAnsi="Times New Roman" w:cs="Times New Roman"/>
          <w:sz w:val="24"/>
          <w:szCs w:val="24"/>
          <w:lang w:eastAsia="ru-RU"/>
        </w:rPr>
        <w:t>между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1282E" w:rsidRPr="001A572C">
        <w:rPr>
          <w:rFonts w:ascii="Times New Roman" w:hAnsi="Times New Roman" w:cs="Times New Roman"/>
          <w:sz w:val="24"/>
          <w:szCs w:val="24"/>
          <w:lang w:eastAsia="ru-RU"/>
        </w:rPr>
        <w:t>крупнейшими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1282E"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капиталистическими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1282E" w:rsidRPr="001A572C">
        <w:rPr>
          <w:rFonts w:ascii="Times New Roman" w:hAnsi="Times New Roman" w:cs="Times New Roman"/>
          <w:sz w:val="24"/>
          <w:szCs w:val="24"/>
          <w:lang w:eastAsia="ru-RU"/>
        </w:rPr>
        <w:t>государствами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1282E" w:rsidRPr="001A572C">
        <w:rPr>
          <w:rFonts w:ascii="Times New Roman" w:hAnsi="Times New Roman" w:cs="Times New Roman"/>
          <w:sz w:val="24"/>
          <w:szCs w:val="24"/>
          <w:lang w:eastAsia="ru-RU"/>
        </w:rPr>
        <w:t>Европы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D1B39" w:rsidRPr="001A572C">
        <w:rPr>
          <w:rFonts w:ascii="Times New Roman" w:hAnsi="Times New Roman" w:cs="Times New Roman"/>
          <w:sz w:val="24"/>
          <w:szCs w:val="24"/>
          <w:lang w:eastAsia="ru-RU"/>
        </w:rPr>
        <w:t>за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D1B39" w:rsidRPr="001A572C">
        <w:rPr>
          <w:rFonts w:ascii="Times New Roman" w:hAnsi="Times New Roman" w:cs="Times New Roman"/>
          <w:sz w:val="24"/>
          <w:szCs w:val="24"/>
          <w:lang w:eastAsia="ru-RU"/>
        </w:rPr>
        <w:t>передел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D1B39" w:rsidRPr="001A572C">
        <w:rPr>
          <w:rFonts w:ascii="Times New Roman" w:hAnsi="Times New Roman" w:cs="Times New Roman"/>
          <w:sz w:val="24"/>
          <w:szCs w:val="24"/>
          <w:lang w:eastAsia="ru-RU"/>
        </w:rPr>
        <w:t>сфер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D1B39" w:rsidRPr="001A572C">
        <w:rPr>
          <w:rFonts w:ascii="Times New Roman" w:hAnsi="Times New Roman" w:cs="Times New Roman"/>
          <w:sz w:val="24"/>
          <w:szCs w:val="24"/>
          <w:lang w:eastAsia="ru-RU"/>
        </w:rPr>
        <w:t>влияния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45544" w:rsidRPr="001A572C">
        <w:rPr>
          <w:rFonts w:ascii="Times New Roman" w:hAnsi="Times New Roman" w:cs="Times New Roman"/>
          <w:sz w:val="24"/>
          <w:szCs w:val="24"/>
          <w:lang w:eastAsia="ru-RU"/>
        </w:rPr>
        <w:t>побудило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45544" w:rsidRPr="001A572C">
        <w:rPr>
          <w:rFonts w:ascii="Times New Roman" w:hAnsi="Times New Roman" w:cs="Times New Roman"/>
          <w:sz w:val="24"/>
          <w:szCs w:val="24"/>
          <w:lang w:eastAsia="ru-RU"/>
        </w:rPr>
        <w:t>британского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45544" w:rsidRPr="001A572C">
        <w:rPr>
          <w:rFonts w:ascii="Times New Roman" w:hAnsi="Times New Roman" w:cs="Times New Roman"/>
          <w:sz w:val="24"/>
          <w:szCs w:val="24"/>
          <w:lang w:eastAsia="ru-RU"/>
        </w:rPr>
        <w:t>писателя</w:t>
      </w:r>
      <w:r w:rsidR="00A3040C" w:rsidRPr="001A572C">
        <w:rPr>
          <w:rFonts w:ascii="Times New Roman" w:hAnsi="Times New Roman" w:cs="Times New Roman"/>
          <w:sz w:val="24"/>
          <w:szCs w:val="24"/>
          <w:lang w:eastAsia="ru-RU"/>
        </w:rPr>
        <w:t>-фантаста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3040C" w:rsidRPr="001A572C">
        <w:rPr>
          <w:rFonts w:ascii="Times New Roman" w:hAnsi="Times New Roman" w:cs="Times New Roman"/>
          <w:sz w:val="24"/>
          <w:szCs w:val="24"/>
          <w:lang w:eastAsia="ru-RU"/>
        </w:rPr>
        <w:t>Герберта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3040C" w:rsidRPr="001A572C">
        <w:rPr>
          <w:rFonts w:ascii="Times New Roman" w:hAnsi="Times New Roman" w:cs="Times New Roman"/>
          <w:sz w:val="24"/>
          <w:szCs w:val="24"/>
          <w:lang w:eastAsia="ru-RU"/>
        </w:rPr>
        <w:t>Уэллса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3040C" w:rsidRPr="001A572C">
        <w:rPr>
          <w:rFonts w:ascii="Times New Roman" w:hAnsi="Times New Roman" w:cs="Times New Roman"/>
          <w:sz w:val="24"/>
          <w:szCs w:val="24"/>
          <w:lang w:eastAsia="ru-RU"/>
        </w:rPr>
        <w:t>написать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E41C0" w:rsidRPr="001A572C">
        <w:rPr>
          <w:rFonts w:ascii="Times New Roman" w:hAnsi="Times New Roman" w:cs="Times New Roman"/>
          <w:sz w:val="24"/>
          <w:szCs w:val="24"/>
          <w:lang w:eastAsia="ru-RU"/>
        </w:rPr>
        <w:t>социальный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3040C" w:rsidRPr="001A572C">
        <w:rPr>
          <w:rFonts w:ascii="Times New Roman" w:hAnsi="Times New Roman" w:cs="Times New Roman"/>
          <w:sz w:val="24"/>
          <w:szCs w:val="24"/>
          <w:lang w:eastAsia="ru-RU"/>
        </w:rPr>
        <w:t>роман-предупреждение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3040C" w:rsidRPr="001A572C">
        <w:rPr>
          <w:rFonts w:ascii="Times New Roman" w:hAnsi="Times New Roman" w:cs="Times New Roman"/>
          <w:sz w:val="24"/>
          <w:szCs w:val="24"/>
          <w:lang w:eastAsia="ru-RU"/>
        </w:rPr>
        <w:t>«Освобожденный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3040C" w:rsidRPr="001A572C">
        <w:rPr>
          <w:rFonts w:ascii="Times New Roman" w:hAnsi="Times New Roman" w:cs="Times New Roman"/>
          <w:sz w:val="24"/>
          <w:szCs w:val="24"/>
          <w:lang w:eastAsia="ru-RU"/>
        </w:rPr>
        <w:t>мир»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36769" w:rsidRPr="001A572C">
        <w:rPr>
          <w:rFonts w:ascii="Times New Roman" w:hAnsi="Times New Roman" w:cs="Times New Roman"/>
          <w:sz w:val="24"/>
          <w:szCs w:val="24"/>
          <w:lang w:eastAsia="ru-RU"/>
        </w:rPr>
        <w:t>(1913)</w:t>
      </w:r>
      <w:r w:rsidR="00A3040C" w:rsidRPr="001A572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3040C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3040C" w:rsidRPr="001A572C">
        <w:rPr>
          <w:rFonts w:ascii="Times New Roman" w:hAnsi="Times New Roman" w:cs="Times New Roman"/>
          <w:sz w:val="24"/>
          <w:szCs w:val="24"/>
          <w:lang w:eastAsia="ru-RU"/>
        </w:rPr>
        <w:t>котором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36769" w:rsidRPr="001A572C">
        <w:rPr>
          <w:rFonts w:ascii="Times New Roman" w:hAnsi="Times New Roman" w:cs="Times New Roman"/>
          <w:sz w:val="24"/>
          <w:szCs w:val="24"/>
          <w:lang w:eastAsia="ru-RU"/>
        </w:rPr>
        <w:t>впервые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36769" w:rsidRPr="001A572C">
        <w:rPr>
          <w:rFonts w:ascii="Times New Roman" w:hAnsi="Times New Roman" w:cs="Times New Roman"/>
          <w:sz w:val="24"/>
          <w:szCs w:val="24"/>
          <w:lang w:eastAsia="ru-RU"/>
        </w:rPr>
        <w:t>были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3040C" w:rsidRPr="001A572C">
        <w:rPr>
          <w:rFonts w:ascii="Times New Roman" w:hAnsi="Times New Roman" w:cs="Times New Roman"/>
          <w:sz w:val="24"/>
          <w:szCs w:val="24"/>
          <w:lang w:eastAsia="ru-RU"/>
        </w:rPr>
        <w:t>описаны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3040C" w:rsidRPr="001A572C">
        <w:rPr>
          <w:rFonts w:ascii="Times New Roman" w:hAnsi="Times New Roman" w:cs="Times New Roman"/>
          <w:sz w:val="24"/>
          <w:szCs w:val="24"/>
          <w:lang w:eastAsia="ru-RU"/>
        </w:rPr>
        <w:t>ужасы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3040C" w:rsidRPr="001A572C">
        <w:rPr>
          <w:rFonts w:ascii="Times New Roman" w:hAnsi="Times New Roman" w:cs="Times New Roman"/>
          <w:sz w:val="24"/>
          <w:szCs w:val="24"/>
          <w:lang w:eastAsia="ru-RU"/>
        </w:rPr>
        <w:t>ядерной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3040C" w:rsidRPr="001A572C">
        <w:rPr>
          <w:rFonts w:ascii="Times New Roman" w:hAnsi="Times New Roman" w:cs="Times New Roman"/>
          <w:sz w:val="24"/>
          <w:szCs w:val="24"/>
          <w:lang w:eastAsia="ru-RU"/>
        </w:rPr>
        <w:t>войны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3040C" w:rsidRPr="001A572C">
        <w:rPr>
          <w:rFonts w:ascii="Times New Roman" w:hAnsi="Times New Roman" w:cs="Times New Roman"/>
          <w:sz w:val="24"/>
          <w:szCs w:val="24"/>
          <w:lang w:eastAsia="ru-RU"/>
        </w:rPr>
        <w:t>между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3040C" w:rsidRPr="001A572C">
        <w:rPr>
          <w:rFonts w:ascii="Times New Roman" w:hAnsi="Times New Roman" w:cs="Times New Roman"/>
          <w:sz w:val="24"/>
          <w:szCs w:val="24"/>
          <w:lang w:eastAsia="ru-RU"/>
        </w:rPr>
        <w:t>европейскими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3040C" w:rsidRPr="001A572C">
        <w:rPr>
          <w:rFonts w:ascii="Times New Roman" w:hAnsi="Times New Roman" w:cs="Times New Roman"/>
          <w:sz w:val="24"/>
          <w:szCs w:val="24"/>
          <w:lang w:eastAsia="ru-RU"/>
        </w:rPr>
        <w:t>странами.</w:t>
      </w:r>
    </w:p>
    <w:p w:rsidR="00E345F7" w:rsidRPr="001A572C" w:rsidRDefault="004A7F3C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Чувства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ученого-физика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Холстена,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главного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героя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романа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«Освобожденный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мир»,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носят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романе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двойственный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характер.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одной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стороны,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«Холстен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вызвал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атомный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распад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крохотной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частице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висмута;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произошел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сильнейший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взрыв</w:t>
      </w:r>
      <w:r w:rsidR="00964B70" w:rsidRPr="001A572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4B70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4B70" w:rsidRPr="001A572C">
        <w:rPr>
          <w:rFonts w:ascii="Times New Roman" w:hAnsi="Times New Roman" w:cs="Times New Roman"/>
          <w:sz w:val="24"/>
          <w:szCs w:val="24"/>
          <w:lang w:eastAsia="ru-RU"/>
        </w:rPr>
        <w:t>результате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4B70" w:rsidRPr="001A572C">
        <w:rPr>
          <w:rFonts w:ascii="Times New Roman" w:hAnsi="Times New Roman" w:cs="Times New Roman"/>
          <w:sz w:val="24"/>
          <w:szCs w:val="24"/>
          <w:lang w:eastAsia="ru-RU"/>
        </w:rPr>
        <w:t>которого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4B70" w:rsidRPr="001A572C">
        <w:rPr>
          <w:rFonts w:ascii="Times New Roman" w:hAnsi="Times New Roman" w:cs="Times New Roman"/>
          <w:sz w:val="24"/>
          <w:szCs w:val="24"/>
          <w:lang w:eastAsia="ru-RU"/>
        </w:rPr>
        <w:t>получился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4B70" w:rsidRPr="001A572C">
        <w:rPr>
          <w:rFonts w:ascii="Times New Roman" w:hAnsi="Times New Roman" w:cs="Times New Roman"/>
          <w:sz w:val="24"/>
          <w:szCs w:val="24"/>
          <w:lang w:eastAsia="ru-RU"/>
        </w:rPr>
        <w:t>тяжелый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4B70" w:rsidRPr="001A572C">
        <w:rPr>
          <w:rFonts w:ascii="Times New Roman" w:hAnsi="Times New Roman" w:cs="Times New Roman"/>
          <w:sz w:val="24"/>
          <w:szCs w:val="24"/>
          <w:lang w:eastAsia="ru-RU"/>
        </w:rPr>
        <w:t>газ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4B70" w:rsidRPr="001A572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4B70" w:rsidRPr="001A572C">
        <w:rPr>
          <w:rFonts w:ascii="Times New Roman" w:hAnsi="Times New Roman" w:cs="Times New Roman"/>
          <w:sz w:val="24"/>
          <w:szCs w:val="24"/>
          <w:lang w:eastAsia="ru-RU"/>
        </w:rPr>
        <w:t>чрезвычайно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4B70" w:rsidRPr="001A572C">
        <w:rPr>
          <w:rFonts w:ascii="Times New Roman" w:hAnsi="Times New Roman" w:cs="Times New Roman"/>
          <w:sz w:val="24"/>
          <w:szCs w:val="24"/>
          <w:lang w:eastAsia="ru-RU"/>
        </w:rPr>
        <w:t>высокой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4B70" w:rsidRPr="001A572C">
        <w:rPr>
          <w:rFonts w:ascii="Times New Roman" w:hAnsi="Times New Roman" w:cs="Times New Roman"/>
          <w:sz w:val="24"/>
          <w:szCs w:val="24"/>
          <w:lang w:eastAsia="ru-RU"/>
        </w:rPr>
        <w:t>радиоактивностью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4B70" w:rsidRPr="001A572C">
        <w:rPr>
          <w:rFonts w:ascii="Times New Roman" w:hAnsi="Times New Roman" w:cs="Times New Roman"/>
          <w:sz w:val="24"/>
          <w:szCs w:val="24"/>
          <w:lang w:eastAsia="ru-RU"/>
        </w:rPr>
        <w:t>&lt;…&gt;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4B70" w:rsidRPr="001A572C">
        <w:rPr>
          <w:rFonts w:ascii="Times New Roman" w:hAnsi="Times New Roman" w:cs="Times New Roman"/>
          <w:sz w:val="24"/>
          <w:szCs w:val="24"/>
          <w:lang w:eastAsia="ru-RU"/>
        </w:rPr>
        <w:t>…и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4B70" w:rsidRPr="001A572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4B70" w:rsidRPr="001A572C">
        <w:rPr>
          <w:rFonts w:ascii="Times New Roman" w:hAnsi="Times New Roman" w:cs="Times New Roman"/>
          <w:sz w:val="24"/>
          <w:szCs w:val="24"/>
          <w:lang w:eastAsia="ru-RU"/>
        </w:rPr>
        <w:t>той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4B70" w:rsidRPr="001A572C">
        <w:rPr>
          <w:rFonts w:ascii="Times New Roman" w:hAnsi="Times New Roman" w:cs="Times New Roman"/>
          <w:sz w:val="24"/>
          <w:szCs w:val="24"/>
          <w:lang w:eastAsia="ru-RU"/>
        </w:rPr>
        <w:t>секунды,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4B70" w:rsidRPr="001A572C">
        <w:rPr>
          <w:rFonts w:ascii="Times New Roman" w:hAnsi="Times New Roman" w:cs="Times New Roman"/>
          <w:sz w:val="24"/>
          <w:szCs w:val="24"/>
          <w:lang w:eastAsia="ru-RU"/>
        </w:rPr>
        <w:t>когда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4B70" w:rsidRPr="001A572C">
        <w:rPr>
          <w:rFonts w:ascii="Times New Roman" w:hAnsi="Times New Roman" w:cs="Times New Roman"/>
          <w:sz w:val="24"/>
          <w:szCs w:val="24"/>
          <w:lang w:eastAsia="ru-RU"/>
        </w:rPr>
        <w:t>невидимая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4B70" w:rsidRPr="001A572C">
        <w:rPr>
          <w:rFonts w:ascii="Times New Roman" w:hAnsi="Times New Roman" w:cs="Times New Roman"/>
          <w:sz w:val="24"/>
          <w:szCs w:val="24"/>
          <w:lang w:eastAsia="ru-RU"/>
        </w:rPr>
        <w:t>частичка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4B70" w:rsidRPr="001A572C">
        <w:rPr>
          <w:rFonts w:ascii="Times New Roman" w:hAnsi="Times New Roman" w:cs="Times New Roman"/>
          <w:sz w:val="24"/>
          <w:szCs w:val="24"/>
          <w:lang w:eastAsia="ru-RU"/>
        </w:rPr>
        <w:t>висмута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4B70" w:rsidRPr="001A572C">
        <w:rPr>
          <w:rFonts w:ascii="Times New Roman" w:hAnsi="Times New Roman" w:cs="Times New Roman"/>
          <w:sz w:val="24"/>
          <w:szCs w:val="24"/>
          <w:lang w:eastAsia="ru-RU"/>
        </w:rPr>
        <w:t>превратилась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4B70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4B70" w:rsidRPr="001A572C">
        <w:rPr>
          <w:rFonts w:ascii="Times New Roman" w:hAnsi="Times New Roman" w:cs="Times New Roman"/>
          <w:sz w:val="24"/>
          <w:szCs w:val="24"/>
          <w:lang w:eastAsia="ru-RU"/>
        </w:rPr>
        <w:t>сгусток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4B70" w:rsidRPr="001A572C">
        <w:rPr>
          <w:rFonts w:ascii="Times New Roman" w:hAnsi="Times New Roman" w:cs="Times New Roman"/>
          <w:sz w:val="24"/>
          <w:szCs w:val="24"/>
          <w:lang w:eastAsia="ru-RU"/>
        </w:rPr>
        <w:t>разрушительной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4B70" w:rsidRPr="001A572C">
        <w:rPr>
          <w:rFonts w:ascii="Times New Roman" w:hAnsi="Times New Roman" w:cs="Times New Roman"/>
          <w:sz w:val="24"/>
          <w:szCs w:val="24"/>
          <w:lang w:eastAsia="ru-RU"/>
        </w:rPr>
        <w:t>энергии,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4B70" w:rsidRPr="001A572C">
        <w:rPr>
          <w:rFonts w:ascii="Times New Roman" w:hAnsi="Times New Roman" w:cs="Times New Roman"/>
          <w:sz w:val="24"/>
          <w:szCs w:val="24"/>
          <w:lang w:eastAsia="ru-RU"/>
        </w:rPr>
        <w:t>Холстен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4B70" w:rsidRPr="001A572C">
        <w:rPr>
          <w:rFonts w:ascii="Times New Roman" w:hAnsi="Times New Roman" w:cs="Times New Roman"/>
          <w:sz w:val="24"/>
          <w:szCs w:val="24"/>
          <w:lang w:eastAsia="ru-RU"/>
        </w:rPr>
        <w:t>уже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4B70" w:rsidRPr="001A572C">
        <w:rPr>
          <w:rFonts w:ascii="Times New Roman" w:hAnsi="Times New Roman" w:cs="Times New Roman"/>
          <w:sz w:val="24"/>
          <w:szCs w:val="24"/>
          <w:lang w:eastAsia="ru-RU"/>
        </w:rPr>
        <w:t>знал,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4B70" w:rsidRPr="001A572C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4B70" w:rsidRPr="001A572C">
        <w:rPr>
          <w:rFonts w:ascii="Times New Roman" w:hAnsi="Times New Roman" w:cs="Times New Roman"/>
          <w:sz w:val="24"/>
          <w:szCs w:val="24"/>
          <w:lang w:eastAsia="ru-RU"/>
        </w:rPr>
        <w:t>он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4B70" w:rsidRPr="001A572C">
        <w:rPr>
          <w:rFonts w:ascii="Times New Roman" w:hAnsi="Times New Roman" w:cs="Times New Roman"/>
          <w:sz w:val="24"/>
          <w:szCs w:val="24"/>
          <w:lang w:eastAsia="ru-RU"/>
        </w:rPr>
        <w:t>открыл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4B70" w:rsidRPr="001A572C">
        <w:rPr>
          <w:rFonts w:ascii="Times New Roman" w:hAnsi="Times New Roman" w:cs="Times New Roman"/>
          <w:sz w:val="24"/>
          <w:szCs w:val="24"/>
          <w:lang w:eastAsia="ru-RU"/>
        </w:rPr>
        <w:t>человечеству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4B70" w:rsidRPr="001A572C">
        <w:rPr>
          <w:rFonts w:ascii="Times New Roman" w:hAnsi="Times New Roman" w:cs="Times New Roman"/>
          <w:sz w:val="24"/>
          <w:szCs w:val="24"/>
          <w:lang w:eastAsia="ru-RU"/>
        </w:rPr>
        <w:t>путь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4B70" w:rsidRPr="001A572C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4B70" w:rsidRPr="001A572C">
        <w:rPr>
          <w:rFonts w:ascii="Times New Roman" w:hAnsi="Times New Roman" w:cs="Times New Roman"/>
          <w:sz w:val="24"/>
          <w:szCs w:val="24"/>
          <w:lang w:eastAsia="ru-RU"/>
        </w:rPr>
        <w:t>пусть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4B70" w:rsidRPr="001A572C">
        <w:rPr>
          <w:rFonts w:ascii="Times New Roman" w:hAnsi="Times New Roman" w:cs="Times New Roman"/>
          <w:sz w:val="24"/>
          <w:szCs w:val="24"/>
          <w:lang w:eastAsia="ru-RU"/>
        </w:rPr>
        <w:t>еще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4B70" w:rsidRPr="001A572C">
        <w:rPr>
          <w:rFonts w:ascii="Times New Roman" w:hAnsi="Times New Roman" w:cs="Times New Roman"/>
          <w:sz w:val="24"/>
          <w:szCs w:val="24"/>
          <w:lang w:eastAsia="ru-RU"/>
        </w:rPr>
        <w:t>узкий,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4B70" w:rsidRPr="001A572C">
        <w:rPr>
          <w:rFonts w:ascii="Times New Roman" w:hAnsi="Times New Roman" w:cs="Times New Roman"/>
          <w:sz w:val="24"/>
          <w:szCs w:val="24"/>
          <w:lang w:eastAsia="ru-RU"/>
        </w:rPr>
        <w:t>извилистый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4B70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4B70" w:rsidRPr="001A572C">
        <w:rPr>
          <w:rFonts w:ascii="Times New Roman" w:hAnsi="Times New Roman" w:cs="Times New Roman"/>
          <w:sz w:val="24"/>
          <w:szCs w:val="24"/>
          <w:lang w:eastAsia="ru-RU"/>
        </w:rPr>
        <w:t>темный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4B70" w:rsidRPr="001A572C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4B70"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4B70" w:rsidRPr="001A572C">
        <w:rPr>
          <w:rFonts w:ascii="Times New Roman" w:hAnsi="Times New Roman" w:cs="Times New Roman"/>
          <w:sz w:val="24"/>
          <w:szCs w:val="24"/>
          <w:lang w:eastAsia="ru-RU"/>
        </w:rPr>
        <w:t>безграничному,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4B70" w:rsidRPr="001A572C">
        <w:rPr>
          <w:rFonts w:ascii="Times New Roman" w:hAnsi="Times New Roman" w:cs="Times New Roman"/>
          <w:sz w:val="24"/>
          <w:szCs w:val="24"/>
          <w:lang w:eastAsia="ru-RU"/>
        </w:rPr>
        <w:t>неисчерпаемому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4B70" w:rsidRPr="001A572C">
        <w:rPr>
          <w:rFonts w:ascii="Times New Roman" w:hAnsi="Times New Roman" w:cs="Times New Roman"/>
          <w:sz w:val="24"/>
          <w:szCs w:val="24"/>
          <w:lang w:eastAsia="ru-RU"/>
        </w:rPr>
        <w:t>могуществу»</w:t>
      </w:r>
      <w:r w:rsidR="00964B70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13"/>
      </w:r>
      <w:r w:rsidR="00964B70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4B70" w:rsidRPr="001A572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4B70" w:rsidRPr="001A572C">
        <w:rPr>
          <w:rFonts w:ascii="Times New Roman" w:hAnsi="Times New Roman" w:cs="Times New Roman"/>
          <w:sz w:val="24"/>
          <w:szCs w:val="24"/>
          <w:lang w:eastAsia="ru-RU"/>
        </w:rPr>
        <w:t>другой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4B70" w:rsidRPr="001A572C">
        <w:rPr>
          <w:rFonts w:ascii="Times New Roman" w:hAnsi="Times New Roman" w:cs="Times New Roman"/>
          <w:sz w:val="24"/>
          <w:szCs w:val="24"/>
          <w:lang w:eastAsia="ru-RU"/>
        </w:rPr>
        <w:t>стороны,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4193" w:rsidRPr="001A572C">
        <w:rPr>
          <w:rFonts w:ascii="Times New Roman" w:hAnsi="Times New Roman" w:cs="Times New Roman"/>
          <w:sz w:val="24"/>
          <w:szCs w:val="24"/>
          <w:lang w:eastAsia="ru-RU"/>
        </w:rPr>
        <w:t>«человек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4193" w:rsidRPr="001A572C">
        <w:rPr>
          <w:rFonts w:ascii="Times New Roman" w:hAnsi="Times New Roman" w:cs="Times New Roman"/>
          <w:sz w:val="24"/>
          <w:szCs w:val="24"/>
          <w:lang w:eastAsia="ru-RU"/>
        </w:rPr>
        <w:t>всегда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4193" w:rsidRPr="001A572C">
        <w:rPr>
          <w:rFonts w:ascii="Times New Roman" w:hAnsi="Times New Roman" w:cs="Times New Roman"/>
          <w:sz w:val="24"/>
          <w:szCs w:val="24"/>
          <w:lang w:eastAsia="ru-RU"/>
        </w:rPr>
        <w:t>нелогичен,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4193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4193" w:rsidRPr="001A572C">
        <w:rPr>
          <w:rFonts w:ascii="Times New Roman" w:hAnsi="Times New Roman" w:cs="Times New Roman"/>
          <w:sz w:val="24"/>
          <w:szCs w:val="24"/>
          <w:lang w:eastAsia="ru-RU"/>
        </w:rPr>
        <w:t>Холстен,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4193" w:rsidRPr="001A572C">
        <w:rPr>
          <w:rFonts w:ascii="Times New Roman" w:hAnsi="Times New Roman" w:cs="Times New Roman"/>
          <w:sz w:val="24"/>
          <w:szCs w:val="24"/>
          <w:lang w:eastAsia="ru-RU"/>
        </w:rPr>
        <w:t>только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4193" w:rsidRPr="001A572C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4193" w:rsidRPr="001A572C">
        <w:rPr>
          <w:rFonts w:ascii="Times New Roman" w:hAnsi="Times New Roman" w:cs="Times New Roman"/>
          <w:sz w:val="24"/>
          <w:szCs w:val="24"/>
          <w:lang w:eastAsia="ru-RU"/>
        </w:rPr>
        <w:t>завершивший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4193" w:rsidRPr="001A572C">
        <w:rPr>
          <w:rFonts w:ascii="Times New Roman" w:hAnsi="Times New Roman" w:cs="Times New Roman"/>
          <w:sz w:val="24"/>
          <w:szCs w:val="24"/>
          <w:lang w:eastAsia="ru-RU"/>
        </w:rPr>
        <w:t>труд,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4193" w:rsidRPr="001A572C">
        <w:rPr>
          <w:rFonts w:ascii="Times New Roman" w:hAnsi="Times New Roman" w:cs="Times New Roman"/>
          <w:sz w:val="24"/>
          <w:szCs w:val="24"/>
          <w:lang w:eastAsia="ru-RU"/>
        </w:rPr>
        <w:t>представлявший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4193" w:rsidRPr="001A572C">
        <w:rPr>
          <w:rFonts w:ascii="Times New Roman" w:hAnsi="Times New Roman" w:cs="Times New Roman"/>
          <w:sz w:val="24"/>
          <w:szCs w:val="24"/>
          <w:lang w:eastAsia="ru-RU"/>
        </w:rPr>
        <w:t>собой,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4193" w:rsidRPr="001A572C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4193" w:rsidRPr="001A572C">
        <w:rPr>
          <w:rFonts w:ascii="Times New Roman" w:hAnsi="Times New Roman" w:cs="Times New Roman"/>
          <w:sz w:val="24"/>
          <w:szCs w:val="24"/>
          <w:lang w:eastAsia="ru-RU"/>
        </w:rPr>
        <w:t>сути,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4193" w:rsidRPr="001A572C">
        <w:rPr>
          <w:rFonts w:ascii="Times New Roman" w:hAnsi="Times New Roman" w:cs="Times New Roman"/>
          <w:sz w:val="24"/>
          <w:szCs w:val="24"/>
          <w:lang w:eastAsia="ru-RU"/>
        </w:rPr>
        <w:t>пороховую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4193" w:rsidRPr="001A572C">
        <w:rPr>
          <w:rFonts w:ascii="Times New Roman" w:hAnsi="Times New Roman" w:cs="Times New Roman"/>
          <w:sz w:val="24"/>
          <w:szCs w:val="24"/>
          <w:lang w:eastAsia="ru-RU"/>
        </w:rPr>
        <w:t>мину,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4193" w:rsidRPr="001A572C">
        <w:rPr>
          <w:rFonts w:ascii="Times New Roman" w:hAnsi="Times New Roman" w:cs="Times New Roman"/>
          <w:sz w:val="24"/>
          <w:szCs w:val="24"/>
          <w:lang w:eastAsia="ru-RU"/>
        </w:rPr>
        <w:t>заложенную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4193" w:rsidRPr="001A572C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C931EF" w:rsidRPr="001A572C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4193" w:rsidRPr="001A572C">
        <w:rPr>
          <w:rFonts w:ascii="Times New Roman" w:hAnsi="Times New Roman" w:cs="Times New Roman"/>
          <w:sz w:val="24"/>
          <w:szCs w:val="24"/>
          <w:lang w:eastAsia="ru-RU"/>
        </w:rPr>
        <w:t>твердыней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4193" w:rsidRPr="001A572C">
        <w:rPr>
          <w:rFonts w:ascii="Times New Roman" w:hAnsi="Times New Roman" w:cs="Times New Roman"/>
          <w:sz w:val="24"/>
          <w:szCs w:val="24"/>
          <w:lang w:eastAsia="ru-RU"/>
        </w:rPr>
        <w:t>современной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4193" w:rsidRPr="001A572C">
        <w:rPr>
          <w:rFonts w:ascii="Times New Roman" w:hAnsi="Times New Roman" w:cs="Times New Roman"/>
          <w:sz w:val="24"/>
          <w:szCs w:val="24"/>
          <w:lang w:eastAsia="ru-RU"/>
        </w:rPr>
        <w:t>ему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4193" w:rsidRPr="001A572C">
        <w:rPr>
          <w:rFonts w:ascii="Times New Roman" w:hAnsi="Times New Roman" w:cs="Times New Roman"/>
          <w:sz w:val="24"/>
          <w:szCs w:val="24"/>
          <w:lang w:eastAsia="ru-RU"/>
        </w:rPr>
        <w:t>цивилизации,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4193" w:rsidRPr="001A572C">
        <w:rPr>
          <w:rFonts w:ascii="Times New Roman" w:hAnsi="Times New Roman" w:cs="Times New Roman"/>
          <w:sz w:val="24"/>
          <w:szCs w:val="24"/>
          <w:lang w:eastAsia="ru-RU"/>
        </w:rPr>
        <w:t>почувствовал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4193" w:rsidRPr="001A572C">
        <w:rPr>
          <w:rFonts w:ascii="Times New Roman" w:hAnsi="Times New Roman" w:cs="Times New Roman"/>
          <w:sz w:val="24"/>
          <w:szCs w:val="24"/>
          <w:lang w:eastAsia="ru-RU"/>
        </w:rPr>
        <w:t>большое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4193" w:rsidRPr="001A572C">
        <w:rPr>
          <w:rFonts w:ascii="Times New Roman" w:hAnsi="Times New Roman" w:cs="Times New Roman"/>
          <w:sz w:val="24"/>
          <w:szCs w:val="24"/>
          <w:lang w:eastAsia="ru-RU"/>
        </w:rPr>
        <w:t>сожаление…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4193" w:rsidRPr="001A572C">
        <w:rPr>
          <w:rFonts w:ascii="Times New Roman" w:hAnsi="Times New Roman" w:cs="Times New Roman"/>
          <w:sz w:val="24"/>
          <w:szCs w:val="24"/>
          <w:lang w:eastAsia="ru-RU"/>
        </w:rPr>
        <w:t>&lt;…&gt;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4193" w:rsidRPr="001A572C">
        <w:rPr>
          <w:rFonts w:ascii="Times New Roman" w:hAnsi="Times New Roman" w:cs="Times New Roman"/>
          <w:sz w:val="24"/>
          <w:szCs w:val="24"/>
          <w:lang w:eastAsia="ru-RU"/>
        </w:rPr>
        <w:t>«Я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4193" w:rsidRPr="001A572C">
        <w:rPr>
          <w:rFonts w:ascii="Times New Roman" w:hAnsi="Times New Roman" w:cs="Times New Roman"/>
          <w:sz w:val="24"/>
          <w:szCs w:val="24"/>
          <w:lang w:eastAsia="ru-RU"/>
        </w:rPr>
        <w:t>чувствовал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4193" w:rsidRPr="001A572C">
        <w:rPr>
          <w:rFonts w:ascii="Times New Roman" w:hAnsi="Times New Roman" w:cs="Times New Roman"/>
          <w:sz w:val="24"/>
          <w:szCs w:val="24"/>
          <w:lang w:eastAsia="ru-RU"/>
        </w:rPr>
        <w:t>себя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4193" w:rsidRPr="001A572C">
        <w:rPr>
          <w:rFonts w:ascii="Times New Roman" w:hAnsi="Times New Roman" w:cs="Times New Roman"/>
          <w:sz w:val="24"/>
          <w:szCs w:val="24"/>
          <w:lang w:eastAsia="ru-RU"/>
        </w:rPr>
        <w:t>идиотом,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4193" w:rsidRPr="001A572C">
        <w:rPr>
          <w:rFonts w:ascii="Times New Roman" w:hAnsi="Times New Roman" w:cs="Times New Roman"/>
          <w:sz w:val="24"/>
          <w:szCs w:val="24"/>
          <w:lang w:eastAsia="ru-RU"/>
        </w:rPr>
        <w:t>который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4193" w:rsidRPr="001A572C">
        <w:rPr>
          <w:rFonts w:ascii="Times New Roman" w:hAnsi="Times New Roman" w:cs="Times New Roman"/>
          <w:sz w:val="24"/>
          <w:szCs w:val="24"/>
          <w:lang w:eastAsia="ru-RU"/>
        </w:rPr>
        <w:t>преподнес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4193" w:rsidRPr="001A572C">
        <w:rPr>
          <w:rFonts w:ascii="Times New Roman" w:hAnsi="Times New Roman" w:cs="Times New Roman"/>
          <w:sz w:val="24"/>
          <w:szCs w:val="24"/>
          <w:lang w:eastAsia="ru-RU"/>
        </w:rPr>
        <w:t>детским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4193" w:rsidRPr="001A572C">
        <w:rPr>
          <w:rFonts w:ascii="Times New Roman" w:hAnsi="Times New Roman" w:cs="Times New Roman"/>
          <w:sz w:val="24"/>
          <w:szCs w:val="24"/>
          <w:lang w:eastAsia="ru-RU"/>
        </w:rPr>
        <w:t>яслям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4193" w:rsidRPr="001A572C">
        <w:rPr>
          <w:rFonts w:ascii="Times New Roman" w:hAnsi="Times New Roman" w:cs="Times New Roman"/>
          <w:sz w:val="24"/>
          <w:szCs w:val="24"/>
          <w:lang w:eastAsia="ru-RU"/>
        </w:rPr>
        <w:t>ящик,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4193" w:rsidRPr="001A572C">
        <w:rPr>
          <w:rFonts w:ascii="Times New Roman" w:hAnsi="Times New Roman" w:cs="Times New Roman"/>
          <w:sz w:val="24"/>
          <w:szCs w:val="24"/>
          <w:lang w:eastAsia="ru-RU"/>
        </w:rPr>
        <w:t>полный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4193" w:rsidRPr="001A572C">
        <w:rPr>
          <w:rFonts w:ascii="Times New Roman" w:hAnsi="Times New Roman" w:cs="Times New Roman"/>
          <w:sz w:val="24"/>
          <w:szCs w:val="24"/>
          <w:lang w:eastAsia="ru-RU"/>
        </w:rPr>
        <w:t>заряженных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4193" w:rsidRPr="001A572C">
        <w:rPr>
          <w:rFonts w:ascii="Times New Roman" w:hAnsi="Times New Roman" w:cs="Times New Roman"/>
          <w:sz w:val="24"/>
          <w:szCs w:val="24"/>
          <w:lang w:eastAsia="ru-RU"/>
        </w:rPr>
        <w:t>револьверов»,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D16EA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4193" w:rsidRPr="001A572C">
        <w:rPr>
          <w:rFonts w:ascii="Times New Roman" w:hAnsi="Times New Roman" w:cs="Times New Roman"/>
          <w:sz w:val="24"/>
          <w:szCs w:val="24"/>
          <w:lang w:eastAsia="ru-RU"/>
        </w:rPr>
        <w:t>записал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4193" w:rsidRPr="001A572C">
        <w:rPr>
          <w:rFonts w:ascii="Times New Roman" w:hAnsi="Times New Roman" w:cs="Times New Roman"/>
          <w:sz w:val="24"/>
          <w:szCs w:val="24"/>
          <w:lang w:eastAsia="ru-RU"/>
        </w:rPr>
        <w:t>он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4193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4193" w:rsidRPr="001A572C">
        <w:rPr>
          <w:rFonts w:ascii="Times New Roman" w:hAnsi="Times New Roman" w:cs="Times New Roman"/>
          <w:sz w:val="24"/>
          <w:szCs w:val="24"/>
          <w:lang w:eastAsia="ru-RU"/>
        </w:rPr>
        <w:t>своем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14193" w:rsidRPr="001A572C">
        <w:rPr>
          <w:rFonts w:ascii="Times New Roman" w:hAnsi="Times New Roman" w:cs="Times New Roman"/>
          <w:sz w:val="24"/>
          <w:szCs w:val="24"/>
          <w:lang w:eastAsia="ru-RU"/>
        </w:rPr>
        <w:t>дневнике»</w:t>
      </w:r>
      <w:r w:rsidR="00814193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14"/>
      </w:r>
      <w:r w:rsidR="00814193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52110" w:rsidRPr="001A572C" w:rsidRDefault="00C12F78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Чтобы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разрешить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наметившуюся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антиномию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между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056D" w:rsidRPr="001A572C">
        <w:rPr>
          <w:rFonts w:ascii="Times New Roman" w:hAnsi="Times New Roman" w:cs="Times New Roman"/>
          <w:sz w:val="24"/>
          <w:szCs w:val="24"/>
          <w:lang w:eastAsia="ru-RU"/>
        </w:rPr>
        <w:t>а)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атомом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неисчерпаемым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источником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056D" w:rsidRPr="001A572C">
        <w:rPr>
          <w:rFonts w:ascii="Times New Roman" w:hAnsi="Times New Roman" w:cs="Times New Roman"/>
          <w:sz w:val="24"/>
          <w:szCs w:val="24"/>
          <w:lang w:eastAsia="ru-RU"/>
        </w:rPr>
        <w:t>энергии,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056D" w:rsidRPr="001A572C">
        <w:rPr>
          <w:rFonts w:ascii="Times New Roman" w:hAnsi="Times New Roman" w:cs="Times New Roman"/>
          <w:sz w:val="24"/>
          <w:szCs w:val="24"/>
          <w:lang w:eastAsia="ru-RU"/>
        </w:rPr>
        <w:t>столь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056D" w:rsidRPr="001A572C">
        <w:rPr>
          <w:rFonts w:ascii="Times New Roman" w:hAnsi="Times New Roman" w:cs="Times New Roman"/>
          <w:sz w:val="24"/>
          <w:szCs w:val="24"/>
          <w:lang w:eastAsia="ru-RU"/>
        </w:rPr>
        <w:t>необходимой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056D" w:rsidRPr="001A572C">
        <w:rPr>
          <w:rFonts w:ascii="Times New Roman" w:hAnsi="Times New Roman" w:cs="Times New Roman"/>
          <w:sz w:val="24"/>
          <w:szCs w:val="24"/>
          <w:lang w:eastAsia="ru-RU"/>
        </w:rPr>
        <w:t>человечеству,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056D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056D" w:rsidRPr="001A572C">
        <w:rPr>
          <w:rFonts w:ascii="Times New Roman" w:hAnsi="Times New Roman" w:cs="Times New Roman"/>
          <w:sz w:val="24"/>
          <w:szCs w:val="24"/>
          <w:lang w:eastAsia="ru-RU"/>
        </w:rPr>
        <w:t>б)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056D" w:rsidRPr="001A572C">
        <w:rPr>
          <w:rFonts w:ascii="Times New Roman" w:hAnsi="Times New Roman" w:cs="Times New Roman"/>
          <w:sz w:val="24"/>
          <w:szCs w:val="24"/>
          <w:lang w:eastAsia="ru-RU"/>
        </w:rPr>
        <w:t>атомом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056D" w:rsidRPr="001A572C"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056D" w:rsidRPr="001A572C">
        <w:rPr>
          <w:rFonts w:ascii="Times New Roman" w:hAnsi="Times New Roman" w:cs="Times New Roman"/>
          <w:sz w:val="24"/>
          <w:szCs w:val="24"/>
          <w:lang w:eastAsia="ru-RU"/>
        </w:rPr>
        <w:t>супероружием,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056D" w:rsidRPr="001A572C">
        <w:rPr>
          <w:rFonts w:ascii="Times New Roman" w:hAnsi="Times New Roman" w:cs="Times New Roman"/>
          <w:sz w:val="24"/>
          <w:szCs w:val="24"/>
          <w:lang w:eastAsia="ru-RU"/>
        </w:rPr>
        <w:t>которое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056D" w:rsidRPr="001A572C">
        <w:rPr>
          <w:rFonts w:ascii="Times New Roman" w:hAnsi="Times New Roman" w:cs="Times New Roman"/>
          <w:sz w:val="24"/>
          <w:szCs w:val="24"/>
          <w:lang w:eastAsia="ru-RU"/>
        </w:rPr>
        <w:t>может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056D" w:rsidRPr="001A572C">
        <w:rPr>
          <w:rFonts w:ascii="Times New Roman" w:hAnsi="Times New Roman" w:cs="Times New Roman"/>
          <w:sz w:val="24"/>
          <w:szCs w:val="24"/>
          <w:lang w:eastAsia="ru-RU"/>
        </w:rPr>
        <w:t>положить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056D" w:rsidRPr="001A572C">
        <w:rPr>
          <w:rFonts w:ascii="Times New Roman" w:hAnsi="Times New Roman" w:cs="Times New Roman"/>
          <w:sz w:val="24"/>
          <w:szCs w:val="24"/>
          <w:lang w:eastAsia="ru-RU"/>
        </w:rPr>
        <w:t>конец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всей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056D" w:rsidRPr="001A572C">
        <w:rPr>
          <w:rFonts w:ascii="Times New Roman" w:hAnsi="Times New Roman" w:cs="Times New Roman"/>
          <w:sz w:val="24"/>
          <w:szCs w:val="24"/>
          <w:lang w:eastAsia="ru-RU"/>
        </w:rPr>
        <w:t>человеческой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056D" w:rsidRPr="001A572C">
        <w:rPr>
          <w:rFonts w:ascii="Times New Roman" w:hAnsi="Times New Roman" w:cs="Times New Roman"/>
          <w:sz w:val="24"/>
          <w:szCs w:val="24"/>
          <w:lang w:eastAsia="ru-RU"/>
        </w:rPr>
        <w:t>истории,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056D" w:rsidRPr="001A572C">
        <w:rPr>
          <w:rFonts w:ascii="Times New Roman" w:hAnsi="Times New Roman" w:cs="Times New Roman"/>
          <w:sz w:val="24"/>
          <w:szCs w:val="24"/>
          <w:lang w:eastAsia="ru-RU"/>
        </w:rPr>
        <w:t>Герберт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056D" w:rsidRPr="001A572C">
        <w:rPr>
          <w:rFonts w:ascii="Times New Roman" w:hAnsi="Times New Roman" w:cs="Times New Roman"/>
          <w:sz w:val="24"/>
          <w:szCs w:val="24"/>
          <w:lang w:eastAsia="ru-RU"/>
        </w:rPr>
        <w:t>Уэллс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056D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056D" w:rsidRPr="001A572C">
        <w:rPr>
          <w:rFonts w:ascii="Times New Roman" w:hAnsi="Times New Roman" w:cs="Times New Roman"/>
          <w:sz w:val="24"/>
          <w:szCs w:val="24"/>
          <w:lang w:eastAsia="ru-RU"/>
        </w:rPr>
        <w:t>четвертой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056D" w:rsidRPr="001A572C">
        <w:rPr>
          <w:rFonts w:ascii="Times New Roman" w:hAnsi="Times New Roman" w:cs="Times New Roman"/>
          <w:sz w:val="24"/>
          <w:szCs w:val="24"/>
          <w:lang w:eastAsia="ru-RU"/>
        </w:rPr>
        <w:t>части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своего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056D" w:rsidRPr="001A572C">
        <w:rPr>
          <w:rFonts w:ascii="Times New Roman" w:hAnsi="Times New Roman" w:cs="Times New Roman"/>
          <w:sz w:val="24"/>
          <w:szCs w:val="24"/>
          <w:lang w:eastAsia="ru-RU"/>
        </w:rPr>
        <w:t>романа,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056D" w:rsidRPr="001A572C">
        <w:rPr>
          <w:rFonts w:ascii="Times New Roman" w:hAnsi="Times New Roman" w:cs="Times New Roman"/>
          <w:sz w:val="24"/>
          <w:szCs w:val="24"/>
          <w:lang w:eastAsia="ru-RU"/>
        </w:rPr>
        <w:t>имеющей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056D" w:rsidRPr="001A572C">
        <w:rPr>
          <w:rFonts w:ascii="Times New Roman" w:hAnsi="Times New Roman" w:cs="Times New Roman"/>
          <w:sz w:val="24"/>
          <w:szCs w:val="24"/>
          <w:lang w:eastAsia="ru-RU"/>
        </w:rPr>
        <w:t>название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056D" w:rsidRPr="001A572C">
        <w:rPr>
          <w:rFonts w:ascii="Times New Roman" w:hAnsi="Times New Roman" w:cs="Times New Roman"/>
          <w:sz w:val="24"/>
          <w:szCs w:val="24"/>
          <w:lang w:eastAsia="ru-RU"/>
        </w:rPr>
        <w:t>«Новая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056D" w:rsidRPr="001A572C">
        <w:rPr>
          <w:rFonts w:ascii="Times New Roman" w:hAnsi="Times New Roman" w:cs="Times New Roman"/>
          <w:sz w:val="24"/>
          <w:szCs w:val="24"/>
          <w:lang w:eastAsia="ru-RU"/>
        </w:rPr>
        <w:t>эра»,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ставит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задачу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«приспособить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социальный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порядок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стремительному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все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убыстряющемуся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развитию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человеческих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знаний.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&lt;…&gt;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Выбор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был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только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один: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либо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возврат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человечества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варварству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примитивного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земледелия,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которого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оно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такими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муками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едва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успело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избавиться,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либо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создание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нового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социального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порядка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основе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современной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науки.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Прежние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качества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человеческой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натуры: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подозрительность,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своекорыстие,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зависть,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воинственность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были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несовместимы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гигантской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разрушительной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силой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новых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0501E" w:rsidRPr="001A572C">
        <w:rPr>
          <w:rFonts w:ascii="Times New Roman" w:hAnsi="Times New Roman" w:cs="Times New Roman"/>
          <w:sz w:val="24"/>
          <w:szCs w:val="24"/>
          <w:lang w:eastAsia="ru-RU"/>
        </w:rPr>
        <w:t>изобретений</w:t>
      </w:r>
      <w:r w:rsidR="008D3FAC" w:rsidRPr="001A572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3FAC" w:rsidRPr="001A572C">
        <w:rPr>
          <w:rFonts w:ascii="Times New Roman" w:hAnsi="Times New Roman" w:cs="Times New Roman"/>
          <w:sz w:val="24"/>
          <w:szCs w:val="24"/>
          <w:lang w:eastAsia="ru-RU"/>
        </w:rPr>
        <w:t>которые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3FAC" w:rsidRPr="001A572C">
        <w:rPr>
          <w:rFonts w:ascii="Times New Roman" w:hAnsi="Times New Roman" w:cs="Times New Roman"/>
          <w:sz w:val="24"/>
          <w:szCs w:val="24"/>
          <w:lang w:eastAsia="ru-RU"/>
        </w:rPr>
        <w:t>открывала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3FAC" w:rsidRPr="001A572C">
        <w:rPr>
          <w:rFonts w:ascii="Times New Roman" w:hAnsi="Times New Roman" w:cs="Times New Roman"/>
          <w:sz w:val="24"/>
          <w:szCs w:val="24"/>
          <w:lang w:eastAsia="ru-RU"/>
        </w:rPr>
        <w:t>людям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3FAC" w:rsidRPr="001A572C">
        <w:rPr>
          <w:rFonts w:ascii="Times New Roman" w:hAnsi="Times New Roman" w:cs="Times New Roman"/>
          <w:sz w:val="24"/>
          <w:szCs w:val="24"/>
          <w:lang w:eastAsia="ru-RU"/>
        </w:rPr>
        <w:t>лишенная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3FAC" w:rsidRPr="001A572C">
        <w:rPr>
          <w:rFonts w:ascii="Times New Roman" w:hAnsi="Times New Roman" w:cs="Times New Roman"/>
          <w:sz w:val="24"/>
          <w:szCs w:val="24"/>
          <w:lang w:eastAsia="ru-RU"/>
        </w:rPr>
        <w:t>людских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3FAC" w:rsidRPr="001A572C">
        <w:rPr>
          <w:rFonts w:ascii="Times New Roman" w:hAnsi="Times New Roman" w:cs="Times New Roman"/>
          <w:sz w:val="24"/>
          <w:szCs w:val="24"/>
          <w:lang w:eastAsia="ru-RU"/>
        </w:rPr>
        <w:t>слабостей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3FAC" w:rsidRPr="001A572C">
        <w:rPr>
          <w:rFonts w:ascii="Times New Roman" w:hAnsi="Times New Roman" w:cs="Times New Roman"/>
          <w:sz w:val="24"/>
          <w:szCs w:val="24"/>
          <w:lang w:eastAsia="ru-RU"/>
        </w:rPr>
        <w:t>логика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3FAC" w:rsidRPr="001A572C">
        <w:rPr>
          <w:rFonts w:ascii="Times New Roman" w:hAnsi="Times New Roman" w:cs="Times New Roman"/>
          <w:sz w:val="24"/>
          <w:szCs w:val="24"/>
          <w:lang w:eastAsia="ru-RU"/>
        </w:rPr>
        <w:t>чистой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3FAC" w:rsidRPr="001A572C">
        <w:rPr>
          <w:rFonts w:ascii="Times New Roman" w:hAnsi="Times New Roman" w:cs="Times New Roman"/>
          <w:sz w:val="24"/>
          <w:szCs w:val="24"/>
          <w:lang w:eastAsia="ru-RU"/>
        </w:rPr>
        <w:t>науки.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3FAC" w:rsidRPr="001A572C">
        <w:rPr>
          <w:rFonts w:ascii="Times New Roman" w:hAnsi="Times New Roman" w:cs="Times New Roman"/>
          <w:sz w:val="24"/>
          <w:szCs w:val="24"/>
          <w:lang w:eastAsia="ru-RU"/>
        </w:rPr>
        <w:t>Равновесие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3FAC" w:rsidRPr="001A572C">
        <w:rPr>
          <w:rFonts w:ascii="Times New Roman" w:hAnsi="Times New Roman" w:cs="Times New Roman"/>
          <w:sz w:val="24"/>
          <w:szCs w:val="24"/>
          <w:lang w:eastAsia="ru-RU"/>
        </w:rPr>
        <w:t>могло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3FAC" w:rsidRPr="001A572C">
        <w:rPr>
          <w:rFonts w:ascii="Times New Roman" w:hAnsi="Times New Roman" w:cs="Times New Roman"/>
          <w:sz w:val="24"/>
          <w:szCs w:val="24"/>
          <w:lang w:eastAsia="ru-RU"/>
        </w:rPr>
        <w:t>быть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3FAC" w:rsidRPr="001A572C">
        <w:rPr>
          <w:rFonts w:ascii="Times New Roman" w:hAnsi="Times New Roman" w:cs="Times New Roman"/>
          <w:sz w:val="24"/>
          <w:szCs w:val="24"/>
          <w:lang w:eastAsia="ru-RU"/>
        </w:rPr>
        <w:t>достигнуто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3FAC" w:rsidRPr="001A572C">
        <w:rPr>
          <w:rFonts w:ascii="Times New Roman" w:hAnsi="Times New Roman" w:cs="Times New Roman"/>
          <w:sz w:val="24"/>
          <w:szCs w:val="24"/>
          <w:lang w:eastAsia="ru-RU"/>
        </w:rPr>
        <w:t>либо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3FAC" w:rsidRPr="001A572C">
        <w:rPr>
          <w:rFonts w:ascii="Times New Roman" w:hAnsi="Times New Roman" w:cs="Times New Roman"/>
          <w:sz w:val="24"/>
          <w:szCs w:val="24"/>
          <w:lang w:eastAsia="ru-RU"/>
        </w:rPr>
        <w:t>путем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3FAC" w:rsidRPr="001A572C">
        <w:rPr>
          <w:rFonts w:ascii="Times New Roman" w:hAnsi="Times New Roman" w:cs="Times New Roman"/>
          <w:sz w:val="24"/>
          <w:szCs w:val="24"/>
          <w:lang w:eastAsia="ru-RU"/>
        </w:rPr>
        <w:t>низведения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3FAC" w:rsidRPr="001A572C">
        <w:rPr>
          <w:rFonts w:ascii="Times New Roman" w:hAnsi="Times New Roman" w:cs="Times New Roman"/>
          <w:sz w:val="24"/>
          <w:szCs w:val="24"/>
          <w:lang w:eastAsia="ru-RU"/>
        </w:rPr>
        <w:t>цивилизации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3FAC" w:rsidRPr="001A572C">
        <w:rPr>
          <w:rFonts w:ascii="Times New Roman" w:hAnsi="Times New Roman" w:cs="Times New Roman"/>
          <w:sz w:val="24"/>
          <w:szCs w:val="24"/>
          <w:lang w:eastAsia="ru-RU"/>
        </w:rPr>
        <w:t>до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3FAC" w:rsidRPr="001A572C">
        <w:rPr>
          <w:rFonts w:ascii="Times New Roman" w:hAnsi="Times New Roman" w:cs="Times New Roman"/>
          <w:sz w:val="24"/>
          <w:szCs w:val="24"/>
          <w:lang w:eastAsia="ru-RU"/>
        </w:rPr>
        <w:t>уровня,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3FAC" w:rsidRPr="001A572C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3FAC" w:rsidRPr="001A572C">
        <w:rPr>
          <w:rFonts w:ascii="Times New Roman" w:hAnsi="Times New Roman" w:cs="Times New Roman"/>
          <w:sz w:val="24"/>
          <w:szCs w:val="24"/>
          <w:lang w:eastAsia="ru-RU"/>
        </w:rPr>
        <w:t>котором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3FAC" w:rsidRPr="001A572C">
        <w:rPr>
          <w:rFonts w:ascii="Times New Roman" w:hAnsi="Times New Roman" w:cs="Times New Roman"/>
          <w:sz w:val="24"/>
          <w:szCs w:val="24"/>
          <w:lang w:eastAsia="ru-RU"/>
        </w:rPr>
        <w:t>современные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3FAC" w:rsidRPr="001A572C">
        <w:rPr>
          <w:rFonts w:ascii="Times New Roman" w:hAnsi="Times New Roman" w:cs="Times New Roman"/>
          <w:sz w:val="24"/>
          <w:szCs w:val="24"/>
          <w:lang w:eastAsia="ru-RU"/>
        </w:rPr>
        <w:t>механизмы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3FAC"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3FAC" w:rsidRPr="001A572C">
        <w:rPr>
          <w:rFonts w:ascii="Times New Roman" w:hAnsi="Times New Roman" w:cs="Times New Roman"/>
          <w:sz w:val="24"/>
          <w:szCs w:val="24"/>
          <w:lang w:eastAsia="ru-RU"/>
        </w:rPr>
        <w:t>могли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3FAC" w:rsidRPr="001A572C">
        <w:rPr>
          <w:rFonts w:ascii="Times New Roman" w:hAnsi="Times New Roman" w:cs="Times New Roman"/>
          <w:sz w:val="24"/>
          <w:szCs w:val="24"/>
          <w:lang w:eastAsia="ru-RU"/>
        </w:rPr>
        <w:t>бы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3FAC" w:rsidRPr="001A572C">
        <w:rPr>
          <w:rFonts w:ascii="Times New Roman" w:hAnsi="Times New Roman" w:cs="Times New Roman"/>
          <w:sz w:val="24"/>
          <w:szCs w:val="24"/>
          <w:lang w:eastAsia="ru-RU"/>
        </w:rPr>
        <w:t>создаваться,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3FAC" w:rsidRPr="001A572C">
        <w:rPr>
          <w:rFonts w:ascii="Times New Roman" w:hAnsi="Times New Roman" w:cs="Times New Roman"/>
          <w:sz w:val="24"/>
          <w:szCs w:val="24"/>
          <w:lang w:eastAsia="ru-RU"/>
        </w:rPr>
        <w:t>либо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3FAC" w:rsidRPr="001A572C">
        <w:rPr>
          <w:rFonts w:ascii="Times New Roman" w:hAnsi="Times New Roman" w:cs="Times New Roman"/>
          <w:sz w:val="24"/>
          <w:szCs w:val="24"/>
          <w:lang w:eastAsia="ru-RU"/>
        </w:rPr>
        <w:t>путем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3FAC" w:rsidRPr="001A572C">
        <w:rPr>
          <w:rFonts w:ascii="Times New Roman" w:hAnsi="Times New Roman" w:cs="Times New Roman"/>
          <w:sz w:val="24"/>
          <w:szCs w:val="24"/>
          <w:lang w:eastAsia="ru-RU"/>
        </w:rPr>
        <w:t>приспособления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3FAC" w:rsidRPr="001A572C">
        <w:rPr>
          <w:rFonts w:ascii="Times New Roman" w:hAnsi="Times New Roman" w:cs="Times New Roman"/>
          <w:sz w:val="24"/>
          <w:szCs w:val="24"/>
          <w:lang w:eastAsia="ru-RU"/>
        </w:rPr>
        <w:t>человеческой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3FAC" w:rsidRPr="001A572C">
        <w:rPr>
          <w:rFonts w:ascii="Times New Roman" w:hAnsi="Times New Roman" w:cs="Times New Roman"/>
          <w:sz w:val="24"/>
          <w:szCs w:val="24"/>
          <w:lang w:eastAsia="ru-RU"/>
        </w:rPr>
        <w:t>натуры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3FAC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3FAC" w:rsidRPr="001A572C">
        <w:rPr>
          <w:rFonts w:ascii="Times New Roman" w:hAnsi="Times New Roman" w:cs="Times New Roman"/>
          <w:sz w:val="24"/>
          <w:szCs w:val="24"/>
          <w:lang w:eastAsia="ru-RU"/>
        </w:rPr>
        <w:t>всех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3FAC" w:rsidRPr="001A572C">
        <w:rPr>
          <w:rFonts w:ascii="Times New Roman" w:hAnsi="Times New Roman" w:cs="Times New Roman"/>
          <w:sz w:val="24"/>
          <w:szCs w:val="24"/>
          <w:lang w:eastAsia="ru-RU"/>
        </w:rPr>
        <w:t>социальных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3FAC" w:rsidRPr="001A572C">
        <w:rPr>
          <w:rFonts w:ascii="Times New Roman" w:hAnsi="Times New Roman" w:cs="Times New Roman"/>
          <w:sz w:val="24"/>
          <w:szCs w:val="24"/>
          <w:lang w:eastAsia="ru-RU"/>
        </w:rPr>
        <w:t>институтов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3FAC"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3FAC" w:rsidRPr="001A572C">
        <w:rPr>
          <w:rFonts w:ascii="Times New Roman" w:hAnsi="Times New Roman" w:cs="Times New Roman"/>
          <w:sz w:val="24"/>
          <w:szCs w:val="24"/>
          <w:lang w:eastAsia="ru-RU"/>
        </w:rPr>
        <w:t>новым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3FAC" w:rsidRPr="001A572C">
        <w:rPr>
          <w:rFonts w:ascii="Times New Roman" w:hAnsi="Times New Roman" w:cs="Times New Roman"/>
          <w:sz w:val="24"/>
          <w:szCs w:val="24"/>
          <w:lang w:eastAsia="ru-RU"/>
        </w:rPr>
        <w:t>условиям.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3FAC" w:rsidRPr="001A572C">
        <w:rPr>
          <w:rFonts w:ascii="Times New Roman" w:hAnsi="Times New Roman" w:cs="Times New Roman"/>
          <w:sz w:val="24"/>
          <w:szCs w:val="24"/>
          <w:lang w:eastAsia="ru-RU"/>
        </w:rPr>
        <w:t>&lt;…&gt;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573BD" w:rsidRPr="001A572C">
        <w:rPr>
          <w:rFonts w:ascii="Times New Roman" w:hAnsi="Times New Roman" w:cs="Times New Roman"/>
          <w:sz w:val="24"/>
          <w:szCs w:val="24"/>
          <w:lang w:eastAsia="ru-RU"/>
        </w:rPr>
        <w:t>Новое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573BD" w:rsidRPr="001A572C">
        <w:rPr>
          <w:rFonts w:ascii="Times New Roman" w:hAnsi="Times New Roman" w:cs="Times New Roman"/>
          <w:sz w:val="24"/>
          <w:szCs w:val="24"/>
          <w:lang w:eastAsia="ru-RU"/>
        </w:rPr>
        <w:t>правительство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573BD" w:rsidRPr="001A572C">
        <w:rPr>
          <w:rFonts w:ascii="Times New Roman" w:hAnsi="Times New Roman" w:cs="Times New Roman"/>
          <w:sz w:val="24"/>
          <w:szCs w:val="24"/>
          <w:lang w:eastAsia="ru-RU"/>
        </w:rPr>
        <w:t>очень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573BD" w:rsidRPr="001A572C">
        <w:rPr>
          <w:rFonts w:ascii="Times New Roman" w:hAnsi="Times New Roman" w:cs="Times New Roman"/>
          <w:sz w:val="24"/>
          <w:szCs w:val="24"/>
          <w:lang w:eastAsia="ru-RU"/>
        </w:rPr>
        <w:t>быстро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573BD" w:rsidRPr="001A572C">
        <w:rPr>
          <w:rFonts w:ascii="Times New Roman" w:hAnsi="Times New Roman" w:cs="Times New Roman"/>
          <w:sz w:val="24"/>
          <w:szCs w:val="24"/>
          <w:lang w:eastAsia="ru-RU"/>
        </w:rPr>
        <w:t>поняло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573BD" w:rsidRPr="001A572C">
        <w:rPr>
          <w:rFonts w:ascii="Times New Roman" w:hAnsi="Times New Roman" w:cs="Times New Roman"/>
          <w:sz w:val="24"/>
          <w:szCs w:val="24"/>
          <w:lang w:eastAsia="ru-RU"/>
        </w:rPr>
        <w:t>необходимость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573BD" w:rsidRPr="001A572C">
        <w:rPr>
          <w:rFonts w:ascii="Times New Roman" w:hAnsi="Times New Roman" w:cs="Times New Roman"/>
          <w:sz w:val="24"/>
          <w:szCs w:val="24"/>
          <w:lang w:eastAsia="ru-RU"/>
        </w:rPr>
        <w:t>единого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573BD" w:rsidRPr="001A572C">
        <w:rPr>
          <w:rFonts w:ascii="Times New Roman" w:hAnsi="Times New Roman" w:cs="Times New Roman"/>
          <w:sz w:val="24"/>
          <w:szCs w:val="24"/>
          <w:lang w:eastAsia="ru-RU"/>
        </w:rPr>
        <w:t>всеобщего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573BD" w:rsidRPr="001A572C">
        <w:rPr>
          <w:rFonts w:ascii="Times New Roman" w:hAnsi="Times New Roman" w:cs="Times New Roman"/>
          <w:sz w:val="24"/>
          <w:szCs w:val="24"/>
          <w:lang w:eastAsia="ru-RU"/>
        </w:rPr>
        <w:t>образования,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573BD" w:rsidRPr="001A572C">
        <w:rPr>
          <w:rFonts w:ascii="Times New Roman" w:hAnsi="Times New Roman" w:cs="Times New Roman"/>
          <w:sz w:val="24"/>
          <w:szCs w:val="24"/>
          <w:lang w:eastAsia="ru-RU"/>
        </w:rPr>
        <w:t>без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573BD" w:rsidRPr="001A572C">
        <w:rPr>
          <w:rFonts w:ascii="Times New Roman" w:hAnsi="Times New Roman" w:cs="Times New Roman"/>
          <w:sz w:val="24"/>
          <w:szCs w:val="24"/>
          <w:lang w:eastAsia="ru-RU"/>
        </w:rPr>
        <w:t>которого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573BD" w:rsidRPr="001A572C">
        <w:rPr>
          <w:rFonts w:ascii="Times New Roman" w:hAnsi="Times New Roman" w:cs="Times New Roman"/>
          <w:sz w:val="24"/>
          <w:szCs w:val="24"/>
          <w:lang w:eastAsia="ru-RU"/>
        </w:rPr>
        <w:t>человечество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573BD" w:rsidRPr="001A572C">
        <w:rPr>
          <w:rFonts w:ascii="Times New Roman" w:hAnsi="Times New Roman" w:cs="Times New Roman"/>
          <w:sz w:val="24"/>
          <w:szCs w:val="24"/>
          <w:lang w:eastAsia="ru-RU"/>
        </w:rPr>
        <w:t>было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573BD" w:rsidRPr="001A572C">
        <w:rPr>
          <w:rFonts w:ascii="Times New Roman" w:hAnsi="Times New Roman" w:cs="Times New Roman"/>
          <w:sz w:val="24"/>
          <w:szCs w:val="24"/>
          <w:lang w:eastAsia="ru-RU"/>
        </w:rPr>
        <w:t>бы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573BD" w:rsidRPr="001A572C">
        <w:rPr>
          <w:rFonts w:ascii="Times New Roman" w:hAnsi="Times New Roman" w:cs="Times New Roman"/>
          <w:sz w:val="24"/>
          <w:szCs w:val="24"/>
          <w:lang w:eastAsia="ru-RU"/>
        </w:rPr>
        <w:t>неспособно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573BD" w:rsidRPr="001A572C">
        <w:rPr>
          <w:rFonts w:ascii="Times New Roman" w:hAnsi="Times New Roman" w:cs="Times New Roman"/>
          <w:sz w:val="24"/>
          <w:szCs w:val="24"/>
          <w:lang w:eastAsia="ru-RU"/>
        </w:rPr>
        <w:t>воспринять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573BD" w:rsidRPr="001A572C">
        <w:rPr>
          <w:rFonts w:ascii="Times New Roman" w:hAnsi="Times New Roman" w:cs="Times New Roman"/>
          <w:sz w:val="24"/>
          <w:szCs w:val="24"/>
          <w:lang w:eastAsia="ru-RU"/>
        </w:rPr>
        <w:t>идею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573BD" w:rsidRPr="001A572C">
        <w:rPr>
          <w:rFonts w:ascii="Times New Roman" w:hAnsi="Times New Roman" w:cs="Times New Roman"/>
          <w:sz w:val="24"/>
          <w:szCs w:val="24"/>
          <w:lang w:eastAsia="ru-RU"/>
        </w:rPr>
        <w:t>единого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573BD" w:rsidRPr="001A572C">
        <w:rPr>
          <w:rFonts w:ascii="Times New Roman" w:hAnsi="Times New Roman" w:cs="Times New Roman"/>
          <w:sz w:val="24"/>
          <w:szCs w:val="24"/>
          <w:lang w:eastAsia="ru-RU"/>
        </w:rPr>
        <w:t>всемирного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573BD" w:rsidRPr="001A572C">
        <w:rPr>
          <w:rFonts w:ascii="Times New Roman" w:hAnsi="Times New Roman" w:cs="Times New Roman"/>
          <w:sz w:val="24"/>
          <w:szCs w:val="24"/>
          <w:lang w:eastAsia="ru-RU"/>
        </w:rPr>
        <w:t>управления»</w:t>
      </w:r>
      <w:r w:rsidR="00E573BD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15"/>
      </w:r>
      <w:r w:rsidR="00E573BD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524BF" w:rsidRPr="001A572C" w:rsidRDefault="00552110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мнению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Герберта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Уэллса,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именно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реализация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идеи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единого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всемирного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управления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позволит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1D05" w:rsidRPr="001A572C">
        <w:rPr>
          <w:rFonts w:ascii="Times New Roman" w:hAnsi="Times New Roman" w:cs="Times New Roman"/>
          <w:sz w:val="24"/>
          <w:szCs w:val="24"/>
          <w:lang w:eastAsia="ru-RU"/>
        </w:rPr>
        <w:t>уйти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1D05" w:rsidRPr="001A572C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1D05" w:rsidRPr="001A572C">
        <w:rPr>
          <w:rFonts w:ascii="Times New Roman" w:hAnsi="Times New Roman" w:cs="Times New Roman"/>
          <w:sz w:val="24"/>
          <w:szCs w:val="24"/>
          <w:lang w:eastAsia="ru-RU"/>
        </w:rPr>
        <w:t>бесконечных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1D05" w:rsidRPr="001A572C">
        <w:rPr>
          <w:rFonts w:ascii="Times New Roman" w:hAnsi="Times New Roman" w:cs="Times New Roman"/>
          <w:sz w:val="24"/>
          <w:szCs w:val="24"/>
          <w:lang w:eastAsia="ru-RU"/>
        </w:rPr>
        <w:t>войн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C2356" w:rsidRPr="001A572C">
        <w:rPr>
          <w:rFonts w:ascii="Times New Roman" w:hAnsi="Times New Roman" w:cs="Times New Roman"/>
          <w:sz w:val="24"/>
          <w:szCs w:val="24"/>
          <w:lang w:eastAsia="ru-RU"/>
        </w:rPr>
        <w:t>между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C2356" w:rsidRPr="001A572C">
        <w:rPr>
          <w:rFonts w:ascii="Times New Roman" w:hAnsi="Times New Roman" w:cs="Times New Roman"/>
          <w:sz w:val="24"/>
          <w:szCs w:val="24"/>
          <w:lang w:eastAsia="ru-RU"/>
        </w:rPr>
        <w:t>странами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1D05" w:rsidRPr="001A572C">
        <w:rPr>
          <w:rFonts w:ascii="Times New Roman" w:hAnsi="Times New Roman" w:cs="Times New Roman"/>
          <w:sz w:val="24"/>
          <w:szCs w:val="24"/>
          <w:lang w:eastAsia="ru-RU"/>
        </w:rPr>
        <w:t>за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1D05" w:rsidRPr="001A572C">
        <w:rPr>
          <w:rFonts w:ascii="Times New Roman" w:hAnsi="Times New Roman" w:cs="Times New Roman"/>
          <w:sz w:val="24"/>
          <w:szCs w:val="24"/>
          <w:lang w:eastAsia="ru-RU"/>
        </w:rPr>
        <w:t>территории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1D05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1D05" w:rsidRPr="001A572C">
        <w:rPr>
          <w:rFonts w:ascii="Times New Roman" w:hAnsi="Times New Roman" w:cs="Times New Roman"/>
          <w:sz w:val="24"/>
          <w:szCs w:val="24"/>
          <w:lang w:eastAsia="ru-RU"/>
        </w:rPr>
        <w:t>сферы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3DDE" w:rsidRPr="001A572C">
        <w:rPr>
          <w:rFonts w:ascii="Times New Roman" w:hAnsi="Times New Roman" w:cs="Times New Roman"/>
          <w:sz w:val="24"/>
          <w:szCs w:val="24"/>
          <w:lang w:eastAsia="ru-RU"/>
        </w:rPr>
        <w:t>влияния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3DDE" w:rsidRPr="001A572C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3DDE" w:rsidRPr="001A572C">
        <w:rPr>
          <w:rFonts w:ascii="Times New Roman" w:hAnsi="Times New Roman" w:cs="Times New Roman"/>
          <w:sz w:val="24"/>
          <w:szCs w:val="24"/>
          <w:lang w:eastAsia="ru-RU"/>
        </w:rPr>
        <w:t>мировых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3DDE" w:rsidRPr="001A572C">
        <w:rPr>
          <w:rFonts w:ascii="Times New Roman" w:hAnsi="Times New Roman" w:cs="Times New Roman"/>
          <w:sz w:val="24"/>
          <w:szCs w:val="24"/>
          <w:lang w:eastAsia="ru-RU"/>
        </w:rPr>
        <w:t>рынках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3DDE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C13DDE" w:rsidRPr="001A572C">
        <w:rPr>
          <w:rFonts w:ascii="Times New Roman" w:hAnsi="Times New Roman" w:cs="Times New Roman"/>
          <w:sz w:val="24"/>
          <w:szCs w:val="24"/>
          <w:lang w:eastAsia="ru-RU"/>
        </w:rPr>
        <w:t>формирова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3DDE" w:rsidRPr="001A572C">
        <w:rPr>
          <w:rFonts w:ascii="Times New Roman" w:hAnsi="Times New Roman" w:cs="Times New Roman"/>
          <w:sz w:val="24"/>
          <w:szCs w:val="24"/>
          <w:lang w:eastAsia="ru-RU"/>
        </w:rPr>
        <w:t>нов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ую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C2356" w:rsidRPr="001A572C">
        <w:rPr>
          <w:rFonts w:ascii="Times New Roman" w:hAnsi="Times New Roman" w:cs="Times New Roman"/>
          <w:sz w:val="24"/>
          <w:szCs w:val="24"/>
          <w:lang w:eastAsia="ru-RU"/>
        </w:rPr>
        <w:t>(един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ую</w:t>
      </w:r>
      <w:r w:rsidR="005C2356" w:rsidRPr="001A572C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3DDE" w:rsidRPr="001A572C">
        <w:rPr>
          <w:rFonts w:ascii="Times New Roman" w:hAnsi="Times New Roman" w:cs="Times New Roman"/>
          <w:sz w:val="24"/>
          <w:szCs w:val="24"/>
          <w:lang w:eastAsia="ru-RU"/>
        </w:rPr>
        <w:t>человеческ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ую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3DDE" w:rsidRPr="001A572C">
        <w:rPr>
          <w:rFonts w:ascii="Times New Roman" w:hAnsi="Times New Roman" w:cs="Times New Roman"/>
          <w:sz w:val="24"/>
          <w:szCs w:val="24"/>
          <w:lang w:eastAsia="ru-RU"/>
        </w:rPr>
        <w:t>цивилизаци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="00C13DDE" w:rsidRPr="001A572C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C2356" w:rsidRPr="001A572C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Политические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распри,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дипломатические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интриги,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войны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девятнадцатого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двадцатого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столетий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все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было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последней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вспышкой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костра,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котором,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феникс,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сгорела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старая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цивилизация,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озарив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рождение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новой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цивилизации»</w:t>
      </w:r>
      <w:r w:rsidR="004D07D0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16"/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Главн</w:t>
      </w:r>
      <w:r w:rsidR="002E0426" w:rsidRPr="001A572C">
        <w:rPr>
          <w:rFonts w:ascii="Times New Roman" w:hAnsi="Times New Roman" w:cs="Times New Roman"/>
          <w:sz w:val="24"/>
          <w:szCs w:val="24"/>
          <w:lang w:eastAsia="ru-RU"/>
        </w:rPr>
        <w:t>ыми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задач</w:t>
      </w:r>
      <w:r w:rsidR="002E0426" w:rsidRPr="001A572C">
        <w:rPr>
          <w:rFonts w:ascii="Times New Roman" w:hAnsi="Times New Roman" w:cs="Times New Roman"/>
          <w:sz w:val="24"/>
          <w:szCs w:val="24"/>
          <w:lang w:eastAsia="ru-RU"/>
        </w:rPr>
        <w:t>ами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этой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новой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цивилизации,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счита</w:t>
      </w:r>
      <w:r w:rsidR="00C931EF" w:rsidRPr="001A572C">
        <w:rPr>
          <w:rFonts w:ascii="Times New Roman" w:hAnsi="Times New Roman" w:cs="Times New Roman"/>
          <w:sz w:val="24"/>
          <w:szCs w:val="24"/>
          <w:lang w:eastAsia="ru-RU"/>
        </w:rPr>
        <w:t>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Герберт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E0426" w:rsidRPr="001A572C">
        <w:rPr>
          <w:rFonts w:ascii="Times New Roman" w:hAnsi="Times New Roman" w:cs="Times New Roman"/>
          <w:sz w:val="24"/>
          <w:szCs w:val="24"/>
          <w:lang w:eastAsia="ru-RU"/>
        </w:rPr>
        <w:t>Уэллс,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E0426" w:rsidRPr="001A572C">
        <w:rPr>
          <w:rFonts w:ascii="Times New Roman" w:hAnsi="Times New Roman" w:cs="Times New Roman"/>
          <w:sz w:val="24"/>
          <w:szCs w:val="24"/>
          <w:lang w:eastAsia="ru-RU"/>
        </w:rPr>
        <w:t>стану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освоение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космоса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E0426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E0426" w:rsidRPr="001A572C">
        <w:rPr>
          <w:rFonts w:ascii="Times New Roman" w:hAnsi="Times New Roman" w:cs="Times New Roman"/>
          <w:sz w:val="24"/>
          <w:szCs w:val="24"/>
          <w:lang w:eastAsia="ru-RU"/>
        </w:rPr>
        <w:t>заселение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E0426" w:rsidRPr="001A572C">
        <w:rPr>
          <w:rFonts w:ascii="Times New Roman" w:hAnsi="Times New Roman" w:cs="Times New Roman"/>
          <w:sz w:val="24"/>
          <w:szCs w:val="24"/>
          <w:lang w:eastAsia="ru-RU"/>
        </w:rPr>
        <w:t>людьми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E0426" w:rsidRPr="001A572C">
        <w:rPr>
          <w:rFonts w:ascii="Times New Roman" w:hAnsi="Times New Roman" w:cs="Times New Roman"/>
          <w:sz w:val="24"/>
          <w:szCs w:val="24"/>
          <w:lang w:eastAsia="ru-RU"/>
        </w:rPr>
        <w:t>близлежащих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E0426" w:rsidRPr="001A572C">
        <w:rPr>
          <w:rFonts w:ascii="Times New Roman" w:hAnsi="Times New Roman" w:cs="Times New Roman"/>
          <w:sz w:val="24"/>
          <w:szCs w:val="24"/>
          <w:lang w:eastAsia="ru-RU"/>
        </w:rPr>
        <w:t>планет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«Скоро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люди,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научившиеся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приспособляться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изменению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силы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тяжести,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иным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давлениям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D07D0"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91E93" w:rsidRPr="001A572C">
        <w:rPr>
          <w:rFonts w:ascii="Times New Roman" w:hAnsi="Times New Roman" w:cs="Times New Roman"/>
          <w:sz w:val="24"/>
          <w:szCs w:val="24"/>
          <w:lang w:eastAsia="ru-RU"/>
        </w:rPr>
        <w:t>разреженным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91E93" w:rsidRPr="001A572C">
        <w:rPr>
          <w:rFonts w:ascii="Times New Roman" w:hAnsi="Times New Roman" w:cs="Times New Roman"/>
          <w:sz w:val="24"/>
          <w:szCs w:val="24"/>
          <w:lang w:eastAsia="ru-RU"/>
        </w:rPr>
        <w:t>неизвестным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91E93" w:rsidRPr="001A572C">
        <w:rPr>
          <w:rFonts w:ascii="Times New Roman" w:hAnsi="Times New Roman" w:cs="Times New Roman"/>
          <w:sz w:val="24"/>
          <w:szCs w:val="24"/>
          <w:lang w:eastAsia="ru-RU"/>
        </w:rPr>
        <w:t>газам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91E93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91E93" w:rsidRPr="001A572C">
        <w:rPr>
          <w:rFonts w:ascii="Times New Roman" w:hAnsi="Times New Roman" w:cs="Times New Roman"/>
          <w:sz w:val="24"/>
          <w:szCs w:val="24"/>
          <w:lang w:eastAsia="ru-RU"/>
        </w:rPr>
        <w:t>страшному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91E93" w:rsidRPr="001A572C">
        <w:rPr>
          <w:rFonts w:ascii="Times New Roman" w:hAnsi="Times New Roman" w:cs="Times New Roman"/>
          <w:sz w:val="24"/>
          <w:szCs w:val="24"/>
          <w:lang w:eastAsia="ru-RU"/>
        </w:rPr>
        <w:t>ощущению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91E93" w:rsidRPr="001A572C">
        <w:rPr>
          <w:rFonts w:ascii="Times New Roman" w:hAnsi="Times New Roman" w:cs="Times New Roman"/>
          <w:sz w:val="24"/>
          <w:szCs w:val="24"/>
          <w:lang w:eastAsia="ru-RU"/>
        </w:rPr>
        <w:t>пустого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91E93" w:rsidRPr="001A572C">
        <w:rPr>
          <w:rFonts w:ascii="Times New Roman" w:hAnsi="Times New Roman" w:cs="Times New Roman"/>
          <w:sz w:val="24"/>
          <w:szCs w:val="24"/>
          <w:lang w:eastAsia="ru-RU"/>
        </w:rPr>
        <w:t>пространства,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91E93" w:rsidRPr="001A572C">
        <w:rPr>
          <w:rFonts w:ascii="Times New Roman" w:hAnsi="Times New Roman" w:cs="Times New Roman"/>
          <w:sz w:val="24"/>
          <w:szCs w:val="24"/>
          <w:lang w:eastAsia="ru-RU"/>
        </w:rPr>
        <w:t>отважатся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91E93" w:rsidRPr="001A572C">
        <w:rPr>
          <w:rFonts w:ascii="Times New Roman" w:hAnsi="Times New Roman" w:cs="Times New Roman"/>
          <w:sz w:val="24"/>
          <w:szCs w:val="24"/>
          <w:lang w:eastAsia="ru-RU"/>
        </w:rPr>
        <w:t>покинуть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91E93" w:rsidRPr="001A572C">
        <w:rPr>
          <w:rFonts w:ascii="Times New Roman" w:hAnsi="Times New Roman" w:cs="Times New Roman"/>
          <w:sz w:val="24"/>
          <w:szCs w:val="24"/>
          <w:lang w:eastAsia="ru-RU"/>
        </w:rPr>
        <w:t>пределы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91E93" w:rsidRPr="001A572C">
        <w:rPr>
          <w:rFonts w:ascii="Times New Roman" w:hAnsi="Times New Roman" w:cs="Times New Roman"/>
          <w:sz w:val="24"/>
          <w:szCs w:val="24"/>
          <w:lang w:eastAsia="ru-RU"/>
        </w:rPr>
        <w:t>Земли.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91E93" w:rsidRPr="001A572C">
        <w:rPr>
          <w:rFonts w:ascii="Times New Roman" w:hAnsi="Times New Roman" w:cs="Times New Roman"/>
          <w:sz w:val="24"/>
          <w:szCs w:val="24"/>
          <w:lang w:eastAsia="ru-RU"/>
        </w:rPr>
        <w:t>Одной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91E93" w:rsidRPr="001A572C">
        <w:rPr>
          <w:rFonts w:ascii="Times New Roman" w:hAnsi="Times New Roman" w:cs="Times New Roman"/>
          <w:sz w:val="24"/>
          <w:szCs w:val="24"/>
          <w:lang w:eastAsia="ru-RU"/>
        </w:rPr>
        <w:t>этой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91E93" w:rsidRPr="001A572C">
        <w:rPr>
          <w:rFonts w:ascii="Times New Roman" w:hAnsi="Times New Roman" w:cs="Times New Roman"/>
          <w:sz w:val="24"/>
          <w:szCs w:val="24"/>
          <w:lang w:eastAsia="ru-RU"/>
        </w:rPr>
        <w:t>планеты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91E93" w:rsidRPr="001A572C">
        <w:rPr>
          <w:rFonts w:ascii="Times New Roman" w:hAnsi="Times New Roman" w:cs="Times New Roman"/>
          <w:sz w:val="24"/>
          <w:szCs w:val="24"/>
          <w:lang w:eastAsia="ru-RU"/>
        </w:rPr>
        <w:t>будет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91E93" w:rsidRPr="001A572C">
        <w:rPr>
          <w:rFonts w:ascii="Times New Roman" w:hAnsi="Times New Roman" w:cs="Times New Roman"/>
          <w:sz w:val="24"/>
          <w:szCs w:val="24"/>
          <w:lang w:eastAsia="ru-RU"/>
        </w:rPr>
        <w:t>им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91E93" w:rsidRPr="001A572C">
        <w:rPr>
          <w:rFonts w:ascii="Times New Roman" w:hAnsi="Times New Roman" w:cs="Times New Roman"/>
          <w:sz w:val="24"/>
          <w:szCs w:val="24"/>
          <w:lang w:eastAsia="ru-RU"/>
        </w:rPr>
        <w:t>уже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91E93" w:rsidRPr="001A572C">
        <w:rPr>
          <w:rFonts w:ascii="Times New Roman" w:hAnsi="Times New Roman" w:cs="Times New Roman"/>
          <w:sz w:val="24"/>
          <w:szCs w:val="24"/>
          <w:lang w:eastAsia="ru-RU"/>
        </w:rPr>
        <w:t>мало»</w:t>
      </w:r>
      <w:r w:rsidR="00991E93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17"/>
      </w:r>
      <w:r w:rsidR="00991E93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E7458" w:rsidRPr="001A572C">
        <w:rPr>
          <w:rFonts w:ascii="Times New Roman" w:hAnsi="Times New Roman" w:cs="Times New Roman"/>
          <w:sz w:val="24"/>
          <w:szCs w:val="24"/>
          <w:lang w:eastAsia="ru-RU"/>
        </w:rPr>
        <w:t>Смел</w:t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прогноз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британского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писателя-фантаста,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высказанный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еще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начале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прошлого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столетия,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повторяется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работах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современных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исследователей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научной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фантастики: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«Что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же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объединяет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всех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проектировщиков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будущего?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Можно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сложить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образ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будущего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из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книг?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всей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видимости,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да!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Фантастика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ХХ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3F8" w:rsidRPr="001A572C">
        <w:rPr>
          <w:rFonts w:ascii="Times New Roman" w:hAnsi="Times New Roman" w:cs="Times New Roman"/>
          <w:sz w:val="24"/>
          <w:szCs w:val="24"/>
          <w:lang w:val="en-US" w:eastAsia="ru-RU"/>
        </w:rPr>
        <w:t>XXI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веков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устремлена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космос,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направлена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покорение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Солнечной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системы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межзвездные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полеты»</w:t>
      </w:r>
      <w:r w:rsidR="009E7458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18"/>
      </w:r>
      <w:r w:rsidR="002C33F8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4321D" w:rsidRPr="001A572C" w:rsidRDefault="00F4321D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Сходного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мнения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придерживаются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белорусские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ученые: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«Приоритетные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инвестиции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развитие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космических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технологий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наконец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приносят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реальные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плоды.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Начинается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эра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освоения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Солнечной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системы.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Человечество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готовит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себе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надежный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плацдарм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выхода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за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ее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пределы.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Впереди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новые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возможности,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новые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цивилизационные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угрозы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риски.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первая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развилка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пройдена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успешно.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Закончить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наше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исследование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хотим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словами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русского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ученого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Константина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Циолковского,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предвестника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космической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эры: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«Земля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колыбель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разума,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нельзя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вечно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жить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колыбели»</w:t>
      </w:r>
      <w:r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19"/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07EE2" w:rsidRPr="001A572C" w:rsidRDefault="00BB0C61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«О</w:t>
      </w:r>
      <w:r w:rsid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дивный</w:t>
      </w:r>
      <w:r w:rsid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новый</w:t>
      </w:r>
      <w:r w:rsid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мир»</w:t>
      </w:r>
      <w:r w:rsid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Олдоса</w:t>
      </w:r>
      <w:r w:rsid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Хаксли</w:t>
      </w:r>
    </w:p>
    <w:p w:rsidR="00A41C33" w:rsidRPr="001A572C" w:rsidRDefault="002B05FB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7F635B" w:rsidRPr="001A572C">
        <w:rPr>
          <w:rFonts w:ascii="Times New Roman" w:hAnsi="Times New Roman" w:cs="Times New Roman"/>
          <w:sz w:val="24"/>
          <w:szCs w:val="24"/>
          <w:lang w:eastAsia="ru-RU"/>
        </w:rPr>
        <w:t>алеко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F635B"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F635B" w:rsidRPr="001A572C">
        <w:rPr>
          <w:rFonts w:ascii="Times New Roman" w:hAnsi="Times New Roman" w:cs="Times New Roman"/>
          <w:sz w:val="24"/>
          <w:szCs w:val="24"/>
          <w:lang w:eastAsia="ru-RU"/>
        </w:rPr>
        <w:t>все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F635B" w:rsidRPr="001A572C">
        <w:rPr>
          <w:rFonts w:ascii="Times New Roman" w:hAnsi="Times New Roman" w:cs="Times New Roman"/>
          <w:sz w:val="24"/>
          <w:szCs w:val="24"/>
          <w:lang w:eastAsia="ru-RU"/>
        </w:rPr>
        <w:t>британские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F635B" w:rsidRPr="001A572C">
        <w:rPr>
          <w:rFonts w:ascii="Times New Roman" w:hAnsi="Times New Roman" w:cs="Times New Roman"/>
          <w:sz w:val="24"/>
          <w:szCs w:val="24"/>
          <w:lang w:eastAsia="ru-RU"/>
        </w:rPr>
        <w:t>интеллектуалы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F635B" w:rsidRPr="001A572C">
        <w:rPr>
          <w:rFonts w:ascii="Times New Roman" w:hAnsi="Times New Roman" w:cs="Times New Roman"/>
          <w:sz w:val="24"/>
          <w:szCs w:val="24"/>
          <w:lang w:eastAsia="ru-RU"/>
        </w:rPr>
        <w:t>поддержали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F635B" w:rsidRPr="001A572C">
        <w:rPr>
          <w:rFonts w:ascii="Times New Roman" w:hAnsi="Times New Roman" w:cs="Times New Roman"/>
          <w:sz w:val="24"/>
          <w:szCs w:val="24"/>
          <w:lang w:eastAsia="ru-RU"/>
        </w:rPr>
        <w:t>смелый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F635B" w:rsidRPr="001A572C">
        <w:rPr>
          <w:rFonts w:ascii="Times New Roman" w:hAnsi="Times New Roman" w:cs="Times New Roman"/>
          <w:sz w:val="24"/>
          <w:szCs w:val="24"/>
          <w:lang w:eastAsia="ru-RU"/>
        </w:rPr>
        <w:t>прогноз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F635B" w:rsidRPr="001A572C">
        <w:rPr>
          <w:rFonts w:ascii="Times New Roman" w:hAnsi="Times New Roman" w:cs="Times New Roman"/>
          <w:sz w:val="24"/>
          <w:szCs w:val="24"/>
          <w:lang w:eastAsia="ru-RU"/>
        </w:rPr>
        <w:t>Герберта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F635B" w:rsidRPr="001A572C">
        <w:rPr>
          <w:rFonts w:ascii="Times New Roman" w:hAnsi="Times New Roman" w:cs="Times New Roman"/>
          <w:sz w:val="24"/>
          <w:szCs w:val="24"/>
          <w:lang w:eastAsia="ru-RU"/>
        </w:rPr>
        <w:t>Уэллса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F635B" w:rsidRPr="001A572C">
        <w:rPr>
          <w:rFonts w:ascii="Times New Roman" w:hAnsi="Times New Roman" w:cs="Times New Roman"/>
          <w:sz w:val="24"/>
          <w:szCs w:val="24"/>
          <w:lang w:eastAsia="ru-RU"/>
        </w:rPr>
        <w:t>относительно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F635B" w:rsidRPr="001A572C">
        <w:rPr>
          <w:rFonts w:ascii="Times New Roman" w:hAnsi="Times New Roman" w:cs="Times New Roman"/>
          <w:sz w:val="24"/>
          <w:szCs w:val="24"/>
          <w:lang w:eastAsia="ru-RU"/>
        </w:rPr>
        <w:t>космического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F635B" w:rsidRPr="001A572C">
        <w:rPr>
          <w:rFonts w:ascii="Times New Roman" w:hAnsi="Times New Roman" w:cs="Times New Roman"/>
          <w:sz w:val="24"/>
          <w:szCs w:val="24"/>
          <w:lang w:eastAsia="ru-RU"/>
        </w:rPr>
        <w:t>пути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F635B" w:rsidRPr="001A572C">
        <w:rPr>
          <w:rFonts w:ascii="Times New Roman" w:hAnsi="Times New Roman" w:cs="Times New Roman"/>
          <w:sz w:val="24"/>
          <w:szCs w:val="24"/>
          <w:lang w:eastAsia="ru-RU"/>
        </w:rPr>
        <w:t>развития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F635B" w:rsidRPr="001A572C">
        <w:rPr>
          <w:rFonts w:ascii="Times New Roman" w:hAnsi="Times New Roman" w:cs="Times New Roman"/>
          <w:sz w:val="24"/>
          <w:szCs w:val="24"/>
          <w:lang w:eastAsia="ru-RU"/>
        </w:rPr>
        <w:t>человечества.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F635B" w:rsidRPr="001A572C">
        <w:rPr>
          <w:rFonts w:ascii="Times New Roman" w:hAnsi="Times New Roman" w:cs="Times New Roman"/>
          <w:sz w:val="24"/>
          <w:szCs w:val="24"/>
          <w:lang w:eastAsia="ru-RU"/>
        </w:rPr>
        <w:t>Некоторые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F635B" w:rsidRPr="001A572C">
        <w:rPr>
          <w:rFonts w:ascii="Times New Roman" w:hAnsi="Times New Roman" w:cs="Times New Roman"/>
          <w:sz w:val="24"/>
          <w:szCs w:val="24"/>
          <w:lang w:eastAsia="ru-RU"/>
        </w:rPr>
        <w:t>из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F635B" w:rsidRPr="001A572C">
        <w:rPr>
          <w:rFonts w:ascii="Times New Roman" w:hAnsi="Times New Roman" w:cs="Times New Roman"/>
          <w:sz w:val="24"/>
          <w:szCs w:val="24"/>
          <w:lang w:eastAsia="ru-RU"/>
        </w:rPr>
        <w:t>них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F635B" w:rsidRPr="001A572C">
        <w:rPr>
          <w:rFonts w:ascii="Times New Roman" w:hAnsi="Times New Roman" w:cs="Times New Roman"/>
          <w:sz w:val="24"/>
          <w:szCs w:val="24"/>
          <w:lang w:eastAsia="ru-RU"/>
        </w:rPr>
        <w:t>бредили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F635B" w:rsidRPr="001A572C">
        <w:rPr>
          <w:rFonts w:ascii="Times New Roman" w:hAnsi="Times New Roman" w:cs="Times New Roman"/>
          <w:sz w:val="24"/>
          <w:szCs w:val="24"/>
          <w:lang w:eastAsia="ru-RU"/>
        </w:rPr>
        <w:t>идеями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F635B" w:rsidRPr="001A572C">
        <w:rPr>
          <w:rFonts w:ascii="Times New Roman" w:hAnsi="Times New Roman" w:cs="Times New Roman"/>
          <w:sz w:val="24"/>
          <w:szCs w:val="24"/>
          <w:lang w:eastAsia="ru-RU"/>
        </w:rPr>
        <w:t>евгеники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F635B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F635B" w:rsidRPr="001A572C">
        <w:rPr>
          <w:rFonts w:ascii="Times New Roman" w:hAnsi="Times New Roman" w:cs="Times New Roman"/>
          <w:sz w:val="24"/>
          <w:szCs w:val="24"/>
          <w:lang w:eastAsia="ru-RU"/>
        </w:rPr>
        <w:t>создания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F635B" w:rsidRPr="001A572C">
        <w:rPr>
          <w:rFonts w:ascii="Times New Roman" w:hAnsi="Times New Roman" w:cs="Times New Roman"/>
          <w:sz w:val="24"/>
          <w:szCs w:val="24"/>
          <w:lang w:eastAsia="ru-RU"/>
        </w:rPr>
        <w:t>расы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F635B" w:rsidRPr="001A572C">
        <w:rPr>
          <w:rFonts w:ascii="Times New Roman" w:hAnsi="Times New Roman" w:cs="Times New Roman"/>
          <w:sz w:val="24"/>
          <w:szCs w:val="24"/>
          <w:lang w:eastAsia="ru-RU"/>
        </w:rPr>
        <w:t>сверхчеловеков.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F635B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F635B" w:rsidRPr="001A572C">
        <w:rPr>
          <w:rFonts w:ascii="Times New Roman" w:hAnsi="Times New Roman" w:cs="Times New Roman"/>
          <w:sz w:val="24"/>
          <w:szCs w:val="24"/>
          <w:lang w:eastAsia="ru-RU"/>
        </w:rPr>
        <w:t>частности,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F635B" w:rsidRPr="001A572C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F635B" w:rsidRPr="001A572C">
        <w:rPr>
          <w:rFonts w:ascii="Times New Roman" w:hAnsi="Times New Roman" w:cs="Times New Roman"/>
          <w:sz w:val="24"/>
          <w:szCs w:val="24"/>
          <w:lang w:eastAsia="ru-RU"/>
        </w:rPr>
        <w:t>фоне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F635B" w:rsidRPr="001A572C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2F75BA" w:rsidRPr="001A572C">
        <w:rPr>
          <w:rFonts w:ascii="Times New Roman" w:hAnsi="Times New Roman" w:cs="Times New Roman"/>
          <w:sz w:val="24"/>
          <w:szCs w:val="24"/>
          <w:lang w:eastAsia="ru-RU"/>
        </w:rPr>
        <w:t>азвернувш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ей</w:t>
      </w:r>
      <w:r w:rsidR="002F75BA" w:rsidRPr="001A572C">
        <w:rPr>
          <w:rFonts w:ascii="Times New Roman" w:hAnsi="Times New Roman" w:cs="Times New Roman"/>
          <w:sz w:val="24"/>
          <w:szCs w:val="24"/>
          <w:lang w:eastAsia="ru-RU"/>
        </w:rPr>
        <w:t>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E0426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E0426" w:rsidRPr="001A572C">
        <w:rPr>
          <w:rFonts w:ascii="Times New Roman" w:hAnsi="Times New Roman" w:cs="Times New Roman"/>
          <w:sz w:val="24"/>
          <w:szCs w:val="24"/>
          <w:lang w:eastAsia="ru-RU"/>
        </w:rPr>
        <w:t>1930-е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E0426" w:rsidRPr="001A572C">
        <w:rPr>
          <w:rFonts w:ascii="Times New Roman" w:hAnsi="Times New Roman" w:cs="Times New Roman"/>
          <w:sz w:val="24"/>
          <w:szCs w:val="24"/>
          <w:lang w:eastAsia="ru-RU"/>
        </w:rPr>
        <w:t>годы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F75BA" w:rsidRPr="001A572C">
        <w:rPr>
          <w:rFonts w:ascii="Times New Roman" w:hAnsi="Times New Roman" w:cs="Times New Roman"/>
          <w:sz w:val="24"/>
          <w:szCs w:val="24"/>
          <w:lang w:eastAsia="ru-RU"/>
        </w:rPr>
        <w:t>во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F75BA" w:rsidRPr="001A572C">
        <w:rPr>
          <w:rFonts w:ascii="Times New Roman" w:hAnsi="Times New Roman" w:cs="Times New Roman"/>
          <w:sz w:val="24"/>
          <w:szCs w:val="24"/>
          <w:lang w:eastAsia="ru-RU"/>
        </w:rPr>
        <w:t>всех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F75BA" w:rsidRPr="001A572C">
        <w:rPr>
          <w:rFonts w:ascii="Times New Roman" w:hAnsi="Times New Roman" w:cs="Times New Roman"/>
          <w:sz w:val="24"/>
          <w:szCs w:val="24"/>
          <w:lang w:eastAsia="ru-RU"/>
        </w:rPr>
        <w:t>европейских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F75BA" w:rsidRPr="001A572C">
        <w:rPr>
          <w:rFonts w:ascii="Times New Roman" w:hAnsi="Times New Roman" w:cs="Times New Roman"/>
          <w:sz w:val="24"/>
          <w:szCs w:val="24"/>
          <w:lang w:eastAsia="ru-RU"/>
        </w:rPr>
        <w:t>странах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F75BA" w:rsidRPr="001A572C">
        <w:rPr>
          <w:rFonts w:ascii="Times New Roman" w:hAnsi="Times New Roman" w:cs="Times New Roman"/>
          <w:sz w:val="24"/>
          <w:szCs w:val="24"/>
          <w:lang w:eastAsia="ru-RU"/>
        </w:rPr>
        <w:t>активн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F75BA" w:rsidRPr="001A572C">
        <w:rPr>
          <w:rFonts w:ascii="Times New Roman" w:hAnsi="Times New Roman" w:cs="Times New Roman"/>
          <w:sz w:val="24"/>
          <w:szCs w:val="24"/>
          <w:lang w:eastAsia="ru-RU"/>
        </w:rPr>
        <w:t>подготовк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F75BA"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новой</w:t>
      </w:r>
      <w:r w:rsidR="002F75BA" w:rsidRPr="001A572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03A1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2F75BA" w:rsidRPr="001A572C">
        <w:rPr>
          <w:rFonts w:ascii="Times New Roman" w:hAnsi="Times New Roman" w:cs="Times New Roman"/>
          <w:sz w:val="24"/>
          <w:szCs w:val="24"/>
          <w:lang w:eastAsia="ru-RU"/>
        </w:rPr>
        <w:t>торой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E41C0" w:rsidRPr="001A572C">
        <w:rPr>
          <w:rFonts w:ascii="Times New Roman" w:hAnsi="Times New Roman" w:cs="Times New Roman"/>
          <w:sz w:val="24"/>
          <w:szCs w:val="24"/>
          <w:lang w:eastAsia="ru-RU"/>
        </w:rPr>
        <w:t>мировой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E41C0" w:rsidRPr="001A572C">
        <w:rPr>
          <w:rFonts w:ascii="Times New Roman" w:hAnsi="Times New Roman" w:cs="Times New Roman"/>
          <w:sz w:val="24"/>
          <w:szCs w:val="24"/>
          <w:lang w:eastAsia="ru-RU"/>
        </w:rPr>
        <w:t>войне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E41C0" w:rsidRPr="001A572C">
        <w:rPr>
          <w:rFonts w:ascii="Times New Roman" w:hAnsi="Times New Roman" w:cs="Times New Roman"/>
          <w:sz w:val="24"/>
          <w:szCs w:val="24"/>
          <w:lang w:eastAsia="ru-RU"/>
        </w:rPr>
        <w:t>британск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E41C0" w:rsidRPr="001A572C">
        <w:rPr>
          <w:rFonts w:ascii="Times New Roman" w:hAnsi="Times New Roman" w:cs="Times New Roman"/>
          <w:sz w:val="24"/>
          <w:szCs w:val="24"/>
          <w:lang w:eastAsia="ru-RU"/>
        </w:rPr>
        <w:t>учен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E41C0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E41C0" w:rsidRPr="001A572C">
        <w:rPr>
          <w:rFonts w:ascii="Times New Roman" w:hAnsi="Times New Roman" w:cs="Times New Roman"/>
          <w:sz w:val="24"/>
          <w:szCs w:val="24"/>
          <w:lang w:eastAsia="ru-RU"/>
        </w:rPr>
        <w:t>писател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E41C0" w:rsidRPr="001A572C">
        <w:rPr>
          <w:rFonts w:ascii="Times New Roman" w:hAnsi="Times New Roman" w:cs="Times New Roman"/>
          <w:sz w:val="24"/>
          <w:szCs w:val="24"/>
          <w:lang w:eastAsia="ru-RU"/>
        </w:rPr>
        <w:t>Олдос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E41C0" w:rsidRPr="001A572C">
        <w:rPr>
          <w:rFonts w:ascii="Times New Roman" w:hAnsi="Times New Roman" w:cs="Times New Roman"/>
          <w:sz w:val="24"/>
          <w:szCs w:val="24"/>
          <w:lang w:eastAsia="ru-RU"/>
        </w:rPr>
        <w:t>Хаксли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E41C0" w:rsidRPr="001A572C">
        <w:rPr>
          <w:rFonts w:ascii="Times New Roman" w:hAnsi="Times New Roman" w:cs="Times New Roman"/>
          <w:sz w:val="24"/>
          <w:szCs w:val="24"/>
          <w:lang w:eastAsia="ru-RU"/>
        </w:rPr>
        <w:t>пи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шет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E41C0" w:rsidRPr="001A572C">
        <w:rPr>
          <w:rFonts w:ascii="Times New Roman" w:hAnsi="Times New Roman" w:cs="Times New Roman"/>
          <w:sz w:val="24"/>
          <w:szCs w:val="24"/>
          <w:lang w:eastAsia="ru-RU"/>
        </w:rPr>
        <w:t>социальн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E41C0" w:rsidRPr="001A572C">
        <w:rPr>
          <w:rFonts w:ascii="Times New Roman" w:hAnsi="Times New Roman" w:cs="Times New Roman"/>
          <w:sz w:val="24"/>
          <w:szCs w:val="24"/>
          <w:lang w:eastAsia="ru-RU"/>
        </w:rPr>
        <w:t>роман-</w:t>
      </w:r>
      <w:r w:rsidR="005B3562" w:rsidRPr="001A572C">
        <w:rPr>
          <w:rFonts w:ascii="Times New Roman" w:hAnsi="Times New Roman" w:cs="Times New Roman"/>
          <w:sz w:val="24"/>
          <w:szCs w:val="24"/>
          <w:lang w:eastAsia="ru-RU"/>
        </w:rPr>
        <w:t>анти</w:t>
      </w:r>
      <w:r w:rsidR="00CE41C0" w:rsidRPr="001A572C">
        <w:rPr>
          <w:rFonts w:ascii="Times New Roman" w:hAnsi="Times New Roman" w:cs="Times New Roman"/>
          <w:sz w:val="24"/>
          <w:szCs w:val="24"/>
          <w:lang w:eastAsia="ru-RU"/>
        </w:rPr>
        <w:t>утопи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E41C0" w:rsidRPr="001A572C">
        <w:rPr>
          <w:rFonts w:ascii="Times New Roman" w:hAnsi="Times New Roman" w:cs="Times New Roman"/>
          <w:sz w:val="24"/>
          <w:szCs w:val="24"/>
          <w:lang w:eastAsia="ru-RU"/>
        </w:rPr>
        <w:t>«О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E41C0" w:rsidRPr="001A572C">
        <w:rPr>
          <w:rFonts w:ascii="Times New Roman" w:hAnsi="Times New Roman" w:cs="Times New Roman"/>
          <w:sz w:val="24"/>
          <w:szCs w:val="24"/>
          <w:lang w:eastAsia="ru-RU"/>
        </w:rPr>
        <w:t>дивный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E41C0" w:rsidRPr="001A572C">
        <w:rPr>
          <w:rFonts w:ascii="Times New Roman" w:hAnsi="Times New Roman" w:cs="Times New Roman"/>
          <w:sz w:val="24"/>
          <w:szCs w:val="24"/>
          <w:lang w:eastAsia="ru-RU"/>
        </w:rPr>
        <w:t>новый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E41C0" w:rsidRPr="001A572C">
        <w:rPr>
          <w:rFonts w:ascii="Times New Roman" w:hAnsi="Times New Roman" w:cs="Times New Roman"/>
          <w:sz w:val="24"/>
          <w:szCs w:val="24"/>
          <w:lang w:eastAsia="ru-RU"/>
        </w:rPr>
        <w:t>мир»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36769" w:rsidRPr="001A572C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CE41C0" w:rsidRPr="001A572C">
        <w:rPr>
          <w:rFonts w:ascii="Times New Roman" w:hAnsi="Times New Roman" w:cs="Times New Roman"/>
          <w:sz w:val="24"/>
          <w:szCs w:val="24"/>
          <w:lang w:eastAsia="ru-RU"/>
        </w:rPr>
        <w:t>193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E36769" w:rsidRPr="001A572C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CE41C0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3562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3562" w:rsidRPr="001A572C">
        <w:rPr>
          <w:rFonts w:ascii="Times New Roman" w:hAnsi="Times New Roman" w:cs="Times New Roman"/>
          <w:sz w:val="24"/>
          <w:szCs w:val="24"/>
          <w:lang w:eastAsia="ru-RU"/>
        </w:rPr>
        <w:t>романе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3562" w:rsidRPr="001A572C">
        <w:rPr>
          <w:rFonts w:ascii="Times New Roman" w:hAnsi="Times New Roman" w:cs="Times New Roman"/>
          <w:sz w:val="24"/>
          <w:szCs w:val="24"/>
          <w:lang w:eastAsia="ru-RU"/>
        </w:rPr>
        <w:t>описывается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3562" w:rsidRPr="001A572C">
        <w:rPr>
          <w:rFonts w:ascii="Times New Roman" w:hAnsi="Times New Roman" w:cs="Times New Roman"/>
          <w:sz w:val="24"/>
          <w:szCs w:val="24"/>
          <w:lang w:eastAsia="ru-RU"/>
        </w:rPr>
        <w:t>искусственное,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3562" w:rsidRPr="001A572C">
        <w:rPr>
          <w:rFonts w:ascii="Times New Roman" w:hAnsi="Times New Roman" w:cs="Times New Roman"/>
          <w:sz w:val="24"/>
          <w:szCs w:val="24"/>
          <w:lang w:eastAsia="ru-RU"/>
        </w:rPr>
        <w:t>жестко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3562" w:rsidRPr="001A572C">
        <w:rPr>
          <w:rFonts w:ascii="Times New Roman" w:hAnsi="Times New Roman" w:cs="Times New Roman"/>
          <w:sz w:val="24"/>
          <w:szCs w:val="24"/>
          <w:lang w:eastAsia="ru-RU"/>
        </w:rPr>
        <w:t>кастомизированное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3562" w:rsidRPr="001A572C">
        <w:rPr>
          <w:rFonts w:ascii="Times New Roman" w:hAnsi="Times New Roman" w:cs="Times New Roman"/>
          <w:sz w:val="24"/>
          <w:szCs w:val="24"/>
          <w:lang w:eastAsia="ru-RU"/>
        </w:rPr>
        <w:t>общество,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3562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3562" w:rsidRPr="001A572C">
        <w:rPr>
          <w:rFonts w:ascii="Times New Roman" w:hAnsi="Times New Roman" w:cs="Times New Roman"/>
          <w:sz w:val="24"/>
          <w:szCs w:val="24"/>
          <w:lang w:eastAsia="ru-RU"/>
        </w:rPr>
        <w:t>котором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3562" w:rsidRPr="001A572C">
        <w:rPr>
          <w:rFonts w:ascii="Times New Roman" w:hAnsi="Times New Roman" w:cs="Times New Roman"/>
          <w:sz w:val="24"/>
          <w:szCs w:val="24"/>
          <w:lang w:eastAsia="ru-RU"/>
        </w:rPr>
        <w:t>люди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3562" w:rsidRPr="001A572C">
        <w:rPr>
          <w:rFonts w:ascii="Times New Roman" w:hAnsi="Times New Roman" w:cs="Times New Roman"/>
          <w:sz w:val="24"/>
          <w:szCs w:val="24"/>
          <w:lang w:eastAsia="ru-RU"/>
        </w:rPr>
        <w:t>выращиваются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3562" w:rsidRPr="001A572C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3562" w:rsidRPr="001A572C">
        <w:rPr>
          <w:rFonts w:ascii="Times New Roman" w:hAnsi="Times New Roman" w:cs="Times New Roman"/>
          <w:sz w:val="24"/>
          <w:szCs w:val="24"/>
          <w:lang w:eastAsia="ru-RU"/>
        </w:rPr>
        <w:t>заводах-эмбрионариумах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3562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3562" w:rsidRPr="001A572C">
        <w:rPr>
          <w:rFonts w:ascii="Times New Roman" w:hAnsi="Times New Roman" w:cs="Times New Roman"/>
          <w:sz w:val="24"/>
          <w:szCs w:val="24"/>
          <w:lang w:eastAsia="ru-RU"/>
        </w:rPr>
        <w:t>посредством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3562" w:rsidRPr="001A572C">
        <w:rPr>
          <w:rFonts w:ascii="Times New Roman" w:hAnsi="Times New Roman" w:cs="Times New Roman"/>
          <w:sz w:val="24"/>
          <w:szCs w:val="24"/>
          <w:lang w:eastAsia="ru-RU"/>
        </w:rPr>
        <w:t>химического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3562" w:rsidRPr="001A572C">
        <w:rPr>
          <w:rFonts w:ascii="Times New Roman" w:hAnsi="Times New Roman" w:cs="Times New Roman"/>
          <w:sz w:val="24"/>
          <w:szCs w:val="24"/>
          <w:lang w:eastAsia="ru-RU"/>
        </w:rPr>
        <w:t>воздействия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3562" w:rsidRPr="001A572C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3562" w:rsidRPr="001A572C">
        <w:rPr>
          <w:rFonts w:ascii="Times New Roman" w:hAnsi="Times New Roman" w:cs="Times New Roman"/>
          <w:sz w:val="24"/>
          <w:szCs w:val="24"/>
          <w:lang w:eastAsia="ru-RU"/>
        </w:rPr>
        <w:t>эмбрион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3562" w:rsidRPr="001A572C">
        <w:rPr>
          <w:rFonts w:ascii="Times New Roman" w:hAnsi="Times New Roman" w:cs="Times New Roman"/>
          <w:sz w:val="24"/>
          <w:szCs w:val="24"/>
          <w:lang w:eastAsia="ru-RU"/>
        </w:rPr>
        <w:t>поделены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3562" w:rsidRPr="001A572C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3562" w:rsidRPr="001A572C">
        <w:rPr>
          <w:rFonts w:ascii="Times New Roman" w:hAnsi="Times New Roman" w:cs="Times New Roman"/>
          <w:sz w:val="24"/>
          <w:szCs w:val="24"/>
          <w:lang w:eastAsia="ru-RU"/>
        </w:rPr>
        <w:t>пять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3562" w:rsidRPr="001A572C">
        <w:rPr>
          <w:rFonts w:ascii="Times New Roman" w:hAnsi="Times New Roman" w:cs="Times New Roman"/>
          <w:sz w:val="24"/>
          <w:szCs w:val="24"/>
          <w:lang w:eastAsia="ru-RU"/>
        </w:rPr>
        <w:t>различных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3562" w:rsidRPr="001A572C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3562" w:rsidRPr="001A572C">
        <w:rPr>
          <w:rFonts w:ascii="Times New Roman" w:hAnsi="Times New Roman" w:cs="Times New Roman"/>
          <w:sz w:val="24"/>
          <w:szCs w:val="24"/>
          <w:lang w:eastAsia="ru-RU"/>
        </w:rPr>
        <w:t>умственным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3562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3562" w:rsidRPr="001A572C">
        <w:rPr>
          <w:rFonts w:ascii="Times New Roman" w:hAnsi="Times New Roman" w:cs="Times New Roman"/>
          <w:sz w:val="24"/>
          <w:szCs w:val="24"/>
          <w:lang w:eastAsia="ru-RU"/>
        </w:rPr>
        <w:t>физическим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3562" w:rsidRPr="001A572C">
        <w:rPr>
          <w:rFonts w:ascii="Times New Roman" w:hAnsi="Times New Roman" w:cs="Times New Roman"/>
          <w:sz w:val="24"/>
          <w:szCs w:val="24"/>
          <w:lang w:eastAsia="ru-RU"/>
        </w:rPr>
        <w:t>способностям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3562" w:rsidRPr="001A572C">
        <w:rPr>
          <w:rFonts w:ascii="Times New Roman" w:hAnsi="Times New Roman" w:cs="Times New Roman"/>
          <w:sz w:val="24"/>
          <w:szCs w:val="24"/>
          <w:lang w:eastAsia="ru-RU"/>
        </w:rPr>
        <w:t>каст,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3562" w:rsidRPr="001A572C">
        <w:rPr>
          <w:rFonts w:ascii="Times New Roman" w:hAnsi="Times New Roman" w:cs="Times New Roman"/>
          <w:sz w:val="24"/>
          <w:szCs w:val="24"/>
          <w:lang w:eastAsia="ru-RU"/>
        </w:rPr>
        <w:t>которые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3562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3562" w:rsidRPr="001A572C">
        <w:rPr>
          <w:rFonts w:ascii="Times New Roman" w:hAnsi="Times New Roman" w:cs="Times New Roman"/>
          <w:sz w:val="24"/>
          <w:szCs w:val="24"/>
          <w:lang w:eastAsia="ru-RU"/>
        </w:rPr>
        <w:t>будущем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3562" w:rsidRPr="001A572C">
        <w:rPr>
          <w:rFonts w:ascii="Times New Roman" w:hAnsi="Times New Roman" w:cs="Times New Roman"/>
          <w:sz w:val="24"/>
          <w:szCs w:val="24"/>
          <w:lang w:eastAsia="ru-RU"/>
        </w:rPr>
        <w:t>будут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3562" w:rsidRPr="001A572C">
        <w:rPr>
          <w:rFonts w:ascii="Times New Roman" w:hAnsi="Times New Roman" w:cs="Times New Roman"/>
          <w:sz w:val="24"/>
          <w:szCs w:val="24"/>
          <w:lang w:eastAsia="ru-RU"/>
        </w:rPr>
        <w:t>выполнять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3562" w:rsidRPr="001A572C">
        <w:rPr>
          <w:rFonts w:ascii="Times New Roman" w:hAnsi="Times New Roman" w:cs="Times New Roman"/>
          <w:sz w:val="24"/>
          <w:szCs w:val="24"/>
          <w:lang w:eastAsia="ru-RU"/>
        </w:rPr>
        <w:t>разную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3562" w:rsidRPr="001A572C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3562" w:rsidRPr="001A572C">
        <w:rPr>
          <w:rFonts w:ascii="Times New Roman" w:hAnsi="Times New Roman" w:cs="Times New Roman"/>
          <w:sz w:val="24"/>
          <w:szCs w:val="24"/>
          <w:lang w:eastAsia="ru-RU"/>
        </w:rPr>
        <w:t>сложности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3562" w:rsidRPr="001A572C">
        <w:rPr>
          <w:rFonts w:ascii="Times New Roman" w:hAnsi="Times New Roman" w:cs="Times New Roman"/>
          <w:sz w:val="24"/>
          <w:szCs w:val="24"/>
          <w:lang w:eastAsia="ru-RU"/>
        </w:rPr>
        <w:t>работу</w:t>
      </w:r>
      <w:r w:rsidR="004E1E41" w:rsidRPr="001A572C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1E41" w:rsidRPr="001A572C">
        <w:rPr>
          <w:rFonts w:ascii="Times New Roman" w:hAnsi="Times New Roman" w:cs="Times New Roman"/>
          <w:sz w:val="24"/>
          <w:szCs w:val="24"/>
          <w:lang w:eastAsia="ru-RU"/>
        </w:rPr>
        <w:t>самую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1E41" w:rsidRPr="001A572C">
        <w:rPr>
          <w:rFonts w:ascii="Times New Roman" w:hAnsi="Times New Roman" w:cs="Times New Roman"/>
          <w:sz w:val="24"/>
          <w:szCs w:val="24"/>
          <w:lang w:eastAsia="ru-RU"/>
        </w:rPr>
        <w:t>сложную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5187" w:rsidRPr="001A572C">
        <w:rPr>
          <w:rFonts w:ascii="Times New Roman" w:hAnsi="Times New Roman" w:cs="Times New Roman"/>
          <w:sz w:val="24"/>
          <w:szCs w:val="24"/>
          <w:lang w:eastAsia="ru-RU"/>
        </w:rPr>
        <w:t>работу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5187" w:rsidRPr="001A572C">
        <w:rPr>
          <w:rFonts w:ascii="Times New Roman" w:hAnsi="Times New Roman" w:cs="Times New Roman"/>
          <w:sz w:val="24"/>
          <w:szCs w:val="24"/>
          <w:lang w:eastAsia="ru-RU"/>
        </w:rPr>
        <w:t>будут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5187" w:rsidRPr="001A572C">
        <w:rPr>
          <w:rFonts w:ascii="Times New Roman" w:hAnsi="Times New Roman" w:cs="Times New Roman"/>
          <w:sz w:val="24"/>
          <w:szCs w:val="24"/>
          <w:lang w:eastAsia="ru-RU"/>
        </w:rPr>
        <w:t>выполнять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1E41" w:rsidRPr="001A572C">
        <w:rPr>
          <w:rFonts w:ascii="Times New Roman" w:hAnsi="Times New Roman" w:cs="Times New Roman"/>
          <w:sz w:val="24"/>
          <w:szCs w:val="24"/>
          <w:lang w:eastAsia="ru-RU"/>
        </w:rPr>
        <w:t>«альфы»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1E41" w:rsidRPr="001A572C">
        <w:rPr>
          <w:rFonts w:ascii="Times New Roman" w:hAnsi="Times New Roman" w:cs="Times New Roman"/>
          <w:sz w:val="24"/>
          <w:szCs w:val="24"/>
          <w:lang w:eastAsia="ru-RU"/>
        </w:rPr>
        <w:t>(крепкие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1E41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1E41" w:rsidRPr="001A572C">
        <w:rPr>
          <w:rFonts w:ascii="Times New Roman" w:hAnsi="Times New Roman" w:cs="Times New Roman"/>
          <w:sz w:val="24"/>
          <w:szCs w:val="24"/>
          <w:lang w:eastAsia="ru-RU"/>
        </w:rPr>
        <w:t>красивые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1E41" w:rsidRPr="001A572C">
        <w:rPr>
          <w:rFonts w:ascii="Times New Roman" w:hAnsi="Times New Roman" w:cs="Times New Roman"/>
          <w:sz w:val="24"/>
          <w:szCs w:val="24"/>
          <w:lang w:eastAsia="ru-RU"/>
        </w:rPr>
        <w:t>интеллектуалы,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1E41" w:rsidRPr="001A572C">
        <w:rPr>
          <w:rFonts w:ascii="Times New Roman" w:hAnsi="Times New Roman" w:cs="Times New Roman"/>
          <w:sz w:val="24"/>
          <w:szCs w:val="24"/>
          <w:lang w:eastAsia="ru-RU"/>
        </w:rPr>
        <w:t>существующие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1E41" w:rsidRPr="001A572C">
        <w:rPr>
          <w:rFonts w:ascii="Times New Roman" w:hAnsi="Times New Roman" w:cs="Times New Roman"/>
          <w:sz w:val="24"/>
          <w:szCs w:val="24"/>
          <w:lang w:eastAsia="ru-RU"/>
        </w:rPr>
        <w:t>каждый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1E41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1E41" w:rsidRPr="001A572C">
        <w:rPr>
          <w:rFonts w:ascii="Times New Roman" w:hAnsi="Times New Roman" w:cs="Times New Roman"/>
          <w:sz w:val="24"/>
          <w:szCs w:val="24"/>
          <w:lang w:eastAsia="ru-RU"/>
        </w:rPr>
        <w:t>единственном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1E41" w:rsidRPr="001A572C">
        <w:rPr>
          <w:rFonts w:ascii="Times New Roman" w:hAnsi="Times New Roman" w:cs="Times New Roman"/>
          <w:sz w:val="24"/>
          <w:szCs w:val="24"/>
          <w:lang w:eastAsia="ru-RU"/>
        </w:rPr>
        <w:t>экземпляре</w:t>
      </w:r>
      <w:r w:rsidR="00850562" w:rsidRPr="001A572C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4E1E41" w:rsidRPr="001A572C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1E41" w:rsidRPr="001A572C">
        <w:rPr>
          <w:rFonts w:ascii="Times New Roman" w:hAnsi="Times New Roman" w:cs="Times New Roman"/>
          <w:sz w:val="24"/>
          <w:szCs w:val="24"/>
          <w:lang w:eastAsia="ru-RU"/>
        </w:rPr>
        <w:t>менее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1E41" w:rsidRPr="001A572C">
        <w:rPr>
          <w:rFonts w:ascii="Times New Roman" w:hAnsi="Times New Roman" w:cs="Times New Roman"/>
          <w:sz w:val="24"/>
          <w:szCs w:val="24"/>
          <w:lang w:eastAsia="ru-RU"/>
        </w:rPr>
        <w:t>сложную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F5976" w:rsidRPr="001A572C">
        <w:rPr>
          <w:rFonts w:ascii="Times New Roman" w:hAnsi="Times New Roman" w:cs="Times New Roman"/>
          <w:sz w:val="24"/>
          <w:szCs w:val="24"/>
          <w:lang w:eastAsia="ru-RU"/>
        </w:rPr>
        <w:t>работу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1E41" w:rsidRPr="001A572C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1E41" w:rsidRPr="001A572C">
        <w:rPr>
          <w:rFonts w:ascii="Times New Roman" w:hAnsi="Times New Roman" w:cs="Times New Roman"/>
          <w:sz w:val="24"/>
          <w:szCs w:val="24"/>
          <w:lang w:eastAsia="ru-RU"/>
        </w:rPr>
        <w:t>«бета»,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1E41" w:rsidRPr="001A572C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850562" w:rsidRPr="001A572C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4E1E41" w:rsidRPr="001A572C">
        <w:rPr>
          <w:rFonts w:ascii="Times New Roman" w:hAnsi="Times New Roman" w:cs="Times New Roman"/>
          <w:sz w:val="24"/>
          <w:szCs w:val="24"/>
          <w:lang w:eastAsia="ru-RU"/>
        </w:rPr>
        <w:t>аммы»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1E41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1E41" w:rsidRPr="001A572C">
        <w:rPr>
          <w:rFonts w:ascii="Times New Roman" w:hAnsi="Times New Roman" w:cs="Times New Roman"/>
          <w:sz w:val="24"/>
          <w:szCs w:val="24"/>
          <w:lang w:eastAsia="ru-RU"/>
        </w:rPr>
        <w:t>«дельты»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0562" w:rsidRPr="001A572C">
        <w:rPr>
          <w:rFonts w:ascii="Times New Roman" w:hAnsi="Times New Roman" w:cs="Times New Roman"/>
          <w:sz w:val="24"/>
          <w:szCs w:val="24"/>
          <w:lang w:eastAsia="ru-RU"/>
        </w:rPr>
        <w:t>(социальные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0562" w:rsidRPr="001A572C">
        <w:rPr>
          <w:rFonts w:ascii="Times New Roman" w:hAnsi="Times New Roman" w:cs="Times New Roman"/>
          <w:sz w:val="24"/>
          <w:szCs w:val="24"/>
          <w:lang w:eastAsia="ru-RU"/>
        </w:rPr>
        <w:t>группы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0562" w:rsidRPr="001A572C">
        <w:rPr>
          <w:rFonts w:ascii="Times New Roman" w:hAnsi="Times New Roman" w:cs="Times New Roman"/>
          <w:sz w:val="24"/>
          <w:szCs w:val="24"/>
          <w:lang w:eastAsia="ru-RU"/>
        </w:rPr>
        <w:t>людей,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0562" w:rsidRPr="001A572C">
        <w:rPr>
          <w:rFonts w:ascii="Times New Roman" w:hAnsi="Times New Roman" w:cs="Times New Roman"/>
          <w:sz w:val="24"/>
          <w:szCs w:val="24"/>
          <w:lang w:eastAsia="ru-RU"/>
        </w:rPr>
        <w:t>объединяемые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0562" w:rsidRPr="001A572C">
        <w:rPr>
          <w:rFonts w:ascii="Times New Roman" w:hAnsi="Times New Roman" w:cs="Times New Roman"/>
          <w:sz w:val="24"/>
          <w:szCs w:val="24"/>
          <w:lang w:eastAsia="ru-RU"/>
        </w:rPr>
        <w:t>своей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0562" w:rsidRPr="001A572C">
        <w:rPr>
          <w:rFonts w:ascii="Times New Roman" w:hAnsi="Times New Roman" w:cs="Times New Roman"/>
          <w:sz w:val="24"/>
          <w:szCs w:val="24"/>
          <w:lang w:eastAsia="ru-RU"/>
        </w:rPr>
        <w:t>узкой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0562" w:rsidRPr="001A572C">
        <w:rPr>
          <w:rFonts w:ascii="Times New Roman" w:hAnsi="Times New Roman" w:cs="Times New Roman"/>
          <w:sz w:val="24"/>
          <w:szCs w:val="24"/>
          <w:lang w:eastAsia="ru-RU"/>
        </w:rPr>
        <w:t>профессией),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0562" w:rsidRPr="001A572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0562" w:rsidRPr="001A572C">
        <w:rPr>
          <w:rFonts w:ascii="Times New Roman" w:hAnsi="Times New Roman" w:cs="Times New Roman"/>
          <w:sz w:val="24"/>
          <w:szCs w:val="24"/>
          <w:lang w:eastAsia="ru-RU"/>
        </w:rPr>
        <w:t>самую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0562" w:rsidRPr="001A572C">
        <w:rPr>
          <w:rFonts w:ascii="Times New Roman" w:hAnsi="Times New Roman" w:cs="Times New Roman"/>
          <w:sz w:val="24"/>
          <w:szCs w:val="24"/>
          <w:lang w:eastAsia="ru-RU"/>
        </w:rPr>
        <w:t>простую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0562" w:rsidRPr="001A572C">
        <w:rPr>
          <w:rFonts w:ascii="Times New Roman" w:hAnsi="Times New Roman" w:cs="Times New Roman"/>
          <w:sz w:val="24"/>
          <w:szCs w:val="24"/>
          <w:lang w:eastAsia="ru-RU"/>
        </w:rPr>
        <w:t>работу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03A1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0562" w:rsidRPr="001A572C">
        <w:rPr>
          <w:rFonts w:ascii="Times New Roman" w:hAnsi="Times New Roman" w:cs="Times New Roman"/>
          <w:sz w:val="24"/>
          <w:szCs w:val="24"/>
          <w:lang w:eastAsia="ru-RU"/>
        </w:rPr>
        <w:t>«эпсилоны»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0562" w:rsidRPr="001A572C">
        <w:rPr>
          <w:rFonts w:ascii="Times New Roman" w:hAnsi="Times New Roman" w:cs="Times New Roman"/>
          <w:sz w:val="24"/>
          <w:szCs w:val="24"/>
          <w:lang w:eastAsia="ru-RU"/>
        </w:rPr>
        <w:t>(низкорослые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0562" w:rsidRPr="001A572C">
        <w:rPr>
          <w:rFonts w:ascii="Times New Roman" w:hAnsi="Times New Roman" w:cs="Times New Roman"/>
          <w:sz w:val="24"/>
          <w:szCs w:val="24"/>
          <w:lang w:eastAsia="ru-RU"/>
        </w:rPr>
        <w:t>кретины,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0562"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0562" w:rsidRPr="001A572C">
        <w:rPr>
          <w:rFonts w:ascii="Times New Roman" w:hAnsi="Times New Roman" w:cs="Times New Roman"/>
          <w:sz w:val="24"/>
          <w:szCs w:val="24"/>
          <w:lang w:eastAsia="ru-RU"/>
        </w:rPr>
        <w:t>умеющие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0562" w:rsidRPr="001A572C">
        <w:rPr>
          <w:rFonts w:ascii="Times New Roman" w:hAnsi="Times New Roman" w:cs="Times New Roman"/>
          <w:sz w:val="24"/>
          <w:szCs w:val="24"/>
          <w:lang w:eastAsia="ru-RU"/>
        </w:rPr>
        <w:t>ни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0562" w:rsidRPr="001A572C">
        <w:rPr>
          <w:rFonts w:ascii="Times New Roman" w:hAnsi="Times New Roman" w:cs="Times New Roman"/>
          <w:sz w:val="24"/>
          <w:szCs w:val="24"/>
          <w:lang w:eastAsia="ru-RU"/>
        </w:rPr>
        <w:t>читать,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0562" w:rsidRPr="001A572C">
        <w:rPr>
          <w:rFonts w:ascii="Times New Roman" w:hAnsi="Times New Roman" w:cs="Times New Roman"/>
          <w:sz w:val="24"/>
          <w:szCs w:val="24"/>
          <w:lang w:eastAsia="ru-RU"/>
        </w:rPr>
        <w:t>ни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0562" w:rsidRPr="001A572C">
        <w:rPr>
          <w:rFonts w:ascii="Times New Roman" w:hAnsi="Times New Roman" w:cs="Times New Roman"/>
          <w:sz w:val="24"/>
          <w:szCs w:val="24"/>
          <w:lang w:eastAsia="ru-RU"/>
        </w:rPr>
        <w:t>писать),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0562" w:rsidRPr="001A572C">
        <w:rPr>
          <w:rFonts w:ascii="Times New Roman" w:hAnsi="Times New Roman" w:cs="Times New Roman"/>
          <w:sz w:val="24"/>
          <w:szCs w:val="24"/>
          <w:lang w:eastAsia="ru-RU"/>
        </w:rPr>
        <w:t>которых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0562" w:rsidRPr="001A572C">
        <w:rPr>
          <w:rFonts w:ascii="Times New Roman" w:hAnsi="Times New Roman" w:cs="Times New Roman"/>
          <w:sz w:val="24"/>
          <w:szCs w:val="24"/>
          <w:lang w:eastAsia="ru-RU"/>
        </w:rPr>
        <w:t>клонируют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0562" w:rsidRPr="001A572C">
        <w:rPr>
          <w:rFonts w:ascii="Times New Roman" w:hAnsi="Times New Roman" w:cs="Times New Roman"/>
          <w:sz w:val="24"/>
          <w:szCs w:val="24"/>
          <w:lang w:eastAsia="ru-RU"/>
        </w:rPr>
        <w:t>особенно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0562" w:rsidRPr="001A572C">
        <w:rPr>
          <w:rFonts w:ascii="Times New Roman" w:hAnsi="Times New Roman" w:cs="Times New Roman"/>
          <w:sz w:val="24"/>
          <w:szCs w:val="24"/>
          <w:lang w:eastAsia="ru-RU"/>
        </w:rPr>
        <w:t>большими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0562" w:rsidRPr="001A572C">
        <w:rPr>
          <w:rFonts w:ascii="Times New Roman" w:hAnsi="Times New Roman" w:cs="Times New Roman"/>
          <w:sz w:val="24"/>
          <w:szCs w:val="24"/>
          <w:lang w:eastAsia="ru-RU"/>
        </w:rPr>
        <w:t>партиями.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0562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0562" w:rsidRPr="001A572C">
        <w:rPr>
          <w:rFonts w:ascii="Times New Roman" w:hAnsi="Times New Roman" w:cs="Times New Roman"/>
          <w:sz w:val="24"/>
          <w:szCs w:val="24"/>
          <w:lang w:eastAsia="ru-RU"/>
        </w:rPr>
        <w:t>последующе</w:t>
      </w:r>
      <w:r w:rsidR="005B3562" w:rsidRPr="001A572C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0562" w:rsidRPr="001A572C">
        <w:rPr>
          <w:rFonts w:ascii="Times New Roman" w:hAnsi="Times New Roman" w:cs="Times New Roman"/>
          <w:sz w:val="24"/>
          <w:szCs w:val="24"/>
          <w:lang w:eastAsia="ru-RU"/>
        </w:rPr>
        <w:t>представители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36769" w:rsidRPr="001A572C">
        <w:rPr>
          <w:rFonts w:ascii="Times New Roman" w:hAnsi="Times New Roman" w:cs="Times New Roman"/>
          <w:sz w:val="24"/>
          <w:szCs w:val="24"/>
          <w:lang w:eastAsia="ru-RU"/>
        </w:rPr>
        <w:t>указанных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0562" w:rsidRPr="001A572C">
        <w:rPr>
          <w:rFonts w:ascii="Times New Roman" w:hAnsi="Times New Roman" w:cs="Times New Roman"/>
          <w:sz w:val="24"/>
          <w:szCs w:val="24"/>
          <w:lang w:eastAsia="ru-RU"/>
        </w:rPr>
        <w:t>социальных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0562" w:rsidRPr="001A572C">
        <w:rPr>
          <w:rFonts w:ascii="Times New Roman" w:hAnsi="Times New Roman" w:cs="Times New Roman"/>
          <w:sz w:val="24"/>
          <w:szCs w:val="24"/>
          <w:lang w:eastAsia="ru-RU"/>
        </w:rPr>
        <w:t>каст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0562" w:rsidRPr="001A572C">
        <w:rPr>
          <w:rFonts w:ascii="Times New Roman" w:hAnsi="Times New Roman" w:cs="Times New Roman"/>
          <w:sz w:val="24"/>
          <w:szCs w:val="24"/>
          <w:lang w:eastAsia="ru-RU"/>
        </w:rPr>
        <w:t>подвергаются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0562" w:rsidRPr="001A572C">
        <w:rPr>
          <w:rFonts w:ascii="Times New Roman" w:hAnsi="Times New Roman" w:cs="Times New Roman"/>
          <w:sz w:val="24"/>
          <w:szCs w:val="24"/>
          <w:lang w:eastAsia="ru-RU"/>
        </w:rPr>
        <w:t>специализированной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0562" w:rsidRPr="001A572C">
        <w:rPr>
          <w:rFonts w:ascii="Times New Roman" w:hAnsi="Times New Roman" w:cs="Times New Roman"/>
          <w:sz w:val="24"/>
          <w:szCs w:val="24"/>
          <w:lang w:eastAsia="ru-RU"/>
        </w:rPr>
        <w:t>психотерапевтической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0562" w:rsidRPr="001A572C">
        <w:rPr>
          <w:rFonts w:ascii="Times New Roman" w:hAnsi="Times New Roman" w:cs="Times New Roman"/>
          <w:sz w:val="24"/>
          <w:szCs w:val="24"/>
          <w:lang w:eastAsia="ru-RU"/>
        </w:rPr>
        <w:t>(гипнопедической)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50562" w:rsidRPr="001A572C">
        <w:rPr>
          <w:rFonts w:ascii="Times New Roman" w:hAnsi="Times New Roman" w:cs="Times New Roman"/>
          <w:sz w:val="24"/>
          <w:szCs w:val="24"/>
          <w:lang w:eastAsia="ru-RU"/>
        </w:rPr>
        <w:t>обработке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27F6" w:rsidRPr="001A572C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27F6" w:rsidRPr="001A572C">
        <w:rPr>
          <w:rFonts w:ascii="Times New Roman" w:hAnsi="Times New Roman" w:cs="Times New Roman"/>
          <w:sz w:val="24"/>
          <w:szCs w:val="24"/>
          <w:lang w:eastAsia="ru-RU"/>
        </w:rPr>
        <w:t>выработки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27F6" w:rsidRPr="001A572C">
        <w:rPr>
          <w:rFonts w:ascii="Times New Roman" w:hAnsi="Times New Roman" w:cs="Times New Roman"/>
          <w:sz w:val="24"/>
          <w:szCs w:val="24"/>
          <w:lang w:eastAsia="ru-RU"/>
        </w:rPr>
        <w:t>профессиональных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27F6" w:rsidRPr="001A572C">
        <w:rPr>
          <w:rFonts w:ascii="Times New Roman" w:hAnsi="Times New Roman" w:cs="Times New Roman"/>
          <w:sz w:val="24"/>
          <w:szCs w:val="24"/>
          <w:lang w:eastAsia="ru-RU"/>
        </w:rPr>
        <w:t>рефлексов</w:t>
      </w:r>
      <w:r w:rsidR="00850562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6ECB"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6ECB" w:rsidRPr="001A572C">
        <w:rPr>
          <w:rFonts w:ascii="Times New Roman" w:hAnsi="Times New Roman" w:cs="Times New Roman"/>
          <w:sz w:val="24"/>
          <w:szCs w:val="24"/>
          <w:lang w:eastAsia="ru-RU"/>
        </w:rPr>
        <w:t>примеру,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6ECB" w:rsidRPr="001A572C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6ECB" w:rsidRPr="001A572C">
        <w:rPr>
          <w:rFonts w:ascii="Times New Roman" w:hAnsi="Times New Roman" w:cs="Times New Roman"/>
          <w:sz w:val="24"/>
          <w:szCs w:val="24"/>
          <w:lang w:eastAsia="ru-RU"/>
        </w:rPr>
        <w:t>юных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6ECB" w:rsidRPr="001A572C">
        <w:rPr>
          <w:rFonts w:ascii="Times New Roman" w:hAnsi="Times New Roman" w:cs="Times New Roman"/>
          <w:sz w:val="24"/>
          <w:szCs w:val="24"/>
          <w:lang w:eastAsia="ru-RU"/>
        </w:rPr>
        <w:t>представителей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6ECB" w:rsidRPr="001A572C">
        <w:rPr>
          <w:rFonts w:ascii="Times New Roman" w:hAnsi="Times New Roman" w:cs="Times New Roman"/>
          <w:sz w:val="24"/>
          <w:szCs w:val="24"/>
          <w:lang w:eastAsia="ru-RU"/>
        </w:rPr>
        <w:t>низших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6ECB" w:rsidRPr="001A572C">
        <w:rPr>
          <w:rFonts w:ascii="Times New Roman" w:hAnsi="Times New Roman" w:cs="Times New Roman"/>
          <w:sz w:val="24"/>
          <w:szCs w:val="24"/>
          <w:lang w:eastAsia="ru-RU"/>
        </w:rPr>
        <w:t>каст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6ECB" w:rsidRPr="001A572C">
        <w:rPr>
          <w:rFonts w:ascii="Times New Roman" w:hAnsi="Times New Roman" w:cs="Times New Roman"/>
          <w:sz w:val="24"/>
          <w:szCs w:val="24"/>
          <w:lang w:eastAsia="ru-RU"/>
        </w:rPr>
        <w:t>при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6ECB" w:rsidRPr="001A572C">
        <w:rPr>
          <w:rFonts w:ascii="Times New Roman" w:hAnsi="Times New Roman" w:cs="Times New Roman"/>
          <w:sz w:val="24"/>
          <w:szCs w:val="24"/>
          <w:lang w:eastAsia="ru-RU"/>
        </w:rPr>
        <w:t>помощи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6ECB" w:rsidRPr="001A572C">
        <w:rPr>
          <w:rFonts w:ascii="Times New Roman" w:hAnsi="Times New Roman" w:cs="Times New Roman"/>
          <w:sz w:val="24"/>
          <w:szCs w:val="24"/>
          <w:lang w:eastAsia="ru-RU"/>
        </w:rPr>
        <w:t>грохота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6ECB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6ECB" w:rsidRPr="001A572C">
        <w:rPr>
          <w:rFonts w:ascii="Times New Roman" w:hAnsi="Times New Roman" w:cs="Times New Roman"/>
          <w:sz w:val="24"/>
          <w:szCs w:val="24"/>
          <w:lang w:eastAsia="ru-RU"/>
        </w:rPr>
        <w:t>электрошока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6ECB" w:rsidRPr="001A572C">
        <w:rPr>
          <w:rFonts w:ascii="Times New Roman" w:hAnsi="Times New Roman" w:cs="Times New Roman"/>
          <w:sz w:val="24"/>
          <w:szCs w:val="24"/>
          <w:lang w:eastAsia="ru-RU"/>
        </w:rPr>
        <w:t>формируется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6ECB" w:rsidRPr="001A572C">
        <w:rPr>
          <w:rFonts w:ascii="Times New Roman" w:hAnsi="Times New Roman" w:cs="Times New Roman"/>
          <w:sz w:val="24"/>
          <w:szCs w:val="24"/>
          <w:lang w:eastAsia="ru-RU"/>
        </w:rPr>
        <w:t>стойкое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6ECB" w:rsidRPr="001A572C">
        <w:rPr>
          <w:rFonts w:ascii="Times New Roman" w:hAnsi="Times New Roman" w:cs="Times New Roman"/>
          <w:sz w:val="24"/>
          <w:szCs w:val="24"/>
          <w:lang w:eastAsia="ru-RU"/>
        </w:rPr>
        <w:t>отвращение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27F6"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6ECB" w:rsidRPr="001A572C">
        <w:rPr>
          <w:rFonts w:ascii="Times New Roman" w:hAnsi="Times New Roman" w:cs="Times New Roman"/>
          <w:sz w:val="24"/>
          <w:szCs w:val="24"/>
          <w:lang w:eastAsia="ru-RU"/>
        </w:rPr>
        <w:t>книгам: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6ECB" w:rsidRPr="001A572C">
        <w:rPr>
          <w:rFonts w:ascii="Times New Roman" w:hAnsi="Times New Roman" w:cs="Times New Roman"/>
          <w:sz w:val="24"/>
          <w:szCs w:val="24"/>
          <w:lang w:eastAsia="ru-RU"/>
        </w:rPr>
        <w:t>«…нельзя,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6ECB" w:rsidRPr="001A572C">
        <w:rPr>
          <w:rFonts w:ascii="Times New Roman" w:hAnsi="Times New Roman" w:cs="Times New Roman"/>
          <w:sz w:val="24"/>
          <w:szCs w:val="24"/>
          <w:lang w:eastAsia="ru-RU"/>
        </w:rPr>
        <w:t>чтобы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6ECB" w:rsidRPr="001A572C">
        <w:rPr>
          <w:rFonts w:ascii="Times New Roman" w:hAnsi="Times New Roman" w:cs="Times New Roman"/>
          <w:sz w:val="24"/>
          <w:szCs w:val="24"/>
          <w:lang w:eastAsia="ru-RU"/>
        </w:rPr>
        <w:t>низшие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6ECB" w:rsidRPr="001A572C">
        <w:rPr>
          <w:rFonts w:ascii="Times New Roman" w:hAnsi="Times New Roman" w:cs="Times New Roman"/>
          <w:sz w:val="24"/>
          <w:szCs w:val="24"/>
          <w:lang w:eastAsia="ru-RU"/>
        </w:rPr>
        <w:t>касты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6ECB" w:rsidRPr="001A572C">
        <w:rPr>
          <w:rFonts w:ascii="Times New Roman" w:hAnsi="Times New Roman" w:cs="Times New Roman"/>
          <w:sz w:val="24"/>
          <w:szCs w:val="24"/>
          <w:lang w:eastAsia="ru-RU"/>
        </w:rPr>
        <w:t>расходовали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6ECB" w:rsidRPr="001A572C">
        <w:rPr>
          <w:rFonts w:ascii="Times New Roman" w:hAnsi="Times New Roman" w:cs="Times New Roman"/>
          <w:sz w:val="24"/>
          <w:szCs w:val="24"/>
          <w:lang w:eastAsia="ru-RU"/>
        </w:rPr>
        <w:t>время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6ECB" w:rsidRPr="001A572C">
        <w:rPr>
          <w:rFonts w:ascii="Times New Roman" w:hAnsi="Times New Roman" w:cs="Times New Roman"/>
          <w:sz w:val="24"/>
          <w:szCs w:val="24"/>
          <w:lang w:eastAsia="ru-RU"/>
        </w:rPr>
        <w:t>Общества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6ECB" w:rsidRPr="001A572C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6ECB" w:rsidRPr="001A572C">
        <w:rPr>
          <w:rFonts w:ascii="Times New Roman" w:hAnsi="Times New Roman" w:cs="Times New Roman"/>
          <w:sz w:val="24"/>
          <w:szCs w:val="24"/>
          <w:lang w:eastAsia="ru-RU"/>
        </w:rPr>
        <w:t>чтение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6ECB" w:rsidRPr="001A572C">
        <w:rPr>
          <w:rFonts w:ascii="Times New Roman" w:hAnsi="Times New Roman" w:cs="Times New Roman"/>
          <w:sz w:val="24"/>
          <w:szCs w:val="24"/>
          <w:lang w:eastAsia="ru-RU"/>
        </w:rPr>
        <w:t>книг</w:t>
      </w:r>
      <w:r w:rsidR="000D27F6" w:rsidRPr="001A572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27F6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27F6" w:rsidRPr="001A572C">
        <w:rPr>
          <w:rFonts w:ascii="Times New Roman" w:hAnsi="Times New Roman" w:cs="Times New Roman"/>
          <w:sz w:val="24"/>
          <w:szCs w:val="24"/>
          <w:lang w:eastAsia="ru-RU"/>
        </w:rPr>
        <w:t>притом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27F6" w:rsidRPr="001A572C">
        <w:rPr>
          <w:rFonts w:ascii="Times New Roman" w:hAnsi="Times New Roman" w:cs="Times New Roman"/>
          <w:sz w:val="24"/>
          <w:szCs w:val="24"/>
          <w:lang w:eastAsia="ru-RU"/>
        </w:rPr>
        <w:t>они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27F6" w:rsidRPr="001A572C">
        <w:rPr>
          <w:rFonts w:ascii="Times New Roman" w:hAnsi="Times New Roman" w:cs="Times New Roman"/>
          <w:sz w:val="24"/>
          <w:szCs w:val="24"/>
          <w:lang w:eastAsia="ru-RU"/>
        </w:rPr>
        <w:t>всегда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27F6" w:rsidRPr="001A572C">
        <w:rPr>
          <w:rFonts w:ascii="Times New Roman" w:hAnsi="Times New Roman" w:cs="Times New Roman"/>
          <w:sz w:val="24"/>
          <w:szCs w:val="24"/>
          <w:lang w:eastAsia="ru-RU"/>
        </w:rPr>
        <w:t>ведь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27F6" w:rsidRPr="001A572C">
        <w:rPr>
          <w:rFonts w:ascii="Times New Roman" w:hAnsi="Times New Roman" w:cs="Times New Roman"/>
          <w:sz w:val="24"/>
          <w:szCs w:val="24"/>
          <w:lang w:eastAsia="ru-RU"/>
        </w:rPr>
        <w:t>рискуют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27F6" w:rsidRPr="001A572C">
        <w:rPr>
          <w:rFonts w:ascii="Times New Roman" w:hAnsi="Times New Roman" w:cs="Times New Roman"/>
          <w:sz w:val="24"/>
          <w:szCs w:val="24"/>
          <w:lang w:eastAsia="ru-RU"/>
        </w:rPr>
        <w:t>прочесть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27F6" w:rsidRPr="001A572C">
        <w:rPr>
          <w:rFonts w:ascii="Times New Roman" w:hAnsi="Times New Roman" w:cs="Times New Roman"/>
          <w:sz w:val="24"/>
          <w:szCs w:val="24"/>
          <w:lang w:eastAsia="ru-RU"/>
        </w:rPr>
        <w:t>что-нибудь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27F6" w:rsidRPr="001A572C">
        <w:rPr>
          <w:rFonts w:ascii="Times New Roman" w:hAnsi="Times New Roman" w:cs="Times New Roman"/>
          <w:sz w:val="24"/>
          <w:szCs w:val="24"/>
          <w:lang w:eastAsia="ru-RU"/>
        </w:rPr>
        <w:t>могущее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27F6" w:rsidRPr="001A572C">
        <w:rPr>
          <w:rFonts w:ascii="Times New Roman" w:hAnsi="Times New Roman" w:cs="Times New Roman"/>
          <w:sz w:val="24"/>
          <w:szCs w:val="24"/>
          <w:lang w:eastAsia="ru-RU"/>
        </w:rPr>
        <w:t>нежелательно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27F6" w:rsidRPr="001A572C">
        <w:rPr>
          <w:rFonts w:ascii="Times New Roman" w:hAnsi="Times New Roman" w:cs="Times New Roman"/>
          <w:sz w:val="24"/>
          <w:szCs w:val="24"/>
          <w:lang w:eastAsia="ru-RU"/>
        </w:rPr>
        <w:t>расстроить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27F6" w:rsidRPr="001A572C">
        <w:rPr>
          <w:rFonts w:ascii="Times New Roman" w:hAnsi="Times New Roman" w:cs="Times New Roman"/>
          <w:sz w:val="24"/>
          <w:szCs w:val="24"/>
          <w:lang w:eastAsia="ru-RU"/>
        </w:rPr>
        <w:t>тот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27F6" w:rsidRPr="001A572C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27F6" w:rsidRPr="001A572C">
        <w:rPr>
          <w:rFonts w:ascii="Times New Roman" w:hAnsi="Times New Roman" w:cs="Times New Roman"/>
          <w:sz w:val="24"/>
          <w:szCs w:val="24"/>
          <w:lang w:eastAsia="ru-RU"/>
        </w:rPr>
        <w:t>иной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D27F6" w:rsidRPr="001A572C">
        <w:rPr>
          <w:rFonts w:ascii="Times New Roman" w:hAnsi="Times New Roman" w:cs="Times New Roman"/>
          <w:sz w:val="24"/>
          <w:szCs w:val="24"/>
          <w:lang w:eastAsia="ru-RU"/>
        </w:rPr>
        <w:t>рефлекс»</w:t>
      </w:r>
      <w:r w:rsidR="000D27F6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20"/>
      </w:r>
      <w:r w:rsidR="000D27F6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307EE2" w:rsidRPr="001A572C" w:rsidRDefault="000D27F6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Соответствующее,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ограничительное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отношение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формируется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кастовом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обществе</w:t>
      </w:r>
      <w:r w:rsidR="005B0675" w:rsidRPr="001A572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0675" w:rsidRPr="001A572C">
        <w:rPr>
          <w:rFonts w:ascii="Times New Roman" w:hAnsi="Times New Roman" w:cs="Times New Roman"/>
          <w:sz w:val="24"/>
          <w:szCs w:val="24"/>
          <w:lang w:eastAsia="ru-RU"/>
        </w:rPr>
        <w:t>описанном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0675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0675" w:rsidRPr="001A572C">
        <w:rPr>
          <w:rFonts w:ascii="Times New Roman" w:hAnsi="Times New Roman" w:cs="Times New Roman"/>
          <w:sz w:val="24"/>
          <w:szCs w:val="24"/>
          <w:lang w:eastAsia="ru-RU"/>
        </w:rPr>
        <w:t>романе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Олдоса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Хаксли</w:t>
      </w:r>
      <w:r w:rsidR="005B0675" w:rsidRPr="001A572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отношении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науки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0675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0675" w:rsidRPr="001A572C">
        <w:rPr>
          <w:rFonts w:ascii="Times New Roman" w:hAnsi="Times New Roman" w:cs="Times New Roman"/>
          <w:sz w:val="24"/>
          <w:szCs w:val="24"/>
          <w:lang w:eastAsia="ru-RU"/>
        </w:rPr>
        <w:t>целом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«…наука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опасна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общества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&lt;…&gt;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почему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мы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так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строго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ограничиваем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размах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научных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исследований…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Мы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даем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науке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заниматься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лишь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самыми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насущными,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сиюминутными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проблемами.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Всем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другим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изысканиям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неукоснительнейше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ставятся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препоны.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&lt;…&gt;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Война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0675" w:rsidRPr="001A572C">
        <w:rPr>
          <w:rFonts w:ascii="Times New Roman" w:hAnsi="Times New Roman" w:cs="Times New Roman"/>
          <w:sz w:val="24"/>
          <w:szCs w:val="24"/>
          <w:lang w:eastAsia="ru-RU"/>
        </w:rPr>
        <w:t>(имеется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0675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0675" w:rsidRPr="001A572C">
        <w:rPr>
          <w:rFonts w:ascii="Times New Roman" w:hAnsi="Times New Roman" w:cs="Times New Roman"/>
          <w:sz w:val="24"/>
          <w:szCs w:val="24"/>
          <w:lang w:eastAsia="ru-RU"/>
        </w:rPr>
        <w:t>виду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03A1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5B0675" w:rsidRPr="001A572C">
        <w:rPr>
          <w:rFonts w:ascii="Times New Roman" w:hAnsi="Times New Roman" w:cs="Times New Roman"/>
          <w:sz w:val="24"/>
          <w:szCs w:val="24"/>
          <w:lang w:eastAsia="ru-RU"/>
        </w:rPr>
        <w:t>ервая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0675" w:rsidRPr="001A572C">
        <w:rPr>
          <w:rFonts w:ascii="Times New Roman" w:hAnsi="Times New Roman" w:cs="Times New Roman"/>
          <w:sz w:val="24"/>
          <w:szCs w:val="24"/>
          <w:lang w:eastAsia="ru-RU"/>
        </w:rPr>
        <w:t>мировая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0675" w:rsidRPr="001A572C">
        <w:rPr>
          <w:rFonts w:ascii="Times New Roman" w:hAnsi="Times New Roman" w:cs="Times New Roman"/>
          <w:sz w:val="24"/>
          <w:szCs w:val="24"/>
          <w:lang w:eastAsia="ru-RU"/>
        </w:rPr>
        <w:t>война.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0675" w:rsidRP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5B0675" w:rsidRP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В.Щ.</w:t>
      </w:r>
      <w:r w:rsidR="005B0675" w:rsidRPr="001A572C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заставила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запеть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по-другому.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Какой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смысл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истине,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красоте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познании,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когда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кругом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лопаются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сибиреязвенные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бомбы?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После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той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войны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была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впервые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взята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под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контроль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наука.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Люди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тогда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готовы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были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даже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свою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жажду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удовольствий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обуздать.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Все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отдавали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за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1C33" w:rsidRPr="001A572C">
        <w:rPr>
          <w:rFonts w:ascii="Times New Roman" w:hAnsi="Times New Roman" w:cs="Times New Roman"/>
          <w:sz w:val="24"/>
          <w:szCs w:val="24"/>
          <w:lang w:eastAsia="ru-RU"/>
        </w:rPr>
        <w:t>тихую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5F9D" w:rsidRPr="001A572C">
        <w:rPr>
          <w:rFonts w:ascii="Times New Roman" w:hAnsi="Times New Roman" w:cs="Times New Roman"/>
          <w:sz w:val="24"/>
          <w:szCs w:val="24"/>
          <w:lang w:eastAsia="ru-RU"/>
        </w:rPr>
        <w:t>жизнь.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5F9D" w:rsidRPr="001A572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5F9D" w:rsidRPr="001A572C">
        <w:rPr>
          <w:rFonts w:ascii="Times New Roman" w:hAnsi="Times New Roman" w:cs="Times New Roman"/>
          <w:sz w:val="24"/>
          <w:szCs w:val="24"/>
          <w:lang w:eastAsia="ru-RU"/>
        </w:rPr>
        <w:t>тех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5F9D" w:rsidRPr="001A572C">
        <w:rPr>
          <w:rFonts w:ascii="Times New Roman" w:hAnsi="Times New Roman" w:cs="Times New Roman"/>
          <w:sz w:val="24"/>
          <w:szCs w:val="24"/>
          <w:lang w:eastAsia="ru-RU"/>
        </w:rPr>
        <w:t>пор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5F9D" w:rsidRPr="001A572C">
        <w:rPr>
          <w:rFonts w:ascii="Times New Roman" w:hAnsi="Times New Roman" w:cs="Times New Roman"/>
          <w:sz w:val="24"/>
          <w:szCs w:val="24"/>
          <w:lang w:eastAsia="ru-RU"/>
        </w:rPr>
        <w:t>мы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5F9D" w:rsidRPr="001A572C">
        <w:rPr>
          <w:rFonts w:ascii="Times New Roman" w:hAnsi="Times New Roman" w:cs="Times New Roman"/>
          <w:sz w:val="24"/>
          <w:szCs w:val="24"/>
          <w:lang w:eastAsia="ru-RU"/>
        </w:rPr>
        <w:t>науку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5F9D" w:rsidRPr="001A572C">
        <w:rPr>
          <w:rFonts w:ascii="Times New Roman" w:hAnsi="Times New Roman" w:cs="Times New Roman"/>
          <w:sz w:val="24"/>
          <w:szCs w:val="24"/>
          <w:lang w:eastAsia="ru-RU"/>
        </w:rPr>
        <w:t>держим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5F9D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5F9D" w:rsidRPr="001A572C">
        <w:rPr>
          <w:rFonts w:ascii="Times New Roman" w:hAnsi="Times New Roman" w:cs="Times New Roman"/>
          <w:sz w:val="24"/>
          <w:szCs w:val="24"/>
          <w:lang w:eastAsia="ru-RU"/>
        </w:rPr>
        <w:t>шорах.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5F9D" w:rsidRPr="001A572C">
        <w:rPr>
          <w:rFonts w:ascii="Times New Roman" w:hAnsi="Times New Roman" w:cs="Times New Roman"/>
          <w:sz w:val="24"/>
          <w:szCs w:val="24"/>
          <w:lang w:eastAsia="ru-RU"/>
        </w:rPr>
        <w:t>Конечно,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5F9D" w:rsidRPr="001A572C">
        <w:rPr>
          <w:rFonts w:ascii="Times New Roman" w:hAnsi="Times New Roman" w:cs="Times New Roman"/>
          <w:sz w:val="24"/>
          <w:szCs w:val="24"/>
          <w:lang w:eastAsia="ru-RU"/>
        </w:rPr>
        <w:t>истина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5F9D" w:rsidRPr="001A572C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5F9D" w:rsidRPr="001A572C">
        <w:rPr>
          <w:rFonts w:ascii="Times New Roman" w:hAnsi="Times New Roman" w:cs="Times New Roman"/>
          <w:sz w:val="24"/>
          <w:szCs w:val="24"/>
          <w:lang w:eastAsia="ru-RU"/>
        </w:rPr>
        <w:t>этого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5F9D" w:rsidRPr="001A572C">
        <w:rPr>
          <w:rFonts w:ascii="Times New Roman" w:hAnsi="Times New Roman" w:cs="Times New Roman"/>
          <w:sz w:val="24"/>
          <w:szCs w:val="24"/>
          <w:lang w:eastAsia="ru-RU"/>
        </w:rPr>
        <w:t>страдает.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5F9D" w:rsidRPr="001A572C">
        <w:rPr>
          <w:rFonts w:ascii="Times New Roman" w:hAnsi="Times New Roman" w:cs="Times New Roman"/>
          <w:sz w:val="24"/>
          <w:szCs w:val="24"/>
          <w:lang w:eastAsia="ru-RU"/>
        </w:rPr>
        <w:t>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5F9D" w:rsidRPr="001A572C">
        <w:rPr>
          <w:rFonts w:ascii="Times New Roman" w:hAnsi="Times New Roman" w:cs="Times New Roman"/>
          <w:sz w:val="24"/>
          <w:szCs w:val="24"/>
          <w:lang w:eastAsia="ru-RU"/>
        </w:rPr>
        <w:t>счастье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5F9D" w:rsidRPr="001A572C">
        <w:rPr>
          <w:rFonts w:ascii="Times New Roman" w:hAnsi="Times New Roman" w:cs="Times New Roman"/>
          <w:sz w:val="24"/>
          <w:szCs w:val="24"/>
          <w:lang w:eastAsia="ru-RU"/>
        </w:rPr>
        <w:t>процветает.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5F9D" w:rsidRPr="001A572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5F9D" w:rsidRPr="001A572C">
        <w:rPr>
          <w:rFonts w:ascii="Times New Roman" w:hAnsi="Times New Roman" w:cs="Times New Roman"/>
          <w:sz w:val="24"/>
          <w:szCs w:val="24"/>
          <w:lang w:eastAsia="ru-RU"/>
        </w:rPr>
        <w:t>даром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5F9D" w:rsidRPr="001A572C">
        <w:rPr>
          <w:rFonts w:ascii="Times New Roman" w:hAnsi="Times New Roman" w:cs="Times New Roman"/>
          <w:sz w:val="24"/>
          <w:szCs w:val="24"/>
          <w:lang w:eastAsia="ru-RU"/>
        </w:rPr>
        <w:t>ничего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5F9D"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5F9D" w:rsidRPr="001A572C">
        <w:rPr>
          <w:rFonts w:ascii="Times New Roman" w:hAnsi="Times New Roman" w:cs="Times New Roman"/>
          <w:sz w:val="24"/>
          <w:szCs w:val="24"/>
          <w:lang w:eastAsia="ru-RU"/>
        </w:rPr>
        <w:t>дается.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5F9D" w:rsidRPr="001A572C">
        <w:rPr>
          <w:rFonts w:ascii="Times New Roman" w:hAnsi="Times New Roman" w:cs="Times New Roman"/>
          <w:sz w:val="24"/>
          <w:szCs w:val="24"/>
          <w:lang w:eastAsia="ru-RU"/>
        </w:rPr>
        <w:t>За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5F9D" w:rsidRPr="001A572C">
        <w:rPr>
          <w:rFonts w:ascii="Times New Roman" w:hAnsi="Times New Roman" w:cs="Times New Roman"/>
          <w:sz w:val="24"/>
          <w:szCs w:val="24"/>
          <w:lang w:eastAsia="ru-RU"/>
        </w:rPr>
        <w:t>счастье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5F9D" w:rsidRPr="001A572C">
        <w:rPr>
          <w:rFonts w:ascii="Times New Roman" w:hAnsi="Times New Roman" w:cs="Times New Roman"/>
          <w:sz w:val="24"/>
          <w:szCs w:val="24"/>
          <w:lang w:eastAsia="ru-RU"/>
        </w:rPr>
        <w:t>приходится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5F9D" w:rsidRPr="001A572C">
        <w:rPr>
          <w:rFonts w:ascii="Times New Roman" w:hAnsi="Times New Roman" w:cs="Times New Roman"/>
          <w:sz w:val="24"/>
          <w:szCs w:val="24"/>
          <w:lang w:eastAsia="ru-RU"/>
        </w:rPr>
        <w:t>платить»</w:t>
      </w:r>
      <w:r w:rsidR="004B5F9D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21"/>
      </w:r>
      <w:r w:rsidR="004B5F9D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B0675" w:rsidRPr="001A572C" w:rsidRDefault="005B0675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показал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своей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недавно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опубликованной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книге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«Промытые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мозги»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(2023)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немецкий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8CB" w:rsidRPr="001A572C">
        <w:rPr>
          <w:rFonts w:ascii="Times New Roman" w:hAnsi="Times New Roman" w:cs="Times New Roman"/>
          <w:sz w:val="24"/>
          <w:szCs w:val="24"/>
          <w:lang w:eastAsia="ru-RU"/>
        </w:rPr>
        <w:t>ученый,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8CB" w:rsidRPr="001A572C">
        <w:rPr>
          <w:rFonts w:ascii="Times New Roman" w:hAnsi="Times New Roman" w:cs="Times New Roman"/>
          <w:sz w:val="24"/>
          <w:szCs w:val="24"/>
          <w:lang w:eastAsia="ru-RU"/>
        </w:rPr>
        <w:t>доктор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8CB" w:rsidRPr="001A572C">
        <w:rPr>
          <w:rFonts w:ascii="Times New Roman" w:hAnsi="Times New Roman" w:cs="Times New Roman"/>
          <w:sz w:val="24"/>
          <w:szCs w:val="24"/>
          <w:lang w:eastAsia="ru-RU"/>
        </w:rPr>
        <w:t>Михаэль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8CB" w:rsidRPr="001A572C">
        <w:rPr>
          <w:rFonts w:ascii="Times New Roman" w:hAnsi="Times New Roman" w:cs="Times New Roman"/>
          <w:sz w:val="24"/>
          <w:szCs w:val="24"/>
          <w:lang w:eastAsia="ru-RU"/>
        </w:rPr>
        <w:t>Нельс,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8CB" w:rsidRPr="001A572C">
        <w:rPr>
          <w:rFonts w:ascii="Times New Roman" w:hAnsi="Times New Roman" w:cs="Times New Roman"/>
          <w:sz w:val="24"/>
          <w:szCs w:val="24"/>
          <w:lang w:eastAsia="ru-RU"/>
        </w:rPr>
        <w:t>всемирно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8CB" w:rsidRPr="001A572C">
        <w:rPr>
          <w:rFonts w:ascii="Times New Roman" w:hAnsi="Times New Roman" w:cs="Times New Roman"/>
          <w:sz w:val="24"/>
          <w:szCs w:val="24"/>
          <w:lang w:eastAsia="ru-RU"/>
        </w:rPr>
        <w:t>признанный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8CB" w:rsidRPr="001A572C">
        <w:rPr>
          <w:rFonts w:ascii="Times New Roman" w:hAnsi="Times New Roman" w:cs="Times New Roman"/>
          <w:sz w:val="24"/>
          <w:szCs w:val="24"/>
          <w:lang w:eastAsia="ru-RU"/>
        </w:rPr>
        <w:t>эксперт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8CB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8CB" w:rsidRPr="001A572C">
        <w:rPr>
          <w:rFonts w:ascii="Times New Roman" w:hAnsi="Times New Roman" w:cs="Times New Roman"/>
          <w:sz w:val="24"/>
          <w:szCs w:val="24"/>
          <w:lang w:eastAsia="ru-RU"/>
        </w:rPr>
        <w:t>области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8CB" w:rsidRPr="001A572C">
        <w:rPr>
          <w:rFonts w:ascii="Times New Roman" w:hAnsi="Times New Roman" w:cs="Times New Roman"/>
          <w:sz w:val="24"/>
          <w:szCs w:val="24"/>
          <w:lang w:eastAsia="ru-RU"/>
        </w:rPr>
        <w:t>молекулярной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8CB" w:rsidRPr="001A572C">
        <w:rPr>
          <w:rFonts w:ascii="Times New Roman" w:hAnsi="Times New Roman" w:cs="Times New Roman"/>
          <w:sz w:val="24"/>
          <w:szCs w:val="24"/>
          <w:lang w:eastAsia="ru-RU"/>
        </w:rPr>
        <w:t>генетики,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8CB" w:rsidRPr="001A572C">
        <w:rPr>
          <w:rFonts w:ascii="Times New Roman" w:hAnsi="Times New Roman" w:cs="Times New Roman"/>
          <w:sz w:val="24"/>
          <w:szCs w:val="24"/>
          <w:lang w:eastAsia="ru-RU"/>
        </w:rPr>
        <w:t>нейробиологические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8CB" w:rsidRPr="001A572C">
        <w:rPr>
          <w:rFonts w:ascii="Times New Roman" w:hAnsi="Times New Roman" w:cs="Times New Roman"/>
          <w:sz w:val="24"/>
          <w:szCs w:val="24"/>
          <w:lang w:eastAsia="ru-RU"/>
        </w:rPr>
        <w:t>механизмы,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8CB" w:rsidRPr="001A572C">
        <w:rPr>
          <w:rFonts w:ascii="Times New Roman" w:hAnsi="Times New Roman" w:cs="Times New Roman"/>
          <w:sz w:val="24"/>
          <w:szCs w:val="24"/>
          <w:lang w:eastAsia="ru-RU"/>
        </w:rPr>
        <w:t>при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8CB" w:rsidRPr="001A572C">
        <w:rPr>
          <w:rFonts w:ascii="Times New Roman" w:hAnsi="Times New Roman" w:cs="Times New Roman"/>
          <w:sz w:val="24"/>
          <w:szCs w:val="24"/>
          <w:lang w:eastAsia="ru-RU"/>
        </w:rPr>
        <w:t>помощи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8CB" w:rsidRPr="001A572C">
        <w:rPr>
          <w:rFonts w:ascii="Times New Roman" w:hAnsi="Times New Roman" w:cs="Times New Roman"/>
          <w:sz w:val="24"/>
          <w:szCs w:val="24"/>
          <w:lang w:eastAsia="ru-RU"/>
        </w:rPr>
        <w:t>которых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8CB" w:rsidRPr="001A572C">
        <w:rPr>
          <w:rFonts w:ascii="Times New Roman" w:hAnsi="Times New Roman" w:cs="Times New Roman"/>
          <w:sz w:val="24"/>
          <w:szCs w:val="24"/>
          <w:lang w:eastAsia="ru-RU"/>
        </w:rPr>
        <w:t>«выводятся»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8CB" w:rsidRPr="001A572C">
        <w:rPr>
          <w:rFonts w:ascii="Times New Roman" w:hAnsi="Times New Roman" w:cs="Times New Roman"/>
          <w:sz w:val="24"/>
          <w:szCs w:val="24"/>
          <w:lang w:eastAsia="ru-RU"/>
        </w:rPr>
        <w:t>разные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8CB" w:rsidRPr="001A572C">
        <w:rPr>
          <w:rFonts w:ascii="Times New Roman" w:hAnsi="Times New Roman" w:cs="Times New Roman"/>
          <w:sz w:val="24"/>
          <w:szCs w:val="24"/>
          <w:lang w:eastAsia="ru-RU"/>
        </w:rPr>
        <w:t>социальные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8CB" w:rsidRPr="001A572C">
        <w:rPr>
          <w:rFonts w:ascii="Times New Roman" w:hAnsi="Times New Roman" w:cs="Times New Roman"/>
          <w:sz w:val="24"/>
          <w:szCs w:val="24"/>
          <w:lang w:eastAsia="ru-RU"/>
        </w:rPr>
        <w:t>касты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8CB" w:rsidRPr="001A572C">
        <w:rPr>
          <w:rFonts w:ascii="Times New Roman" w:hAnsi="Times New Roman" w:cs="Times New Roman"/>
          <w:sz w:val="24"/>
          <w:szCs w:val="24"/>
          <w:lang w:eastAsia="ru-RU"/>
        </w:rPr>
        <w:t>людей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8CB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8CB" w:rsidRPr="001A572C">
        <w:rPr>
          <w:rFonts w:ascii="Times New Roman" w:hAnsi="Times New Roman" w:cs="Times New Roman"/>
          <w:sz w:val="24"/>
          <w:szCs w:val="24"/>
          <w:lang w:eastAsia="ru-RU"/>
        </w:rPr>
        <w:t>романе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8CB" w:rsidRPr="001A572C">
        <w:rPr>
          <w:rFonts w:ascii="Times New Roman" w:hAnsi="Times New Roman" w:cs="Times New Roman"/>
          <w:sz w:val="24"/>
          <w:szCs w:val="24"/>
          <w:lang w:eastAsia="ru-RU"/>
        </w:rPr>
        <w:t>Олдоса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8CB" w:rsidRPr="001A572C">
        <w:rPr>
          <w:rFonts w:ascii="Times New Roman" w:hAnsi="Times New Roman" w:cs="Times New Roman"/>
          <w:sz w:val="24"/>
          <w:szCs w:val="24"/>
          <w:lang w:eastAsia="ru-RU"/>
        </w:rPr>
        <w:t>Хаксли,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8CB"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8CB" w:rsidRPr="001A572C">
        <w:rPr>
          <w:rFonts w:ascii="Times New Roman" w:hAnsi="Times New Roman" w:cs="Times New Roman"/>
          <w:sz w:val="24"/>
          <w:szCs w:val="24"/>
          <w:lang w:eastAsia="ru-RU"/>
        </w:rPr>
        <w:t>сожалению,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8CB" w:rsidRPr="001A572C">
        <w:rPr>
          <w:rFonts w:ascii="Times New Roman" w:hAnsi="Times New Roman" w:cs="Times New Roman"/>
          <w:sz w:val="24"/>
          <w:szCs w:val="24"/>
          <w:lang w:eastAsia="ru-RU"/>
        </w:rPr>
        <w:t>используются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8CB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8CB" w:rsidRPr="001A572C">
        <w:rPr>
          <w:rFonts w:ascii="Times New Roman" w:hAnsi="Times New Roman" w:cs="Times New Roman"/>
          <w:sz w:val="24"/>
          <w:szCs w:val="24"/>
          <w:lang w:eastAsia="ru-RU"/>
        </w:rPr>
        <w:t>сегодня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8CB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8CB" w:rsidRPr="001A572C">
        <w:rPr>
          <w:rFonts w:ascii="Times New Roman" w:hAnsi="Times New Roman" w:cs="Times New Roman"/>
          <w:sz w:val="24"/>
          <w:szCs w:val="24"/>
          <w:lang w:eastAsia="ru-RU"/>
        </w:rPr>
        <w:t>западных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8CB" w:rsidRPr="001A572C">
        <w:rPr>
          <w:rFonts w:ascii="Times New Roman" w:hAnsi="Times New Roman" w:cs="Times New Roman"/>
          <w:sz w:val="24"/>
          <w:szCs w:val="24"/>
          <w:lang w:eastAsia="ru-RU"/>
        </w:rPr>
        <w:t>странах.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8CB" w:rsidRPr="001A572C">
        <w:rPr>
          <w:rFonts w:ascii="Times New Roman" w:hAnsi="Times New Roman" w:cs="Times New Roman"/>
          <w:sz w:val="24"/>
          <w:szCs w:val="24"/>
          <w:lang w:eastAsia="ru-RU"/>
        </w:rPr>
        <w:t>Первоначально,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8CB" w:rsidRPr="001A572C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8CB" w:rsidRPr="001A572C">
        <w:rPr>
          <w:rFonts w:ascii="Times New Roman" w:hAnsi="Times New Roman" w:cs="Times New Roman"/>
          <w:sz w:val="24"/>
          <w:szCs w:val="24"/>
          <w:lang w:eastAsia="ru-RU"/>
        </w:rPr>
        <w:t>признанию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8CB" w:rsidRPr="001A572C">
        <w:rPr>
          <w:rFonts w:ascii="Times New Roman" w:hAnsi="Times New Roman" w:cs="Times New Roman"/>
          <w:sz w:val="24"/>
          <w:szCs w:val="24"/>
          <w:lang w:eastAsia="ru-RU"/>
        </w:rPr>
        <w:t>М.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8CB" w:rsidRPr="001A572C">
        <w:rPr>
          <w:rFonts w:ascii="Times New Roman" w:hAnsi="Times New Roman" w:cs="Times New Roman"/>
          <w:sz w:val="24"/>
          <w:szCs w:val="24"/>
          <w:lang w:eastAsia="ru-RU"/>
        </w:rPr>
        <w:t>Нельса,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8CB" w:rsidRPr="001A572C">
        <w:rPr>
          <w:rFonts w:ascii="Times New Roman" w:hAnsi="Times New Roman" w:cs="Times New Roman"/>
          <w:sz w:val="24"/>
          <w:szCs w:val="24"/>
          <w:lang w:eastAsia="ru-RU"/>
        </w:rPr>
        <w:t>«антиутопическая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8CB" w:rsidRPr="001A572C">
        <w:rPr>
          <w:rFonts w:ascii="Times New Roman" w:hAnsi="Times New Roman" w:cs="Times New Roman"/>
          <w:sz w:val="24"/>
          <w:szCs w:val="24"/>
          <w:lang w:eastAsia="ru-RU"/>
        </w:rPr>
        <w:t>будущая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8CB" w:rsidRPr="001A572C">
        <w:rPr>
          <w:rFonts w:ascii="Times New Roman" w:hAnsi="Times New Roman" w:cs="Times New Roman"/>
          <w:sz w:val="24"/>
          <w:szCs w:val="24"/>
          <w:lang w:eastAsia="ru-RU"/>
        </w:rPr>
        <w:t>цивилизация,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8CB" w:rsidRPr="001A572C">
        <w:rPr>
          <w:rFonts w:ascii="Times New Roman" w:hAnsi="Times New Roman" w:cs="Times New Roman"/>
          <w:sz w:val="24"/>
          <w:szCs w:val="24"/>
          <w:lang w:eastAsia="ru-RU"/>
        </w:rPr>
        <w:t>описанная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8CB" w:rsidRPr="001A572C">
        <w:rPr>
          <w:rFonts w:ascii="Times New Roman" w:hAnsi="Times New Roman" w:cs="Times New Roman"/>
          <w:sz w:val="24"/>
          <w:szCs w:val="24"/>
          <w:lang w:eastAsia="ru-RU"/>
        </w:rPr>
        <w:t>Олдосом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8CB" w:rsidRPr="001A572C">
        <w:rPr>
          <w:rFonts w:ascii="Times New Roman" w:hAnsi="Times New Roman" w:cs="Times New Roman"/>
          <w:sz w:val="24"/>
          <w:szCs w:val="24"/>
          <w:lang w:eastAsia="ru-RU"/>
        </w:rPr>
        <w:t>Хаксли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8CB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8CB" w:rsidRPr="001A572C">
        <w:rPr>
          <w:rFonts w:ascii="Times New Roman" w:hAnsi="Times New Roman" w:cs="Times New Roman"/>
          <w:sz w:val="24"/>
          <w:szCs w:val="24"/>
          <w:lang w:eastAsia="ru-RU"/>
        </w:rPr>
        <w:t>его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8CB" w:rsidRPr="001A572C">
        <w:rPr>
          <w:rFonts w:ascii="Times New Roman" w:hAnsi="Times New Roman" w:cs="Times New Roman"/>
          <w:sz w:val="24"/>
          <w:szCs w:val="24"/>
          <w:lang w:eastAsia="ru-RU"/>
        </w:rPr>
        <w:t>«Дивном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18CB" w:rsidRPr="001A572C">
        <w:rPr>
          <w:rFonts w:ascii="Times New Roman" w:hAnsi="Times New Roman" w:cs="Times New Roman"/>
          <w:sz w:val="24"/>
          <w:szCs w:val="24"/>
          <w:lang w:eastAsia="ru-RU"/>
        </w:rPr>
        <w:t>новом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B72FA" w:rsidRPr="001A572C">
        <w:rPr>
          <w:rFonts w:ascii="Times New Roman" w:hAnsi="Times New Roman" w:cs="Times New Roman"/>
          <w:sz w:val="24"/>
          <w:szCs w:val="24"/>
          <w:lang w:eastAsia="ru-RU"/>
        </w:rPr>
        <w:t>мире»,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B72FA" w:rsidRPr="001A572C">
        <w:rPr>
          <w:rFonts w:ascii="Times New Roman" w:hAnsi="Times New Roman" w:cs="Times New Roman"/>
          <w:sz w:val="24"/>
          <w:szCs w:val="24"/>
          <w:lang w:eastAsia="ru-RU"/>
        </w:rPr>
        <w:t>казалась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B72FA" w:rsidRPr="001A572C">
        <w:rPr>
          <w:rFonts w:ascii="Times New Roman" w:hAnsi="Times New Roman" w:cs="Times New Roman"/>
          <w:sz w:val="24"/>
          <w:szCs w:val="24"/>
          <w:lang w:eastAsia="ru-RU"/>
        </w:rPr>
        <w:t>мне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B72FA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B72FA" w:rsidRPr="001A572C"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B72FA" w:rsidRPr="001A572C">
        <w:rPr>
          <w:rFonts w:ascii="Times New Roman" w:hAnsi="Times New Roman" w:cs="Times New Roman"/>
          <w:sz w:val="24"/>
          <w:szCs w:val="24"/>
          <w:lang w:eastAsia="ru-RU"/>
        </w:rPr>
        <w:t>время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абсолютно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немыслимой.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потому,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Хаксли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неправдоподобно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изобразил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нейробиологические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взаимосвязи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процессе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выведения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породы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рабов.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раз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наоборот,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Олдос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Хаксли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серьезно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интересовался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биологией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медициной,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его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сводный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брат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Эндрю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Хаксли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(1917-2012)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даже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получил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1963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году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Нобелевскую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премию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области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физиологии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медицины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за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молекулярные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исследования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нервов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4988" w:rsidRPr="001A572C">
        <w:rPr>
          <w:rFonts w:ascii="Times New Roman" w:hAnsi="Times New Roman" w:cs="Times New Roman"/>
          <w:sz w:val="24"/>
          <w:szCs w:val="24"/>
          <w:lang w:eastAsia="ru-RU"/>
        </w:rPr>
        <w:t>мышц.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Ограниченность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силы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моего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воображения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время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имела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другую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причину.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Будущее,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каким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его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видел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Хаксли,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представляло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собой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общество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благосостояния,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которое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победило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болезни.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было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меня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невероятным,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потому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целенаправленная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ментальная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дисфункция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искусственно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выведенных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человеческих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существ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казалась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недостижимой.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видел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этом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внутреннее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противоречие.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конце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концов,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победа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над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болезнями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предполагает,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помимо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всего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прочего,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здоровое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развитие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сохранение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душевного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равновесия.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чем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больше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занимался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проблемами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будущего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свете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принятых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против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коронавируса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мер,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тем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реальнее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становилась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антиутопия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Хаксли,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хотя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самая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желательная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перспектива»</w:t>
      </w:r>
      <w:r w:rsidR="00C668AB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22"/>
      </w:r>
      <w:r w:rsidR="00C668AB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20B3F" w:rsidRPr="001A572C" w:rsidRDefault="00320B3F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частности,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61D8" w:rsidRPr="001A572C">
        <w:rPr>
          <w:rFonts w:ascii="Times New Roman" w:hAnsi="Times New Roman" w:cs="Times New Roman"/>
          <w:sz w:val="24"/>
          <w:szCs w:val="24"/>
          <w:lang w:eastAsia="ru-RU"/>
        </w:rPr>
        <w:t>демонстриру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своей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книге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Нельс,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только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«в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антиутопии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Хаксли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отменяется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поддающееся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контролю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творчество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свободная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наука.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&lt;…&gt;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войне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против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коронавируса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самого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начала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подавлялись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научные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концепции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альтернативные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воззрения,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которые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противоречили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технократическому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нарративу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вызывали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сомнения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нем.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Так,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американская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писательница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политактивистка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Наоми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Вульф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заметила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своей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документальной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книге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«Злые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натуре: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val="en-US" w:eastAsia="ru-RU"/>
        </w:rPr>
        <w:t>COVID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-19.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Новые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властные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элиты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война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против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человечности»: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«Это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война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против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свободы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мыслей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слова,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война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против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наших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основополагающих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убеждений»</w:t>
      </w:r>
      <w:r w:rsidR="00B00D34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23"/>
      </w:r>
      <w:r w:rsidR="00B00D34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5347" w:rsidRPr="001A572C">
        <w:rPr>
          <w:rFonts w:ascii="Times New Roman" w:hAnsi="Times New Roman" w:cs="Times New Roman"/>
          <w:sz w:val="24"/>
          <w:szCs w:val="24"/>
          <w:lang w:eastAsia="ru-RU"/>
        </w:rPr>
        <w:t>Таким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5347" w:rsidRPr="001A572C">
        <w:rPr>
          <w:rFonts w:ascii="Times New Roman" w:hAnsi="Times New Roman" w:cs="Times New Roman"/>
          <w:sz w:val="24"/>
          <w:szCs w:val="24"/>
          <w:lang w:eastAsia="ru-RU"/>
        </w:rPr>
        <w:t>образом,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5347" w:rsidRPr="001A572C">
        <w:rPr>
          <w:rFonts w:ascii="Times New Roman" w:hAnsi="Times New Roman" w:cs="Times New Roman"/>
          <w:sz w:val="24"/>
          <w:szCs w:val="24"/>
          <w:lang w:eastAsia="ru-RU"/>
        </w:rPr>
        <w:t>«спасение»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5347" w:rsidRPr="001A572C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5347" w:rsidRPr="001A572C">
        <w:rPr>
          <w:rFonts w:ascii="Times New Roman" w:hAnsi="Times New Roman" w:cs="Times New Roman"/>
          <w:sz w:val="24"/>
          <w:szCs w:val="24"/>
          <w:lang w:eastAsia="ru-RU"/>
        </w:rPr>
        <w:t>вирусной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5347" w:rsidRPr="001A572C">
        <w:rPr>
          <w:rFonts w:ascii="Times New Roman" w:hAnsi="Times New Roman" w:cs="Times New Roman"/>
          <w:sz w:val="24"/>
          <w:szCs w:val="24"/>
          <w:lang w:eastAsia="ru-RU"/>
        </w:rPr>
        <w:t>угрозы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5347"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5347" w:rsidRPr="001A572C">
        <w:rPr>
          <w:rFonts w:ascii="Times New Roman" w:hAnsi="Times New Roman" w:cs="Times New Roman"/>
          <w:sz w:val="24"/>
          <w:szCs w:val="24"/>
          <w:lang w:eastAsia="ru-RU"/>
        </w:rPr>
        <w:t>должно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5347" w:rsidRPr="001A572C">
        <w:rPr>
          <w:rFonts w:ascii="Times New Roman" w:hAnsi="Times New Roman" w:cs="Times New Roman"/>
          <w:sz w:val="24"/>
          <w:szCs w:val="24"/>
          <w:lang w:eastAsia="ru-RU"/>
        </w:rPr>
        <w:t>было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5347" w:rsidRPr="001A572C">
        <w:rPr>
          <w:rFonts w:ascii="Times New Roman" w:hAnsi="Times New Roman" w:cs="Times New Roman"/>
          <w:sz w:val="24"/>
          <w:szCs w:val="24"/>
          <w:lang w:eastAsia="ru-RU"/>
        </w:rPr>
        <w:t>порождать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5347" w:rsidRPr="001A572C">
        <w:rPr>
          <w:rFonts w:ascii="Times New Roman" w:hAnsi="Times New Roman" w:cs="Times New Roman"/>
          <w:sz w:val="24"/>
          <w:szCs w:val="24"/>
          <w:lang w:eastAsia="ru-RU"/>
        </w:rPr>
        <w:t>сомнений,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5347" w:rsidRPr="001A572C">
        <w:rPr>
          <w:rFonts w:ascii="Times New Roman" w:hAnsi="Times New Roman" w:cs="Times New Roman"/>
          <w:sz w:val="24"/>
          <w:szCs w:val="24"/>
          <w:lang w:eastAsia="ru-RU"/>
        </w:rPr>
        <w:t>хотя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5347" w:rsidRPr="001A572C">
        <w:rPr>
          <w:rFonts w:ascii="Times New Roman" w:hAnsi="Times New Roman" w:cs="Times New Roman"/>
          <w:sz w:val="24"/>
          <w:szCs w:val="24"/>
          <w:lang w:eastAsia="ru-RU"/>
        </w:rPr>
        <w:t>проводилось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5347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5347" w:rsidRPr="001A572C">
        <w:rPr>
          <w:rFonts w:ascii="Times New Roman" w:hAnsi="Times New Roman" w:cs="Times New Roman"/>
          <w:sz w:val="24"/>
          <w:szCs w:val="24"/>
          <w:lang w:eastAsia="ru-RU"/>
        </w:rPr>
        <w:t>жизнь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5347" w:rsidRPr="001A572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5347" w:rsidRPr="001A572C">
        <w:rPr>
          <w:rFonts w:ascii="Times New Roman" w:hAnsi="Times New Roman" w:cs="Times New Roman"/>
          <w:sz w:val="24"/>
          <w:szCs w:val="24"/>
          <w:lang w:eastAsia="ru-RU"/>
        </w:rPr>
        <w:t>большей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5347" w:rsidRPr="001A572C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5347" w:rsidRPr="001A572C">
        <w:rPr>
          <w:rFonts w:ascii="Times New Roman" w:hAnsi="Times New Roman" w:cs="Times New Roman"/>
          <w:sz w:val="24"/>
          <w:szCs w:val="24"/>
          <w:lang w:eastAsia="ru-RU"/>
        </w:rPr>
        <w:t>меньшей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5347" w:rsidRPr="001A572C">
        <w:rPr>
          <w:rFonts w:ascii="Times New Roman" w:hAnsi="Times New Roman" w:cs="Times New Roman"/>
          <w:sz w:val="24"/>
          <w:szCs w:val="24"/>
          <w:lang w:eastAsia="ru-RU"/>
        </w:rPr>
        <w:t>степенью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5347" w:rsidRPr="001A572C">
        <w:rPr>
          <w:rFonts w:ascii="Times New Roman" w:hAnsi="Times New Roman" w:cs="Times New Roman"/>
          <w:sz w:val="24"/>
          <w:szCs w:val="24"/>
          <w:lang w:eastAsia="ru-RU"/>
        </w:rPr>
        <w:t>принуждения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5347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5347" w:rsidRPr="001A572C">
        <w:rPr>
          <w:rFonts w:ascii="Times New Roman" w:hAnsi="Times New Roman" w:cs="Times New Roman"/>
          <w:sz w:val="24"/>
          <w:szCs w:val="24"/>
          <w:lang w:eastAsia="ru-RU"/>
        </w:rPr>
        <w:t>форме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5347" w:rsidRPr="001A572C">
        <w:rPr>
          <w:rFonts w:ascii="Times New Roman" w:hAnsi="Times New Roman" w:cs="Times New Roman"/>
          <w:sz w:val="24"/>
          <w:szCs w:val="24"/>
          <w:lang w:eastAsia="ru-RU"/>
        </w:rPr>
        <w:t>рискованного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5347" w:rsidRPr="001A572C">
        <w:rPr>
          <w:rFonts w:ascii="Times New Roman" w:hAnsi="Times New Roman" w:cs="Times New Roman"/>
          <w:sz w:val="24"/>
          <w:szCs w:val="24"/>
          <w:lang w:eastAsia="ru-RU"/>
        </w:rPr>
        <w:t>генно-терапевтического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5347" w:rsidRPr="001A572C">
        <w:rPr>
          <w:rFonts w:ascii="Times New Roman" w:hAnsi="Times New Roman" w:cs="Times New Roman"/>
          <w:sz w:val="24"/>
          <w:szCs w:val="24"/>
          <w:lang w:eastAsia="ru-RU"/>
        </w:rPr>
        <w:t>вмешательства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5347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5347" w:rsidRPr="001A572C">
        <w:rPr>
          <w:rFonts w:ascii="Times New Roman" w:hAnsi="Times New Roman" w:cs="Times New Roman"/>
          <w:sz w:val="24"/>
          <w:szCs w:val="24"/>
          <w:lang w:eastAsia="ru-RU"/>
        </w:rPr>
        <w:t>ценой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5347" w:rsidRPr="001A572C">
        <w:rPr>
          <w:rFonts w:ascii="Times New Roman" w:hAnsi="Times New Roman" w:cs="Times New Roman"/>
          <w:sz w:val="24"/>
          <w:szCs w:val="24"/>
          <w:lang w:eastAsia="ru-RU"/>
        </w:rPr>
        <w:t>насилия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5347" w:rsidRPr="001A572C">
        <w:rPr>
          <w:rFonts w:ascii="Times New Roman" w:hAnsi="Times New Roman" w:cs="Times New Roman"/>
          <w:sz w:val="24"/>
          <w:szCs w:val="24"/>
          <w:lang w:eastAsia="ru-RU"/>
        </w:rPr>
        <w:t>над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5347" w:rsidRPr="001A572C">
        <w:rPr>
          <w:rFonts w:ascii="Times New Roman" w:hAnsi="Times New Roman" w:cs="Times New Roman"/>
          <w:sz w:val="24"/>
          <w:szCs w:val="24"/>
          <w:lang w:eastAsia="ru-RU"/>
        </w:rPr>
        <w:t>личностью.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5347" w:rsidRPr="001A572C">
        <w:rPr>
          <w:rFonts w:ascii="Times New Roman" w:hAnsi="Times New Roman" w:cs="Times New Roman"/>
          <w:sz w:val="24"/>
          <w:szCs w:val="24"/>
          <w:lang w:eastAsia="ru-RU"/>
        </w:rPr>
        <w:t>Отсутствие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5347" w:rsidRPr="001A572C">
        <w:rPr>
          <w:rFonts w:ascii="Times New Roman" w:hAnsi="Times New Roman" w:cs="Times New Roman"/>
          <w:sz w:val="24"/>
          <w:szCs w:val="24"/>
          <w:lang w:eastAsia="ru-RU"/>
        </w:rPr>
        <w:t>большого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5347" w:rsidRPr="001A572C">
        <w:rPr>
          <w:rFonts w:ascii="Times New Roman" w:hAnsi="Times New Roman" w:cs="Times New Roman"/>
          <w:sz w:val="24"/>
          <w:szCs w:val="24"/>
          <w:lang w:eastAsia="ru-RU"/>
        </w:rPr>
        <w:t>сопротивления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5347" w:rsidRPr="001A572C">
        <w:rPr>
          <w:rFonts w:ascii="Times New Roman" w:hAnsi="Times New Roman" w:cs="Times New Roman"/>
          <w:sz w:val="24"/>
          <w:szCs w:val="24"/>
          <w:lang w:eastAsia="ru-RU"/>
        </w:rPr>
        <w:t>объяснялось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5347" w:rsidRPr="001A572C">
        <w:rPr>
          <w:rFonts w:ascii="Times New Roman" w:hAnsi="Times New Roman" w:cs="Times New Roman"/>
          <w:sz w:val="24"/>
          <w:szCs w:val="24"/>
          <w:lang w:eastAsia="ru-RU"/>
        </w:rPr>
        <w:t>тем,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5347" w:rsidRPr="001A572C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5347" w:rsidRPr="001A572C">
        <w:rPr>
          <w:rFonts w:ascii="Times New Roman" w:hAnsi="Times New Roman" w:cs="Times New Roman"/>
          <w:sz w:val="24"/>
          <w:szCs w:val="24"/>
          <w:lang w:eastAsia="ru-RU"/>
        </w:rPr>
        <w:t>подобные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5347" w:rsidRPr="001A572C">
        <w:rPr>
          <w:rFonts w:ascii="Times New Roman" w:hAnsi="Times New Roman" w:cs="Times New Roman"/>
          <w:sz w:val="24"/>
          <w:szCs w:val="24"/>
          <w:lang w:eastAsia="ru-RU"/>
        </w:rPr>
        <w:t>сценарии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5347" w:rsidRPr="001A572C">
        <w:rPr>
          <w:rFonts w:ascii="Times New Roman" w:hAnsi="Times New Roman" w:cs="Times New Roman"/>
          <w:sz w:val="24"/>
          <w:szCs w:val="24"/>
          <w:lang w:eastAsia="ru-RU"/>
        </w:rPr>
        <w:t>уже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5347" w:rsidRPr="001A572C">
        <w:rPr>
          <w:rFonts w:ascii="Times New Roman" w:hAnsi="Times New Roman" w:cs="Times New Roman"/>
          <w:sz w:val="24"/>
          <w:szCs w:val="24"/>
          <w:lang w:eastAsia="ru-RU"/>
        </w:rPr>
        <w:t>проигрывались,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5347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5347" w:rsidRPr="001A572C">
        <w:rPr>
          <w:rFonts w:ascii="Times New Roman" w:hAnsi="Times New Roman" w:cs="Times New Roman"/>
          <w:sz w:val="24"/>
          <w:szCs w:val="24"/>
          <w:lang w:eastAsia="ru-RU"/>
        </w:rPr>
        <w:t>режиссеры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5347" w:rsidRPr="001A572C">
        <w:rPr>
          <w:rFonts w:ascii="Times New Roman" w:hAnsi="Times New Roman" w:cs="Times New Roman"/>
          <w:sz w:val="24"/>
          <w:szCs w:val="24"/>
          <w:lang w:eastAsia="ru-RU"/>
        </w:rPr>
        <w:t>знали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5347" w:rsidRPr="001A572C">
        <w:rPr>
          <w:rFonts w:ascii="Times New Roman" w:hAnsi="Times New Roman" w:cs="Times New Roman"/>
          <w:sz w:val="24"/>
          <w:szCs w:val="24"/>
          <w:lang w:eastAsia="ru-RU"/>
        </w:rPr>
        <w:t>эффективные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5347" w:rsidRPr="001A572C">
        <w:rPr>
          <w:rFonts w:ascii="Times New Roman" w:hAnsi="Times New Roman" w:cs="Times New Roman"/>
          <w:sz w:val="24"/>
          <w:szCs w:val="24"/>
          <w:lang w:eastAsia="ru-RU"/>
        </w:rPr>
        <w:t>способы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5347" w:rsidRPr="001A572C">
        <w:rPr>
          <w:rFonts w:ascii="Times New Roman" w:hAnsi="Times New Roman" w:cs="Times New Roman"/>
          <w:sz w:val="24"/>
          <w:szCs w:val="24"/>
          <w:lang w:eastAsia="ru-RU"/>
        </w:rPr>
        <w:t>создания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5347" w:rsidRPr="001A572C">
        <w:rPr>
          <w:rFonts w:ascii="Times New Roman" w:hAnsi="Times New Roman" w:cs="Times New Roman"/>
          <w:sz w:val="24"/>
          <w:szCs w:val="24"/>
          <w:lang w:eastAsia="ru-RU"/>
        </w:rPr>
        <w:t>обстановки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05347" w:rsidRPr="001A572C">
        <w:rPr>
          <w:rFonts w:ascii="Times New Roman" w:hAnsi="Times New Roman" w:cs="Times New Roman"/>
          <w:sz w:val="24"/>
          <w:szCs w:val="24"/>
          <w:lang w:eastAsia="ru-RU"/>
        </w:rPr>
        <w:t>одобрения»</w:t>
      </w:r>
      <w:r w:rsidR="00B05347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24"/>
      </w:r>
      <w:r w:rsidR="00B05347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461D8" w:rsidRPr="001A572C" w:rsidRDefault="00581AE2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Далее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доктор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Нельс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показывает,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«у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Хаксли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технократический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нарратив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«Дивного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нового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мира»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начинается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сразу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после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окончания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войны,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когда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технократическая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элита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осознаёт,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контроль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над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человечеством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помощью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ментальных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мани</w:t>
      </w:r>
      <w:r w:rsidR="00F24781" w:rsidRPr="001A572C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уляций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действует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лучше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продолжительнее.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Исторические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книги,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романы,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искусство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…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нежелательны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антиутопии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Хаксли.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«История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сплошная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чушь»,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403A1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объясняет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один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из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главноуправителей</w:t>
      </w:r>
      <w:r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25"/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напоминает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подлинную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историю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Диего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Ланды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(1524-1579),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епископа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Юкатана,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который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4781" w:rsidRPr="001A572C">
        <w:rPr>
          <w:rFonts w:ascii="Times New Roman" w:hAnsi="Times New Roman" w:cs="Times New Roman"/>
          <w:sz w:val="24"/>
          <w:szCs w:val="24"/>
          <w:lang w:eastAsia="ru-RU"/>
        </w:rPr>
        <w:t>миссионерствовал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4781" w:rsidRPr="001A572C">
        <w:rPr>
          <w:rFonts w:ascii="Times New Roman" w:hAnsi="Times New Roman" w:cs="Times New Roman"/>
          <w:sz w:val="24"/>
          <w:szCs w:val="24"/>
          <w:lang w:eastAsia="ru-RU"/>
        </w:rPr>
        <w:t>среди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4781" w:rsidRPr="001A572C">
        <w:rPr>
          <w:rFonts w:ascii="Times New Roman" w:hAnsi="Times New Roman" w:cs="Times New Roman"/>
          <w:sz w:val="24"/>
          <w:szCs w:val="24"/>
          <w:lang w:eastAsia="ru-RU"/>
        </w:rPr>
        <w:t>индейцев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4781" w:rsidRPr="001A572C">
        <w:rPr>
          <w:rFonts w:ascii="Times New Roman" w:hAnsi="Times New Roman" w:cs="Times New Roman"/>
          <w:sz w:val="24"/>
          <w:szCs w:val="24"/>
          <w:lang w:eastAsia="ru-RU"/>
        </w:rPr>
        <w:t>майя.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4781" w:rsidRPr="001A572C">
        <w:rPr>
          <w:rFonts w:ascii="Times New Roman" w:hAnsi="Times New Roman" w:cs="Times New Roman"/>
          <w:sz w:val="24"/>
          <w:szCs w:val="24"/>
          <w:lang w:eastAsia="ru-RU"/>
        </w:rPr>
        <w:t>Он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4781" w:rsidRPr="001A572C">
        <w:rPr>
          <w:rFonts w:ascii="Times New Roman" w:hAnsi="Times New Roman" w:cs="Times New Roman"/>
          <w:sz w:val="24"/>
          <w:szCs w:val="24"/>
          <w:lang w:eastAsia="ru-RU"/>
        </w:rPr>
        <w:t>распорядился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4781" w:rsidRPr="001A572C">
        <w:rPr>
          <w:rFonts w:ascii="Times New Roman" w:hAnsi="Times New Roman" w:cs="Times New Roman"/>
          <w:sz w:val="24"/>
          <w:szCs w:val="24"/>
          <w:lang w:eastAsia="ru-RU"/>
        </w:rPr>
        <w:t>сжечь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4781" w:rsidRPr="001A572C">
        <w:rPr>
          <w:rFonts w:ascii="Times New Roman" w:hAnsi="Times New Roman" w:cs="Times New Roman"/>
          <w:sz w:val="24"/>
          <w:szCs w:val="24"/>
          <w:lang w:eastAsia="ru-RU"/>
        </w:rPr>
        <w:t>все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4781" w:rsidRPr="001A572C">
        <w:rPr>
          <w:rFonts w:ascii="Times New Roman" w:hAnsi="Times New Roman" w:cs="Times New Roman"/>
          <w:sz w:val="24"/>
          <w:szCs w:val="24"/>
          <w:lang w:eastAsia="ru-RU"/>
        </w:rPr>
        <w:t>доступные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4781" w:rsidRPr="001A572C">
        <w:rPr>
          <w:rFonts w:ascii="Times New Roman" w:hAnsi="Times New Roman" w:cs="Times New Roman"/>
          <w:sz w:val="24"/>
          <w:szCs w:val="24"/>
          <w:lang w:eastAsia="ru-RU"/>
        </w:rPr>
        <w:t>рукописи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4781" w:rsidRPr="001A572C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4781" w:rsidRPr="001A572C">
        <w:rPr>
          <w:rFonts w:ascii="Times New Roman" w:hAnsi="Times New Roman" w:cs="Times New Roman"/>
          <w:sz w:val="24"/>
          <w:szCs w:val="24"/>
          <w:lang w:eastAsia="ru-RU"/>
        </w:rPr>
        <w:t>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4781" w:rsidRPr="001A572C">
        <w:rPr>
          <w:rFonts w:ascii="Times New Roman" w:hAnsi="Times New Roman" w:cs="Times New Roman"/>
          <w:sz w:val="24"/>
          <w:szCs w:val="24"/>
          <w:lang w:eastAsia="ru-RU"/>
        </w:rPr>
        <w:t>языке,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4781" w:rsidRPr="001A572C">
        <w:rPr>
          <w:rFonts w:ascii="Times New Roman" w:hAnsi="Times New Roman" w:cs="Times New Roman"/>
          <w:sz w:val="24"/>
          <w:szCs w:val="24"/>
          <w:lang w:eastAsia="ru-RU"/>
        </w:rPr>
        <w:t>особенно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4781" w:rsidRPr="001A572C">
        <w:rPr>
          <w:rFonts w:ascii="Times New Roman" w:hAnsi="Times New Roman" w:cs="Times New Roman"/>
          <w:sz w:val="24"/>
          <w:szCs w:val="24"/>
          <w:lang w:eastAsia="ru-RU"/>
        </w:rPr>
        <w:t>те,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4781" w:rsidRPr="001A572C">
        <w:rPr>
          <w:rFonts w:ascii="Times New Roman" w:hAnsi="Times New Roman" w:cs="Times New Roman"/>
          <w:sz w:val="24"/>
          <w:szCs w:val="24"/>
          <w:lang w:eastAsia="ru-RU"/>
        </w:rPr>
        <w:t>которые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4781" w:rsidRPr="001A572C">
        <w:rPr>
          <w:rFonts w:ascii="Times New Roman" w:hAnsi="Times New Roman" w:cs="Times New Roman"/>
          <w:sz w:val="24"/>
          <w:szCs w:val="24"/>
          <w:lang w:eastAsia="ru-RU"/>
        </w:rPr>
        <w:t>имели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4781" w:rsidRPr="001A572C">
        <w:rPr>
          <w:rFonts w:ascii="Times New Roman" w:hAnsi="Times New Roman" w:cs="Times New Roman"/>
          <w:sz w:val="24"/>
          <w:szCs w:val="24"/>
          <w:lang w:eastAsia="ru-RU"/>
        </w:rPr>
        <w:t>отношение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4781"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4781" w:rsidRPr="001A572C">
        <w:rPr>
          <w:rFonts w:ascii="Times New Roman" w:hAnsi="Times New Roman" w:cs="Times New Roman"/>
          <w:sz w:val="24"/>
          <w:szCs w:val="24"/>
          <w:lang w:eastAsia="ru-RU"/>
        </w:rPr>
        <w:t>истории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4781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4781" w:rsidRPr="001A572C">
        <w:rPr>
          <w:rFonts w:ascii="Times New Roman" w:hAnsi="Times New Roman" w:cs="Times New Roman"/>
          <w:sz w:val="24"/>
          <w:szCs w:val="24"/>
          <w:lang w:eastAsia="ru-RU"/>
        </w:rPr>
        <w:t>культуре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4781" w:rsidRPr="001A572C">
        <w:rPr>
          <w:rFonts w:ascii="Times New Roman" w:hAnsi="Times New Roman" w:cs="Times New Roman"/>
          <w:sz w:val="24"/>
          <w:szCs w:val="24"/>
          <w:lang w:eastAsia="ru-RU"/>
        </w:rPr>
        <w:t>этого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4781" w:rsidRPr="001A572C">
        <w:rPr>
          <w:rFonts w:ascii="Times New Roman" w:hAnsi="Times New Roman" w:cs="Times New Roman"/>
          <w:sz w:val="24"/>
          <w:szCs w:val="24"/>
          <w:lang w:eastAsia="ru-RU"/>
        </w:rPr>
        <w:t>народа.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4781" w:rsidRPr="001A572C">
        <w:rPr>
          <w:rFonts w:ascii="Times New Roman" w:hAnsi="Times New Roman" w:cs="Times New Roman"/>
          <w:sz w:val="24"/>
          <w:szCs w:val="24"/>
          <w:lang w:eastAsia="ru-RU"/>
        </w:rPr>
        <w:t>Цель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4781" w:rsidRPr="001A572C">
        <w:rPr>
          <w:rFonts w:ascii="Times New Roman" w:hAnsi="Times New Roman" w:cs="Times New Roman"/>
          <w:sz w:val="24"/>
          <w:szCs w:val="24"/>
          <w:lang w:eastAsia="ru-RU"/>
        </w:rPr>
        <w:t>заключалась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4781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4781" w:rsidRPr="001A572C">
        <w:rPr>
          <w:rFonts w:ascii="Times New Roman" w:hAnsi="Times New Roman" w:cs="Times New Roman"/>
          <w:sz w:val="24"/>
          <w:szCs w:val="24"/>
          <w:lang w:eastAsia="ru-RU"/>
        </w:rPr>
        <w:t>том,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4781" w:rsidRPr="001A572C">
        <w:rPr>
          <w:rFonts w:ascii="Times New Roman" w:hAnsi="Times New Roman" w:cs="Times New Roman"/>
          <w:sz w:val="24"/>
          <w:szCs w:val="24"/>
          <w:lang w:eastAsia="ru-RU"/>
        </w:rPr>
        <w:t>чтобы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4781" w:rsidRPr="001A572C">
        <w:rPr>
          <w:rFonts w:ascii="Times New Roman" w:hAnsi="Times New Roman" w:cs="Times New Roman"/>
          <w:sz w:val="24"/>
          <w:szCs w:val="24"/>
          <w:lang w:eastAsia="ru-RU"/>
        </w:rPr>
        <w:t>лишить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4781" w:rsidRPr="001A572C">
        <w:rPr>
          <w:rFonts w:ascii="Times New Roman" w:hAnsi="Times New Roman" w:cs="Times New Roman"/>
          <w:sz w:val="24"/>
          <w:szCs w:val="24"/>
          <w:lang w:eastAsia="ru-RU"/>
        </w:rPr>
        <w:t>людей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4781" w:rsidRPr="001A572C">
        <w:rPr>
          <w:rFonts w:ascii="Times New Roman" w:hAnsi="Times New Roman" w:cs="Times New Roman"/>
          <w:sz w:val="24"/>
          <w:szCs w:val="24"/>
          <w:lang w:eastAsia="ru-RU"/>
        </w:rPr>
        <w:t>возможности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4781" w:rsidRPr="001A572C">
        <w:rPr>
          <w:rFonts w:ascii="Times New Roman" w:hAnsi="Times New Roman" w:cs="Times New Roman"/>
          <w:sz w:val="24"/>
          <w:szCs w:val="24"/>
          <w:lang w:eastAsia="ru-RU"/>
        </w:rPr>
        <w:t>вернуться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4781"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4781" w:rsidRPr="001A572C">
        <w:rPr>
          <w:rFonts w:ascii="Times New Roman" w:hAnsi="Times New Roman" w:cs="Times New Roman"/>
          <w:sz w:val="24"/>
          <w:szCs w:val="24"/>
          <w:lang w:eastAsia="ru-RU"/>
        </w:rPr>
        <w:t>прежней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4781" w:rsidRPr="001A572C">
        <w:rPr>
          <w:rFonts w:ascii="Times New Roman" w:hAnsi="Times New Roman" w:cs="Times New Roman"/>
          <w:sz w:val="24"/>
          <w:szCs w:val="24"/>
          <w:lang w:eastAsia="ru-RU"/>
        </w:rPr>
        <w:t>вере</w:t>
      </w:r>
      <w:r w:rsidR="00DA4BBD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26"/>
      </w:r>
      <w:r w:rsidR="00DA4BBD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4BBD" w:rsidRPr="001A572C">
        <w:rPr>
          <w:rFonts w:ascii="Times New Roman" w:hAnsi="Times New Roman" w:cs="Times New Roman"/>
          <w:sz w:val="24"/>
          <w:szCs w:val="24"/>
          <w:lang w:eastAsia="ru-RU"/>
        </w:rPr>
        <w:t>Из-за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4BBD" w:rsidRPr="001A572C">
        <w:rPr>
          <w:rFonts w:ascii="Times New Roman" w:hAnsi="Times New Roman" w:cs="Times New Roman"/>
          <w:sz w:val="24"/>
          <w:szCs w:val="24"/>
          <w:lang w:eastAsia="ru-RU"/>
        </w:rPr>
        <w:t>последовательного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4BBD" w:rsidRPr="001A572C">
        <w:rPr>
          <w:rFonts w:ascii="Times New Roman" w:hAnsi="Times New Roman" w:cs="Times New Roman"/>
          <w:sz w:val="24"/>
          <w:szCs w:val="24"/>
          <w:lang w:eastAsia="ru-RU"/>
        </w:rPr>
        <w:t>стирания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4BBD" w:rsidRPr="001A572C">
        <w:rPr>
          <w:rFonts w:ascii="Times New Roman" w:hAnsi="Times New Roman" w:cs="Times New Roman"/>
          <w:sz w:val="24"/>
          <w:szCs w:val="24"/>
          <w:lang w:eastAsia="ru-RU"/>
        </w:rPr>
        <w:t>сегодняшних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4BBD" w:rsidRPr="001A572C">
        <w:rPr>
          <w:rFonts w:ascii="Times New Roman" w:hAnsi="Times New Roman" w:cs="Times New Roman"/>
          <w:sz w:val="24"/>
          <w:szCs w:val="24"/>
          <w:lang w:eastAsia="ru-RU"/>
        </w:rPr>
        <w:t>культурных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4BBD" w:rsidRPr="001A572C">
        <w:rPr>
          <w:rFonts w:ascii="Times New Roman" w:hAnsi="Times New Roman" w:cs="Times New Roman"/>
          <w:sz w:val="24"/>
          <w:szCs w:val="24"/>
          <w:lang w:eastAsia="ru-RU"/>
        </w:rPr>
        <w:t>особенностей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4BBD" w:rsidRPr="001A572C">
        <w:rPr>
          <w:rFonts w:ascii="Times New Roman" w:hAnsi="Times New Roman" w:cs="Times New Roman"/>
          <w:sz w:val="24"/>
          <w:szCs w:val="24"/>
          <w:lang w:eastAsia="ru-RU"/>
        </w:rPr>
        <w:t>могут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4BBD" w:rsidRPr="001A572C">
        <w:rPr>
          <w:rFonts w:ascii="Times New Roman" w:hAnsi="Times New Roman" w:cs="Times New Roman"/>
          <w:sz w:val="24"/>
          <w:szCs w:val="24"/>
          <w:lang w:eastAsia="ru-RU"/>
        </w:rPr>
        <w:t>возникнуть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4BBD" w:rsidRPr="001A572C">
        <w:rPr>
          <w:rFonts w:ascii="Times New Roman" w:hAnsi="Times New Roman" w:cs="Times New Roman"/>
          <w:sz w:val="24"/>
          <w:szCs w:val="24"/>
          <w:lang w:eastAsia="ru-RU"/>
        </w:rPr>
        <w:t>те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4BBD" w:rsidRPr="001A572C">
        <w:rPr>
          <w:rFonts w:ascii="Times New Roman" w:hAnsi="Times New Roman" w:cs="Times New Roman"/>
          <w:sz w:val="24"/>
          <w:szCs w:val="24"/>
          <w:lang w:eastAsia="ru-RU"/>
        </w:rPr>
        <w:t>самые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4BBD" w:rsidRPr="001A572C">
        <w:rPr>
          <w:rFonts w:ascii="Times New Roman" w:hAnsi="Times New Roman" w:cs="Times New Roman"/>
          <w:sz w:val="24"/>
          <w:szCs w:val="24"/>
          <w:lang w:eastAsia="ru-RU"/>
        </w:rPr>
        <w:t>«лишенные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4BBD" w:rsidRPr="001A572C">
        <w:rPr>
          <w:rFonts w:ascii="Times New Roman" w:hAnsi="Times New Roman" w:cs="Times New Roman"/>
          <w:sz w:val="24"/>
          <w:szCs w:val="24"/>
          <w:lang w:eastAsia="ru-RU"/>
        </w:rPr>
        <w:t>истории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4BBD" w:rsidRPr="001A572C">
        <w:rPr>
          <w:rFonts w:ascii="Times New Roman" w:hAnsi="Times New Roman" w:cs="Times New Roman"/>
          <w:sz w:val="24"/>
          <w:szCs w:val="24"/>
          <w:lang w:eastAsia="ru-RU"/>
        </w:rPr>
        <w:t>фенотипически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4BBD" w:rsidRPr="001A572C">
        <w:rPr>
          <w:rFonts w:ascii="Times New Roman" w:hAnsi="Times New Roman" w:cs="Times New Roman"/>
          <w:sz w:val="24"/>
          <w:szCs w:val="24"/>
          <w:lang w:eastAsia="ru-RU"/>
        </w:rPr>
        <w:t>схожие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4BBD" w:rsidRPr="001A572C">
        <w:rPr>
          <w:rFonts w:ascii="Times New Roman" w:hAnsi="Times New Roman" w:cs="Times New Roman"/>
          <w:sz w:val="24"/>
          <w:szCs w:val="24"/>
          <w:lang w:eastAsia="ru-RU"/>
        </w:rPr>
        <w:t>создания»,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4BBD" w:rsidRPr="001A572C">
        <w:rPr>
          <w:rFonts w:ascii="Times New Roman" w:hAnsi="Times New Roman" w:cs="Times New Roman"/>
          <w:sz w:val="24"/>
          <w:szCs w:val="24"/>
          <w:lang w:eastAsia="ru-RU"/>
        </w:rPr>
        <w:t>…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4BBD" w:rsidRPr="001A572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4BBD" w:rsidRPr="001A572C">
        <w:rPr>
          <w:rFonts w:ascii="Times New Roman" w:hAnsi="Times New Roman" w:cs="Times New Roman"/>
          <w:sz w:val="24"/>
          <w:szCs w:val="24"/>
          <w:lang w:eastAsia="ru-RU"/>
        </w:rPr>
        <w:t>которых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4BBD" w:rsidRPr="001A572C">
        <w:rPr>
          <w:rFonts w:ascii="Times New Roman" w:hAnsi="Times New Roman" w:cs="Times New Roman"/>
          <w:sz w:val="24"/>
          <w:szCs w:val="24"/>
          <w:lang w:eastAsia="ru-RU"/>
        </w:rPr>
        <w:t>мечтают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4BBD" w:rsidRPr="001A572C">
        <w:rPr>
          <w:rFonts w:ascii="Times New Roman" w:hAnsi="Times New Roman" w:cs="Times New Roman"/>
          <w:sz w:val="24"/>
          <w:szCs w:val="24"/>
          <w:lang w:eastAsia="ru-RU"/>
        </w:rPr>
        <w:t>швабовские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4BBD" w:rsidRPr="001A572C">
        <w:rPr>
          <w:rFonts w:ascii="Times New Roman" w:hAnsi="Times New Roman" w:cs="Times New Roman"/>
          <w:sz w:val="24"/>
          <w:szCs w:val="24"/>
          <w:lang w:eastAsia="ru-RU"/>
        </w:rPr>
        <w:t>Молодые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4BBD" w:rsidRPr="001A572C">
        <w:rPr>
          <w:rFonts w:ascii="Times New Roman" w:hAnsi="Times New Roman" w:cs="Times New Roman"/>
          <w:sz w:val="24"/>
          <w:szCs w:val="24"/>
          <w:lang w:eastAsia="ru-RU"/>
        </w:rPr>
        <w:t>глобальные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4BBD" w:rsidRPr="001A572C">
        <w:rPr>
          <w:rFonts w:ascii="Times New Roman" w:hAnsi="Times New Roman" w:cs="Times New Roman"/>
          <w:sz w:val="24"/>
          <w:szCs w:val="24"/>
          <w:lang w:eastAsia="ru-RU"/>
        </w:rPr>
        <w:t>лидеры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4BBD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4BBD" w:rsidRPr="001A572C">
        <w:rPr>
          <w:rFonts w:ascii="Times New Roman" w:hAnsi="Times New Roman" w:cs="Times New Roman"/>
          <w:sz w:val="24"/>
          <w:szCs w:val="24"/>
          <w:lang w:eastAsia="ru-RU"/>
        </w:rPr>
        <w:t>Глобальные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4BBD" w:rsidRPr="001A572C">
        <w:rPr>
          <w:rFonts w:ascii="Times New Roman" w:hAnsi="Times New Roman" w:cs="Times New Roman"/>
          <w:sz w:val="24"/>
          <w:szCs w:val="24"/>
          <w:lang w:eastAsia="ru-RU"/>
        </w:rPr>
        <w:t>лидеры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4BBD" w:rsidRPr="001A572C">
        <w:rPr>
          <w:rFonts w:ascii="Times New Roman" w:hAnsi="Times New Roman" w:cs="Times New Roman"/>
          <w:sz w:val="24"/>
          <w:szCs w:val="24"/>
          <w:lang w:eastAsia="ru-RU"/>
        </w:rPr>
        <w:t>завтрашнего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4BBD" w:rsidRPr="001A572C">
        <w:rPr>
          <w:rFonts w:ascii="Times New Roman" w:hAnsi="Times New Roman" w:cs="Times New Roman"/>
          <w:sz w:val="24"/>
          <w:szCs w:val="24"/>
          <w:lang w:eastAsia="ru-RU"/>
        </w:rPr>
        <w:t>дня.</w:t>
      </w:r>
    </w:p>
    <w:p w:rsidR="00DA4BBD" w:rsidRPr="001A572C" w:rsidRDefault="00DA4BBD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одной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только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отмены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культурной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идентичности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недостаточно,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чтобы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полностью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стереть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личность.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уменьшения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опасности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которая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исходит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творческой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личности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системы,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управляемой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ИИ,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необходимо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уничтожить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также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индивидуальный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опыт.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возможно,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лишь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если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удастся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заменить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собственную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историю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человека,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есть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его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собственные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воспоминания,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путем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внедрения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соответствующего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нарратива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технократов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рамках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Великой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ментальной</w:t>
      </w:r>
      <w:r w:rsid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перезагрузки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учетом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современных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нейробиологических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знаний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том,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мозг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сохраняет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черты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личности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способность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творческому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мышлению,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самом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деле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осуществимо.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&lt;…&gt;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…меры,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принятые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связи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пандемией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коронавируса,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создали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все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5EB7" w:rsidRPr="001A572C">
        <w:rPr>
          <w:rFonts w:ascii="Times New Roman" w:hAnsi="Times New Roman" w:cs="Times New Roman"/>
          <w:sz w:val="24"/>
          <w:szCs w:val="24"/>
          <w:lang w:eastAsia="ru-RU"/>
        </w:rPr>
        <w:t>условия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целенаправленного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конформистского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перепрограммирования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деперсонализации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одного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из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главных,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может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быть,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самого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главного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компонента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программы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Великой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перезагрузки.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То,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такие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попытки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предпринимаются,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уже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просто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правдоподобное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предположение,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непременное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условие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Великой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перезагрузки.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Она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представляет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собой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перезапуск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прошлого,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можно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предположить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исходя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из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названия.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Речь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идет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неприкрытом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захвате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власти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со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стороны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немногочисленной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самопровозглашенной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технократической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элиты,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грезящей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мировом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господстве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стремящейся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недемократическим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путем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навязать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свои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представления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остальному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человечеству.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Без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ментального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воздействия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подобные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замыслы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невозможны.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планам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Шваба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компании,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люди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1763" w:rsidRPr="001A572C">
        <w:rPr>
          <w:rFonts w:ascii="Times New Roman" w:hAnsi="Times New Roman" w:cs="Times New Roman"/>
          <w:sz w:val="24"/>
          <w:szCs w:val="24"/>
          <w:lang w:eastAsia="ru-RU"/>
        </w:rPr>
        <w:t>после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27B3" w:rsidRPr="001A572C">
        <w:rPr>
          <w:rFonts w:ascii="Times New Roman" w:hAnsi="Times New Roman" w:cs="Times New Roman"/>
          <w:sz w:val="24"/>
          <w:szCs w:val="24"/>
          <w:lang w:eastAsia="ru-RU"/>
        </w:rPr>
        <w:t>ментального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27B3" w:rsidRPr="001A572C">
        <w:rPr>
          <w:rFonts w:ascii="Times New Roman" w:hAnsi="Times New Roman" w:cs="Times New Roman"/>
          <w:sz w:val="24"/>
          <w:szCs w:val="24"/>
          <w:lang w:eastAsia="ru-RU"/>
        </w:rPr>
        <w:t>перепрограммирования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27B3"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27B3" w:rsidRPr="001A572C">
        <w:rPr>
          <w:rFonts w:ascii="Times New Roman" w:hAnsi="Times New Roman" w:cs="Times New Roman"/>
          <w:sz w:val="24"/>
          <w:szCs w:val="24"/>
          <w:lang w:eastAsia="ru-RU"/>
        </w:rPr>
        <w:t>должны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27B3" w:rsidRPr="001A572C">
        <w:rPr>
          <w:rFonts w:ascii="Times New Roman" w:hAnsi="Times New Roman" w:cs="Times New Roman"/>
          <w:sz w:val="24"/>
          <w:szCs w:val="24"/>
          <w:lang w:eastAsia="ru-RU"/>
        </w:rPr>
        <w:t>оказывать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27B3" w:rsidRPr="001A572C">
        <w:rPr>
          <w:rFonts w:ascii="Times New Roman" w:hAnsi="Times New Roman" w:cs="Times New Roman"/>
          <w:sz w:val="24"/>
          <w:szCs w:val="24"/>
          <w:lang w:eastAsia="ru-RU"/>
        </w:rPr>
        <w:t>сопротивление.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27B3" w:rsidRPr="001A572C">
        <w:rPr>
          <w:rFonts w:ascii="Times New Roman" w:hAnsi="Times New Roman" w:cs="Times New Roman"/>
          <w:sz w:val="24"/>
          <w:szCs w:val="24"/>
          <w:lang w:eastAsia="ru-RU"/>
        </w:rPr>
        <w:t>Если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27B3" w:rsidRPr="001A572C">
        <w:rPr>
          <w:rFonts w:ascii="Times New Roman" w:hAnsi="Times New Roman" w:cs="Times New Roman"/>
          <w:sz w:val="24"/>
          <w:szCs w:val="24"/>
          <w:lang w:eastAsia="ru-RU"/>
        </w:rPr>
        <w:t>они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27B3" w:rsidRPr="001A572C">
        <w:rPr>
          <w:rFonts w:ascii="Times New Roman" w:hAnsi="Times New Roman" w:cs="Times New Roman"/>
          <w:sz w:val="24"/>
          <w:szCs w:val="24"/>
          <w:lang w:eastAsia="ru-RU"/>
        </w:rPr>
        <w:t>утратят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27B3" w:rsidRPr="001A572C">
        <w:rPr>
          <w:rFonts w:ascii="Times New Roman" w:hAnsi="Times New Roman" w:cs="Times New Roman"/>
          <w:sz w:val="24"/>
          <w:szCs w:val="24"/>
          <w:lang w:eastAsia="ru-RU"/>
        </w:rPr>
        <w:t>способность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27B3"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27B3" w:rsidRPr="001A572C">
        <w:rPr>
          <w:rFonts w:ascii="Times New Roman" w:hAnsi="Times New Roman" w:cs="Times New Roman"/>
          <w:sz w:val="24"/>
          <w:szCs w:val="24"/>
          <w:lang w:eastAsia="ru-RU"/>
        </w:rPr>
        <w:t>самостоятельному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27B3" w:rsidRPr="001A572C">
        <w:rPr>
          <w:rFonts w:ascii="Times New Roman" w:hAnsi="Times New Roman" w:cs="Times New Roman"/>
          <w:sz w:val="24"/>
          <w:szCs w:val="24"/>
          <w:lang w:eastAsia="ru-RU"/>
        </w:rPr>
        <w:t>мышлению,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27B3" w:rsidRPr="001A572C">
        <w:rPr>
          <w:rFonts w:ascii="Times New Roman" w:hAnsi="Times New Roman" w:cs="Times New Roman"/>
          <w:sz w:val="24"/>
          <w:szCs w:val="24"/>
          <w:lang w:eastAsia="ru-RU"/>
        </w:rPr>
        <w:t>то,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27B3" w:rsidRPr="001A572C">
        <w:rPr>
          <w:rFonts w:ascii="Times New Roman" w:hAnsi="Times New Roman" w:cs="Times New Roman"/>
          <w:sz w:val="24"/>
          <w:szCs w:val="24"/>
          <w:lang w:eastAsia="ru-RU"/>
        </w:rPr>
        <w:t>возможно,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27B3" w:rsidRPr="001A572C">
        <w:rPr>
          <w:rFonts w:ascii="Times New Roman" w:hAnsi="Times New Roman" w:cs="Times New Roman"/>
          <w:sz w:val="24"/>
          <w:szCs w:val="24"/>
          <w:lang w:eastAsia="ru-RU"/>
        </w:rPr>
        <w:t>даже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27B3" w:rsidRPr="001A572C">
        <w:rPr>
          <w:rFonts w:ascii="Times New Roman" w:hAnsi="Times New Roman" w:cs="Times New Roman"/>
          <w:sz w:val="24"/>
          <w:szCs w:val="24"/>
          <w:lang w:eastAsia="ru-RU"/>
        </w:rPr>
        <w:t>воспримут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27B3" w:rsidRPr="001A572C">
        <w:rPr>
          <w:rFonts w:ascii="Times New Roman" w:hAnsi="Times New Roman" w:cs="Times New Roman"/>
          <w:sz w:val="24"/>
          <w:szCs w:val="24"/>
          <w:lang w:eastAsia="ru-RU"/>
        </w:rPr>
        <w:t>происходящее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27B3" w:rsidRPr="001A572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227B3" w:rsidRPr="001A572C">
        <w:rPr>
          <w:rFonts w:ascii="Times New Roman" w:hAnsi="Times New Roman" w:cs="Times New Roman"/>
          <w:sz w:val="24"/>
          <w:szCs w:val="24"/>
          <w:lang w:eastAsia="ru-RU"/>
        </w:rPr>
        <w:t>удовольствием…</w:t>
      </w:r>
    </w:p>
    <w:p w:rsidR="00FC5623" w:rsidRPr="001A572C" w:rsidRDefault="00F227B3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Единообразие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единомыслие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средство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стабилизации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общества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отнюдь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новый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принцип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человеческой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истории.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Новые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здесь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только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технологические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возможности,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которые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облегчают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достижение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этой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цели.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Хаксли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«Дивном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новом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мире»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объясняет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устами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одного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из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главноуправляющих: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«Без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стабильного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общества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немыслима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цивилизация.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стабильное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общество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немыслимо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без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стабильного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члена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общества».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Хотя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назначение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жизни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заключается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«в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углублении,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облагораживании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человеческого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сознания,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F4266" w:rsidRPr="001A572C">
        <w:rPr>
          <w:rFonts w:ascii="Times New Roman" w:hAnsi="Times New Roman" w:cs="Times New Roman"/>
          <w:sz w:val="24"/>
          <w:szCs w:val="24"/>
          <w:lang w:eastAsia="ru-RU"/>
        </w:rPr>
        <w:t>обогащении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F4266" w:rsidRPr="001A572C">
        <w:rPr>
          <w:rFonts w:ascii="Times New Roman" w:hAnsi="Times New Roman" w:cs="Times New Roman"/>
          <w:sz w:val="24"/>
          <w:szCs w:val="24"/>
          <w:lang w:eastAsia="ru-RU"/>
        </w:rPr>
        <w:t>человеческого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F4266" w:rsidRPr="001A572C">
        <w:rPr>
          <w:rFonts w:ascii="Times New Roman" w:hAnsi="Times New Roman" w:cs="Times New Roman"/>
          <w:sz w:val="24"/>
          <w:szCs w:val="24"/>
          <w:lang w:eastAsia="ru-RU"/>
        </w:rPr>
        <w:t>знания…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F4266" w:rsidRPr="001A572C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нынешних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условиях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может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быть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допущено»</w:t>
      </w:r>
      <w:r w:rsidR="00144ECB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27"/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6504A0" w:rsidRPr="001A572C" w:rsidRDefault="004B5187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Главный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вопрос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заключается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том,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помощи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каких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средств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можно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сформировать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стабильное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общество</w:t>
      </w:r>
      <w:r w:rsidR="009D7674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D7674" w:rsidRPr="001A572C">
        <w:rPr>
          <w:rFonts w:ascii="Times New Roman" w:hAnsi="Times New Roman" w:cs="Times New Roman"/>
          <w:sz w:val="24"/>
          <w:szCs w:val="24"/>
          <w:lang w:eastAsia="ru-RU"/>
        </w:rPr>
        <w:t>«Главнейшее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D7674" w:rsidRPr="001A572C">
        <w:rPr>
          <w:rFonts w:ascii="Times New Roman" w:hAnsi="Times New Roman" w:cs="Times New Roman"/>
          <w:sz w:val="24"/>
          <w:szCs w:val="24"/>
          <w:lang w:eastAsia="ru-RU"/>
        </w:rPr>
        <w:t>орудие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D7674" w:rsidRPr="001A572C">
        <w:rPr>
          <w:rFonts w:ascii="Times New Roman" w:hAnsi="Times New Roman" w:cs="Times New Roman"/>
          <w:sz w:val="24"/>
          <w:szCs w:val="24"/>
          <w:lang w:eastAsia="ru-RU"/>
        </w:rPr>
        <w:t>общественной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D7674" w:rsidRPr="001A572C">
        <w:rPr>
          <w:rFonts w:ascii="Times New Roman" w:hAnsi="Times New Roman" w:cs="Times New Roman"/>
          <w:sz w:val="24"/>
          <w:szCs w:val="24"/>
          <w:lang w:eastAsia="ru-RU"/>
        </w:rPr>
        <w:t>стабильности,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C28ED" w:rsidRPr="00CC28ED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D7674" w:rsidRPr="001A572C"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D7674" w:rsidRPr="001A572C">
        <w:rPr>
          <w:rFonts w:ascii="Times New Roman" w:hAnsi="Times New Roman" w:cs="Times New Roman"/>
          <w:sz w:val="24"/>
          <w:szCs w:val="24"/>
          <w:lang w:eastAsia="ru-RU"/>
        </w:rPr>
        <w:t>объясняет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D7674" w:rsidRPr="001A572C">
        <w:rPr>
          <w:rFonts w:ascii="Times New Roman" w:hAnsi="Times New Roman" w:cs="Times New Roman"/>
          <w:sz w:val="24"/>
          <w:szCs w:val="24"/>
          <w:lang w:eastAsia="ru-RU"/>
        </w:rPr>
        <w:t>Хаксли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D7674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D7674" w:rsidRPr="001A572C">
        <w:rPr>
          <w:rFonts w:ascii="Times New Roman" w:hAnsi="Times New Roman" w:cs="Times New Roman"/>
          <w:sz w:val="24"/>
          <w:szCs w:val="24"/>
          <w:lang w:eastAsia="ru-RU"/>
        </w:rPr>
        <w:t>произведении,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C28ED" w:rsidRPr="00CC28ED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D7674" w:rsidRPr="001A572C">
        <w:rPr>
          <w:rFonts w:ascii="Times New Roman" w:hAnsi="Times New Roman" w:cs="Times New Roman"/>
          <w:sz w:val="24"/>
          <w:szCs w:val="24"/>
          <w:lang w:eastAsia="ru-RU"/>
        </w:rPr>
        <w:t>стандартизованные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D7674" w:rsidRPr="001A572C">
        <w:rPr>
          <w:rFonts w:ascii="Times New Roman" w:hAnsi="Times New Roman" w:cs="Times New Roman"/>
          <w:sz w:val="24"/>
          <w:szCs w:val="24"/>
          <w:lang w:eastAsia="ru-RU"/>
        </w:rPr>
        <w:t>мужчины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D7674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D7674" w:rsidRPr="001A572C">
        <w:rPr>
          <w:rFonts w:ascii="Times New Roman" w:hAnsi="Times New Roman" w:cs="Times New Roman"/>
          <w:sz w:val="24"/>
          <w:szCs w:val="24"/>
          <w:lang w:eastAsia="ru-RU"/>
        </w:rPr>
        <w:t>женщины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D7674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D7674" w:rsidRPr="001A572C">
        <w:rPr>
          <w:rFonts w:ascii="Times New Roman" w:hAnsi="Times New Roman" w:cs="Times New Roman"/>
          <w:sz w:val="24"/>
          <w:szCs w:val="24"/>
          <w:lang w:eastAsia="ru-RU"/>
        </w:rPr>
        <w:t>нужном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D7674" w:rsidRPr="001A572C">
        <w:rPr>
          <w:rFonts w:ascii="Times New Roman" w:hAnsi="Times New Roman" w:cs="Times New Roman"/>
          <w:sz w:val="24"/>
          <w:szCs w:val="24"/>
          <w:lang w:eastAsia="ru-RU"/>
        </w:rPr>
        <w:t>количественном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D7674" w:rsidRPr="001A572C">
        <w:rPr>
          <w:rFonts w:ascii="Times New Roman" w:hAnsi="Times New Roman" w:cs="Times New Roman"/>
          <w:sz w:val="24"/>
          <w:szCs w:val="24"/>
          <w:lang w:eastAsia="ru-RU"/>
        </w:rPr>
        <w:t>соотношении»</w:t>
      </w:r>
      <w:r w:rsidR="009D7674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28"/>
      </w:r>
      <w:r w:rsidR="009D7674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7340D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7340D" w:rsidRPr="001A572C">
        <w:rPr>
          <w:rFonts w:ascii="Times New Roman" w:hAnsi="Times New Roman" w:cs="Times New Roman"/>
          <w:sz w:val="24"/>
          <w:szCs w:val="24"/>
          <w:lang w:eastAsia="ru-RU"/>
        </w:rPr>
        <w:t>зависимости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7340D" w:rsidRPr="001A572C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7340D" w:rsidRPr="001A572C">
        <w:rPr>
          <w:rFonts w:ascii="Times New Roman" w:hAnsi="Times New Roman" w:cs="Times New Roman"/>
          <w:sz w:val="24"/>
          <w:szCs w:val="24"/>
          <w:lang w:eastAsia="ru-RU"/>
        </w:rPr>
        <w:t>потребностей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41D6A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41D6A" w:rsidRPr="001A572C">
        <w:rPr>
          <w:rFonts w:ascii="Times New Roman" w:hAnsi="Times New Roman" w:cs="Times New Roman"/>
          <w:sz w:val="24"/>
          <w:szCs w:val="24"/>
          <w:lang w:eastAsia="ru-RU"/>
        </w:rPr>
        <w:t>романе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41D6A" w:rsidRPr="001A572C">
        <w:rPr>
          <w:rFonts w:ascii="Times New Roman" w:hAnsi="Times New Roman" w:cs="Times New Roman"/>
          <w:sz w:val="24"/>
          <w:szCs w:val="24"/>
          <w:lang w:eastAsia="ru-RU"/>
        </w:rPr>
        <w:t>Хаксли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7340D" w:rsidRPr="001A572C">
        <w:rPr>
          <w:rFonts w:ascii="Times New Roman" w:hAnsi="Times New Roman" w:cs="Times New Roman"/>
          <w:sz w:val="24"/>
          <w:szCs w:val="24"/>
          <w:lang w:eastAsia="ru-RU"/>
        </w:rPr>
        <w:t>выращиваются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7340D" w:rsidRPr="001A572C">
        <w:rPr>
          <w:rFonts w:ascii="Times New Roman" w:hAnsi="Times New Roman" w:cs="Times New Roman"/>
          <w:sz w:val="24"/>
          <w:szCs w:val="24"/>
          <w:lang w:eastAsia="ru-RU"/>
        </w:rPr>
        <w:t>различные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7340D" w:rsidRPr="001A572C">
        <w:rPr>
          <w:rFonts w:ascii="Times New Roman" w:hAnsi="Times New Roman" w:cs="Times New Roman"/>
          <w:sz w:val="24"/>
          <w:szCs w:val="24"/>
          <w:lang w:eastAsia="ru-RU"/>
        </w:rPr>
        <w:t>человеческие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7340D" w:rsidRPr="001A572C">
        <w:rPr>
          <w:rFonts w:ascii="Times New Roman" w:hAnsi="Times New Roman" w:cs="Times New Roman"/>
          <w:sz w:val="24"/>
          <w:szCs w:val="24"/>
          <w:lang w:eastAsia="ru-RU"/>
        </w:rPr>
        <w:t>категории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7340D" w:rsidRPr="001A572C">
        <w:rPr>
          <w:rFonts w:ascii="Times New Roman" w:hAnsi="Times New Roman" w:cs="Times New Roman"/>
          <w:sz w:val="24"/>
          <w:szCs w:val="24"/>
          <w:lang w:eastAsia="ru-RU"/>
        </w:rPr>
        <w:t>со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7340D" w:rsidRPr="001A572C">
        <w:rPr>
          <w:rFonts w:ascii="Times New Roman" w:hAnsi="Times New Roman" w:cs="Times New Roman"/>
          <w:sz w:val="24"/>
          <w:szCs w:val="24"/>
          <w:lang w:eastAsia="ru-RU"/>
        </w:rPr>
        <w:t>снижающимся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728EA" w:rsidRPr="001A572C">
        <w:rPr>
          <w:rFonts w:ascii="Times New Roman" w:hAnsi="Times New Roman" w:cs="Times New Roman"/>
          <w:sz w:val="24"/>
          <w:szCs w:val="24"/>
          <w:lang w:eastAsia="ru-RU"/>
        </w:rPr>
        <w:t>уровнем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728EA" w:rsidRPr="001A572C">
        <w:rPr>
          <w:rFonts w:ascii="Times New Roman" w:hAnsi="Times New Roman" w:cs="Times New Roman"/>
          <w:sz w:val="24"/>
          <w:szCs w:val="24"/>
          <w:lang w:eastAsia="ru-RU"/>
        </w:rPr>
        <w:t>качества: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728EA" w:rsidRPr="001A572C">
        <w:rPr>
          <w:rFonts w:ascii="Times New Roman" w:hAnsi="Times New Roman" w:cs="Times New Roman"/>
          <w:sz w:val="24"/>
          <w:szCs w:val="24"/>
          <w:lang w:eastAsia="ru-RU"/>
        </w:rPr>
        <w:t>альфа,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728EA" w:rsidRPr="001A572C">
        <w:rPr>
          <w:rFonts w:ascii="Times New Roman" w:hAnsi="Times New Roman" w:cs="Times New Roman"/>
          <w:sz w:val="24"/>
          <w:szCs w:val="24"/>
          <w:lang w:eastAsia="ru-RU"/>
        </w:rPr>
        <w:t>бета,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728EA" w:rsidRPr="001A572C">
        <w:rPr>
          <w:rFonts w:ascii="Times New Roman" w:hAnsi="Times New Roman" w:cs="Times New Roman"/>
          <w:sz w:val="24"/>
          <w:szCs w:val="24"/>
          <w:lang w:eastAsia="ru-RU"/>
        </w:rPr>
        <w:t>гамма,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728EA" w:rsidRPr="001A572C">
        <w:rPr>
          <w:rFonts w:ascii="Times New Roman" w:hAnsi="Times New Roman" w:cs="Times New Roman"/>
          <w:sz w:val="24"/>
          <w:szCs w:val="24"/>
          <w:lang w:eastAsia="ru-RU"/>
        </w:rPr>
        <w:t>дельта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728EA" w:rsidRPr="001A572C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728EA" w:rsidRPr="001A572C">
        <w:rPr>
          <w:rFonts w:ascii="Times New Roman" w:hAnsi="Times New Roman" w:cs="Times New Roman"/>
          <w:sz w:val="24"/>
          <w:szCs w:val="24"/>
          <w:lang w:eastAsia="ru-RU"/>
        </w:rPr>
        <w:t>эпсилон</w:t>
      </w:r>
      <w:r w:rsidR="00553354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53354" w:rsidRPr="001A572C">
        <w:rPr>
          <w:rFonts w:ascii="Times New Roman" w:hAnsi="Times New Roman" w:cs="Times New Roman"/>
          <w:sz w:val="24"/>
          <w:szCs w:val="24"/>
          <w:lang w:eastAsia="ru-RU"/>
        </w:rPr>
        <w:t>Если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53354" w:rsidRPr="001A572C">
        <w:rPr>
          <w:rFonts w:ascii="Times New Roman" w:hAnsi="Times New Roman" w:cs="Times New Roman"/>
          <w:sz w:val="24"/>
          <w:szCs w:val="24"/>
          <w:lang w:eastAsia="ru-RU"/>
        </w:rPr>
        <w:t>альфы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53354" w:rsidRPr="001A572C">
        <w:rPr>
          <w:rFonts w:ascii="Times New Roman" w:hAnsi="Times New Roman" w:cs="Times New Roman"/>
          <w:sz w:val="24"/>
          <w:szCs w:val="24"/>
          <w:lang w:eastAsia="ru-RU"/>
        </w:rPr>
        <w:t>способны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53354" w:rsidRPr="001A572C">
        <w:rPr>
          <w:rFonts w:ascii="Times New Roman" w:hAnsi="Times New Roman" w:cs="Times New Roman"/>
          <w:sz w:val="24"/>
          <w:szCs w:val="24"/>
          <w:lang w:eastAsia="ru-RU"/>
        </w:rPr>
        <w:t>управлять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53354" w:rsidRPr="001A572C">
        <w:rPr>
          <w:rFonts w:ascii="Times New Roman" w:hAnsi="Times New Roman" w:cs="Times New Roman"/>
          <w:sz w:val="24"/>
          <w:szCs w:val="24"/>
          <w:lang w:eastAsia="ru-RU"/>
        </w:rPr>
        <w:t>миром,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53354" w:rsidRPr="001A572C"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53354" w:rsidRPr="001A572C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53354" w:rsidRPr="001A572C">
        <w:rPr>
          <w:rFonts w:ascii="Times New Roman" w:hAnsi="Times New Roman" w:cs="Times New Roman"/>
          <w:sz w:val="24"/>
          <w:szCs w:val="24"/>
          <w:lang w:eastAsia="ru-RU"/>
        </w:rPr>
        <w:t>низших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53354" w:rsidRPr="001A572C">
        <w:rPr>
          <w:rFonts w:ascii="Times New Roman" w:hAnsi="Times New Roman" w:cs="Times New Roman"/>
          <w:sz w:val="24"/>
          <w:szCs w:val="24"/>
          <w:lang w:eastAsia="ru-RU"/>
        </w:rPr>
        <w:t>классов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53354" w:rsidRPr="001A572C">
        <w:rPr>
          <w:rFonts w:ascii="Times New Roman" w:hAnsi="Times New Roman" w:cs="Times New Roman"/>
          <w:sz w:val="24"/>
          <w:szCs w:val="24"/>
          <w:lang w:eastAsia="ru-RU"/>
        </w:rPr>
        <w:t>постепенно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53354" w:rsidRPr="001A572C">
        <w:rPr>
          <w:rFonts w:ascii="Times New Roman" w:hAnsi="Times New Roman" w:cs="Times New Roman"/>
          <w:sz w:val="24"/>
          <w:szCs w:val="24"/>
          <w:lang w:eastAsia="ru-RU"/>
        </w:rPr>
        <w:t>снижается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53354" w:rsidRPr="001A572C">
        <w:rPr>
          <w:rFonts w:ascii="Times New Roman" w:hAnsi="Times New Roman" w:cs="Times New Roman"/>
          <w:sz w:val="24"/>
          <w:szCs w:val="24"/>
          <w:lang w:eastAsia="ru-RU"/>
        </w:rPr>
        <w:t>уровень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53354" w:rsidRPr="001A572C">
        <w:rPr>
          <w:rFonts w:ascii="Times New Roman" w:hAnsi="Times New Roman" w:cs="Times New Roman"/>
          <w:sz w:val="24"/>
          <w:szCs w:val="24"/>
          <w:lang w:eastAsia="ru-RU"/>
        </w:rPr>
        <w:t>развития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53354" w:rsidRPr="001A572C">
        <w:rPr>
          <w:rFonts w:ascii="Times New Roman" w:hAnsi="Times New Roman" w:cs="Times New Roman"/>
          <w:sz w:val="24"/>
          <w:szCs w:val="24"/>
          <w:lang w:eastAsia="ru-RU"/>
        </w:rPr>
        <w:t>нейронов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53354" w:rsidRPr="001A572C">
        <w:rPr>
          <w:rFonts w:ascii="Times New Roman" w:hAnsi="Times New Roman" w:cs="Times New Roman"/>
          <w:sz w:val="24"/>
          <w:szCs w:val="24"/>
          <w:lang w:eastAsia="ru-RU"/>
        </w:rPr>
        <w:t>за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53354" w:rsidRPr="001A572C">
        <w:rPr>
          <w:rFonts w:ascii="Times New Roman" w:hAnsi="Times New Roman" w:cs="Times New Roman"/>
          <w:sz w:val="24"/>
          <w:szCs w:val="24"/>
          <w:lang w:eastAsia="ru-RU"/>
        </w:rPr>
        <w:t>счет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53354" w:rsidRPr="001A572C">
        <w:rPr>
          <w:rFonts w:ascii="Times New Roman" w:hAnsi="Times New Roman" w:cs="Times New Roman"/>
          <w:sz w:val="24"/>
          <w:szCs w:val="24"/>
          <w:lang w:eastAsia="ru-RU"/>
        </w:rPr>
        <w:t>ограничения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53354" w:rsidRPr="001A572C">
        <w:rPr>
          <w:rFonts w:ascii="Times New Roman" w:hAnsi="Times New Roman" w:cs="Times New Roman"/>
          <w:sz w:val="24"/>
          <w:szCs w:val="24"/>
          <w:lang w:eastAsia="ru-RU"/>
        </w:rPr>
        <w:t>кислорода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53354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53354" w:rsidRPr="001A572C">
        <w:rPr>
          <w:rFonts w:ascii="Times New Roman" w:hAnsi="Times New Roman" w:cs="Times New Roman"/>
          <w:sz w:val="24"/>
          <w:szCs w:val="24"/>
          <w:lang w:eastAsia="ru-RU"/>
        </w:rPr>
        <w:t>период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53354" w:rsidRPr="001A572C">
        <w:rPr>
          <w:rFonts w:ascii="Times New Roman" w:hAnsi="Times New Roman" w:cs="Times New Roman"/>
          <w:sz w:val="24"/>
          <w:szCs w:val="24"/>
          <w:lang w:eastAsia="ru-RU"/>
        </w:rPr>
        <w:t>созревания: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53354" w:rsidRPr="001A572C">
        <w:rPr>
          <w:rFonts w:ascii="Times New Roman" w:hAnsi="Times New Roman" w:cs="Times New Roman"/>
          <w:sz w:val="24"/>
          <w:szCs w:val="24"/>
          <w:lang w:eastAsia="ru-RU"/>
        </w:rPr>
        <w:t>«Ничто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53354" w:rsidRPr="001A572C">
        <w:rPr>
          <w:rFonts w:ascii="Times New Roman" w:hAnsi="Times New Roman" w:cs="Times New Roman"/>
          <w:sz w:val="24"/>
          <w:szCs w:val="24"/>
          <w:lang w:eastAsia="ru-RU"/>
        </w:rPr>
        <w:t>так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53354"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53354" w:rsidRPr="001A572C">
        <w:rPr>
          <w:rFonts w:ascii="Times New Roman" w:hAnsi="Times New Roman" w:cs="Times New Roman"/>
          <w:sz w:val="24"/>
          <w:szCs w:val="24"/>
          <w:lang w:eastAsia="ru-RU"/>
        </w:rPr>
        <w:t>снижает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53354" w:rsidRPr="001A572C">
        <w:rPr>
          <w:rFonts w:ascii="Times New Roman" w:hAnsi="Times New Roman" w:cs="Times New Roman"/>
          <w:sz w:val="24"/>
          <w:szCs w:val="24"/>
          <w:lang w:eastAsia="ru-RU"/>
        </w:rPr>
        <w:t>умственно</w:t>
      </w:r>
      <w:r w:rsidR="00363455" w:rsidRPr="001A572C">
        <w:rPr>
          <w:rFonts w:ascii="Times New Roman" w:hAnsi="Times New Roman" w:cs="Times New Roman"/>
          <w:sz w:val="24"/>
          <w:szCs w:val="24"/>
          <w:lang w:eastAsia="ru-RU"/>
        </w:rPr>
        <w:t>-телесный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63455" w:rsidRPr="001A572C">
        <w:rPr>
          <w:rFonts w:ascii="Times New Roman" w:hAnsi="Times New Roman" w:cs="Times New Roman"/>
          <w:sz w:val="24"/>
          <w:szCs w:val="24"/>
          <w:lang w:eastAsia="ru-RU"/>
        </w:rPr>
        <w:t>уровень,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63455" w:rsidRPr="001A572C"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63455" w:rsidRPr="001A572C">
        <w:rPr>
          <w:rFonts w:ascii="Times New Roman" w:hAnsi="Times New Roman" w:cs="Times New Roman"/>
          <w:sz w:val="24"/>
          <w:szCs w:val="24"/>
          <w:lang w:eastAsia="ru-RU"/>
        </w:rPr>
        <w:t>нехватка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63455" w:rsidRPr="001A572C">
        <w:rPr>
          <w:rFonts w:ascii="Times New Roman" w:hAnsi="Times New Roman" w:cs="Times New Roman"/>
          <w:sz w:val="24"/>
          <w:szCs w:val="24"/>
          <w:lang w:eastAsia="ru-RU"/>
        </w:rPr>
        <w:t>кислорода»,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00A7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63455" w:rsidRPr="001A572C">
        <w:rPr>
          <w:rFonts w:ascii="Times New Roman" w:hAnsi="Times New Roman" w:cs="Times New Roman"/>
          <w:sz w:val="24"/>
          <w:szCs w:val="24"/>
          <w:lang w:eastAsia="ru-RU"/>
        </w:rPr>
        <w:t>объяснял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63455" w:rsidRPr="001A572C">
        <w:rPr>
          <w:rFonts w:ascii="Times New Roman" w:hAnsi="Times New Roman" w:cs="Times New Roman"/>
          <w:sz w:val="24"/>
          <w:szCs w:val="24"/>
          <w:lang w:eastAsia="ru-RU"/>
        </w:rPr>
        <w:t>директор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63455" w:rsidRPr="001A572C">
        <w:rPr>
          <w:rFonts w:ascii="Times New Roman" w:hAnsi="Times New Roman" w:cs="Times New Roman"/>
          <w:sz w:val="24"/>
          <w:szCs w:val="24"/>
          <w:lang w:eastAsia="ru-RU"/>
        </w:rPr>
        <w:t>инкубатория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63455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63455" w:rsidRPr="001A572C">
        <w:rPr>
          <w:rFonts w:ascii="Times New Roman" w:hAnsi="Times New Roman" w:cs="Times New Roman"/>
          <w:sz w:val="24"/>
          <w:szCs w:val="24"/>
          <w:lang w:eastAsia="ru-RU"/>
        </w:rPr>
        <w:t>воспитательного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63455" w:rsidRPr="001A572C">
        <w:rPr>
          <w:rFonts w:ascii="Times New Roman" w:hAnsi="Times New Roman" w:cs="Times New Roman"/>
          <w:sz w:val="24"/>
          <w:szCs w:val="24"/>
          <w:lang w:eastAsia="ru-RU"/>
        </w:rPr>
        <w:t>центра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63455" w:rsidRPr="001A572C">
        <w:rPr>
          <w:rFonts w:ascii="Times New Roman" w:hAnsi="Times New Roman" w:cs="Times New Roman"/>
          <w:sz w:val="24"/>
          <w:szCs w:val="24"/>
          <w:lang w:eastAsia="ru-RU"/>
        </w:rPr>
        <w:t>(ИВЦ)</w:t>
      </w:r>
      <w:r w:rsidR="00363455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29"/>
      </w:r>
      <w:r w:rsidR="00363455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24F7" w:rsidRPr="001A572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24F7" w:rsidRPr="001A572C">
        <w:rPr>
          <w:rFonts w:ascii="Times New Roman" w:hAnsi="Times New Roman" w:cs="Times New Roman"/>
          <w:sz w:val="24"/>
          <w:szCs w:val="24"/>
          <w:lang w:eastAsia="ru-RU"/>
        </w:rPr>
        <w:t>его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24F7" w:rsidRPr="001A572C">
        <w:rPr>
          <w:rFonts w:ascii="Times New Roman" w:hAnsi="Times New Roman" w:cs="Times New Roman"/>
          <w:sz w:val="24"/>
          <w:szCs w:val="24"/>
          <w:lang w:eastAsia="ru-RU"/>
        </w:rPr>
        <w:t>сотрудник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24F7" w:rsidRPr="001A572C">
        <w:rPr>
          <w:rFonts w:ascii="Times New Roman" w:hAnsi="Times New Roman" w:cs="Times New Roman"/>
          <w:sz w:val="24"/>
          <w:szCs w:val="24"/>
          <w:lang w:eastAsia="ru-RU"/>
        </w:rPr>
        <w:t>подтверждал: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24F7" w:rsidRPr="001A572C">
        <w:rPr>
          <w:rFonts w:ascii="Times New Roman" w:hAnsi="Times New Roman" w:cs="Times New Roman"/>
          <w:sz w:val="24"/>
          <w:szCs w:val="24"/>
          <w:lang w:eastAsia="ru-RU"/>
        </w:rPr>
        <w:t>«Чем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24F7" w:rsidRPr="001A572C">
        <w:rPr>
          <w:rFonts w:ascii="Times New Roman" w:hAnsi="Times New Roman" w:cs="Times New Roman"/>
          <w:sz w:val="24"/>
          <w:szCs w:val="24"/>
          <w:lang w:eastAsia="ru-RU"/>
        </w:rPr>
        <w:t>ниже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24F7" w:rsidRPr="001A572C">
        <w:rPr>
          <w:rFonts w:ascii="Times New Roman" w:hAnsi="Times New Roman" w:cs="Times New Roman"/>
          <w:sz w:val="24"/>
          <w:szCs w:val="24"/>
          <w:lang w:eastAsia="ru-RU"/>
        </w:rPr>
        <w:t>каста,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01F0" w:rsidRPr="001A572C">
        <w:rPr>
          <w:rFonts w:ascii="Times New Roman" w:hAnsi="Times New Roman" w:cs="Times New Roman"/>
          <w:sz w:val="24"/>
          <w:szCs w:val="24"/>
          <w:lang w:eastAsia="ru-RU"/>
        </w:rPr>
        <w:t>тем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01F0" w:rsidRPr="001A572C">
        <w:rPr>
          <w:rFonts w:ascii="Times New Roman" w:hAnsi="Times New Roman" w:cs="Times New Roman"/>
          <w:sz w:val="24"/>
          <w:szCs w:val="24"/>
          <w:lang w:eastAsia="ru-RU"/>
        </w:rPr>
        <w:t>меньше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01F0" w:rsidRPr="001A572C">
        <w:rPr>
          <w:rFonts w:ascii="Times New Roman" w:hAnsi="Times New Roman" w:cs="Times New Roman"/>
          <w:sz w:val="24"/>
          <w:szCs w:val="24"/>
          <w:lang w:eastAsia="ru-RU"/>
        </w:rPr>
        <w:t>поступление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01F0" w:rsidRPr="001A572C">
        <w:rPr>
          <w:rFonts w:ascii="Times New Roman" w:hAnsi="Times New Roman" w:cs="Times New Roman"/>
          <w:sz w:val="24"/>
          <w:szCs w:val="24"/>
          <w:lang w:eastAsia="ru-RU"/>
        </w:rPr>
        <w:t>кислорода.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07066" w:rsidRPr="001A572C">
        <w:rPr>
          <w:rFonts w:ascii="Times New Roman" w:hAnsi="Times New Roman" w:cs="Times New Roman"/>
          <w:sz w:val="24"/>
          <w:szCs w:val="24"/>
          <w:lang w:eastAsia="ru-RU"/>
        </w:rPr>
        <w:t>&lt;…&gt;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01F0" w:rsidRPr="001A572C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01F0" w:rsidRPr="001A572C">
        <w:rPr>
          <w:rFonts w:ascii="Times New Roman" w:hAnsi="Times New Roman" w:cs="Times New Roman"/>
          <w:sz w:val="24"/>
          <w:szCs w:val="24"/>
          <w:lang w:eastAsia="ru-RU"/>
        </w:rPr>
        <w:t>эпсилонов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01F0" w:rsidRPr="001A572C">
        <w:rPr>
          <w:rFonts w:ascii="Times New Roman" w:hAnsi="Times New Roman" w:cs="Times New Roman"/>
          <w:sz w:val="24"/>
          <w:szCs w:val="24"/>
          <w:lang w:eastAsia="ru-RU"/>
        </w:rPr>
        <w:t>нам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01F0" w:rsidRPr="001A572C">
        <w:rPr>
          <w:rFonts w:ascii="Times New Roman" w:hAnsi="Times New Roman" w:cs="Times New Roman"/>
          <w:sz w:val="24"/>
          <w:szCs w:val="24"/>
          <w:lang w:eastAsia="ru-RU"/>
        </w:rPr>
        <w:t>человеческий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01F0" w:rsidRPr="001A572C">
        <w:rPr>
          <w:rFonts w:ascii="Times New Roman" w:hAnsi="Times New Roman" w:cs="Times New Roman"/>
          <w:sz w:val="24"/>
          <w:szCs w:val="24"/>
          <w:lang w:eastAsia="ru-RU"/>
        </w:rPr>
        <w:t>разум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01F0"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01F0" w:rsidRPr="001A572C">
        <w:rPr>
          <w:rFonts w:ascii="Times New Roman" w:hAnsi="Times New Roman" w:cs="Times New Roman"/>
          <w:sz w:val="24"/>
          <w:szCs w:val="24"/>
          <w:lang w:eastAsia="ru-RU"/>
        </w:rPr>
        <w:t>требуется»</w:t>
      </w:r>
      <w:r w:rsidR="004E01F0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30"/>
      </w:r>
      <w:r w:rsidR="004E01F0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01F0" w:rsidRPr="001A572C">
        <w:rPr>
          <w:rFonts w:ascii="Times New Roman" w:hAnsi="Times New Roman" w:cs="Times New Roman"/>
          <w:sz w:val="24"/>
          <w:szCs w:val="24"/>
          <w:lang w:eastAsia="ru-RU"/>
        </w:rPr>
        <w:t>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01F0" w:rsidRPr="001A572C">
        <w:rPr>
          <w:rFonts w:ascii="Times New Roman" w:hAnsi="Times New Roman" w:cs="Times New Roman"/>
          <w:sz w:val="24"/>
          <w:szCs w:val="24"/>
          <w:lang w:eastAsia="ru-RU"/>
        </w:rPr>
        <w:t>все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01F0" w:rsidRPr="001A572C">
        <w:rPr>
          <w:rFonts w:ascii="Times New Roman" w:hAnsi="Times New Roman" w:cs="Times New Roman"/>
          <w:sz w:val="24"/>
          <w:szCs w:val="24"/>
          <w:lang w:eastAsia="ru-RU"/>
        </w:rPr>
        <w:t>зависит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01F0" w:rsidRPr="001A572C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01F0" w:rsidRPr="001A572C">
        <w:rPr>
          <w:rFonts w:ascii="Times New Roman" w:hAnsi="Times New Roman" w:cs="Times New Roman"/>
          <w:sz w:val="24"/>
          <w:szCs w:val="24"/>
          <w:lang w:eastAsia="ru-RU"/>
        </w:rPr>
        <w:t>пропорции</w:t>
      </w:r>
      <w:r w:rsidR="00FC5623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31"/>
      </w:r>
      <w:r w:rsidR="004E01F0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01F0" w:rsidRPr="001A572C">
        <w:rPr>
          <w:rFonts w:ascii="Times New Roman" w:hAnsi="Times New Roman" w:cs="Times New Roman"/>
          <w:sz w:val="24"/>
          <w:szCs w:val="24"/>
          <w:lang w:eastAsia="ru-RU"/>
        </w:rPr>
        <w:t>«Оптимальный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01F0" w:rsidRPr="001A572C">
        <w:rPr>
          <w:rFonts w:ascii="Times New Roman" w:hAnsi="Times New Roman" w:cs="Times New Roman"/>
          <w:sz w:val="24"/>
          <w:szCs w:val="24"/>
          <w:lang w:eastAsia="ru-RU"/>
        </w:rPr>
        <w:t>состав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01F0" w:rsidRPr="001A572C">
        <w:rPr>
          <w:rFonts w:ascii="Times New Roman" w:hAnsi="Times New Roman" w:cs="Times New Roman"/>
          <w:sz w:val="24"/>
          <w:szCs w:val="24"/>
          <w:lang w:eastAsia="ru-RU"/>
        </w:rPr>
        <w:t>народонаселения,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00A7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01F0" w:rsidRPr="001A572C">
        <w:rPr>
          <w:rFonts w:ascii="Times New Roman" w:hAnsi="Times New Roman" w:cs="Times New Roman"/>
          <w:sz w:val="24"/>
          <w:szCs w:val="24"/>
          <w:lang w:eastAsia="ru-RU"/>
        </w:rPr>
        <w:t>заметил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01F0" w:rsidRPr="001A572C">
        <w:rPr>
          <w:rFonts w:ascii="Times New Roman" w:hAnsi="Times New Roman" w:cs="Times New Roman"/>
          <w:sz w:val="24"/>
          <w:szCs w:val="24"/>
          <w:lang w:eastAsia="ru-RU"/>
        </w:rPr>
        <w:t>один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01F0" w:rsidRPr="001A572C">
        <w:rPr>
          <w:rFonts w:ascii="Times New Roman" w:hAnsi="Times New Roman" w:cs="Times New Roman"/>
          <w:sz w:val="24"/>
          <w:szCs w:val="24"/>
          <w:lang w:eastAsia="ru-RU"/>
        </w:rPr>
        <w:t>из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01F0" w:rsidRPr="001A572C">
        <w:rPr>
          <w:rFonts w:ascii="Times New Roman" w:hAnsi="Times New Roman" w:cs="Times New Roman"/>
          <w:sz w:val="24"/>
          <w:szCs w:val="24"/>
          <w:lang w:eastAsia="ru-RU"/>
        </w:rPr>
        <w:t>десяти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01F0" w:rsidRPr="001A572C">
        <w:rPr>
          <w:rFonts w:ascii="Times New Roman" w:hAnsi="Times New Roman" w:cs="Times New Roman"/>
          <w:sz w:val="24"/>
          <w:szCs w:val="24"/>
          <w:lang w:eastAsia="ru-RU"/>
        </w:rPr>
        <w:t>главноуправителей,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B00A7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01F0" w:rsidRPr="001A572C">
        <w:rPr>
          <w:rFonts w:ascii="Times New Roman" w:hAnsi="Times New Roman" w:cs="Times New Roman"/>
          <w:sz w:val="24"/>
          <w:szCs w:val="24"/>
          <w:lang w:eastAsia="ru-RU"/>
        </w:rPr>
        <w:t>смоделирован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01F0" w:rsidRPr="001A572C">
        <w:rPr>
          <w:rFonts w:ascii="Times New Roman" w:hAnsi="Times New Roman" w:cs="Times New Roman"/>
          <w:sz w:val="24"/>
          <w:szCs w:val="24"/>
          <w:lang w:eastAsia="ru-RU"/>
        </w:rPr>
        <w:t>нами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01F0" w:rsidRPr="001A572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01F0" w:rsidRPr="001A572C">
        <w:rPr>
          <w:rFonts w:ascii="Times New Roman" w:hAnsi="Times New Roman" w:cs="Times New Roman"/>
          <w:sz w:val="24"/>
          <w:szCs w:val="24"/>
          <w:lang w:eastAsia="ru-RU"/>
        </w:rPr>
        <w:t>айсберга,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01F0" w:rsidRPr="001A572C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01F0" w:rsidRPr="001A572C">
        <w:rPr>
          <w:rFonts w:ascii="Times New Roman" w:hAnsi="Times New Roman" w:cs="Times New Roman"/>
          <w:sz w:val="24"/>
          <w:szCs w:val="24"/>
          <w:lang w:eastAsia="ru-RU"/>
        </w:rPr>
        <w:t>которого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01F0" w:rsidRPr="001A572C">
        <w:rPr>
          <w:rFonts w:ascii="Times New Roman" w:hAnsi="Times New Roman" w:cs="Times New Roman"/>
          <w:sz w:val="24"/>
          <w:szCs w:val="24"/>
          <w:lang w:eastAsia="ru-RU"/>
        </w:rPr>
        <w:t>восемь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01F0" w:rsidRPr="001A572C">
        <w:rPr>
          <w:rFonts w:ascii="Times New Roman" w:hAnsi="Times New Roman" w:cs="Times New Roman"/>
          <w:sz w:val="24"/>
          <w:szCs w:val="24"/>
          <w:lang w:eastAsia="ru-RU"/>
        </w:rPr>
        <w:t>девятых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01F0" w:rsidRPr="001A572C">
        <w:rPr>
          <w:rFonts w:ascii="Times New Roman" w:hAnsi="Times New Roman" w:cs="Times New Roman"/>
          <w:sz w:val="24"/>
          <w:szCs w:val="24"/>
          <w:lang w:eastAsia="ru-RU"/>
        </w:rPr>
        <w:t>массы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01F0" w:rsidRPr="001A572C">
        <w:rPr>
          <w:rFonts w:ascii="Times New Roman" w:hAnsi="Times New Roman" w:cs="Times New Roman"/>
          <w:sz w:val="24"/>
          <w:szCs w:val="24"/>
          <w:lang w:eastAsia="ru-RU"/>
        </w:rPr>
        <w:t>под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01F0" w:rsidRPr="001A572C">
        <w:rPr>
          <w:rFonts w:ascii="Times New Roman" w:hAnsi="Times New Roman" w:cs="Times New Roman"/>
          <w:sz w:val="24"/>
          <w:szCs w:val="24"/>
          <w:lang w:eastAsia="ru-RU"/>
        </w:rPr>
        <w:t>водой,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01F0" w:rsidRPr="001A572C">
        <w:rPr>
          <w:rFonts w:ascii="Times New Roman" w:hAnsi="Times New Roman" w:cs="Times New Roman"/>
          <w:sz w:val="24"/>
          <w:szCs w:val="24"/>
          <w:lang w:eastAsia="ru-RU"/>
        </w:rPr>
        <w:t>одна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01F0" w:rsidRPr="001A572C">
        <w:rPr>
          <w:rFonts w:ascii="Times New Roman" w:hAnsi="Times New Roman" w:cs="Times New Roman"/>
          <w:sz w:val="24"/>
          <w:szCs w:val="24"/>
          <w:lang w:eastAsia="ru-RU"/>
        </w:rPr>
        <w:t>девятая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01F0" w:rsidRPr="001A572C">
        <w:rPr>
          <w:rFonts w:ascii="Times New Roman" w:hAnsi="Times New Roman" w:cs="Times New Roman"/>
          <w:sz w:val="24"/>
          <w:szCs w:val="24"/>
          <w:lang w:eastAsia="ru-RU"/>
        </w:rPr>
        <w:t>над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E01F0" w:rsidRPr="001A572C">
        <w:rPr>
          <w:rFonts w:ascii="Times New Roman" w:hAnsi="Times New Roman" w:cs="Times New Roman"/>
          <w:sz w:val="24"/>
          <w:szCs w:val="24"/>
          <w:lang w:eastAsia="ru-RU"/>
        </w:rPr>
        <w:t>водой»</w:t>
      </w:r>
      <w:r w:rsidR="00FF5D3D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32"/>
      </w:r>
      <w:r w:rsidR="004E01F0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5D3D" w:rsidRPr="001A572C">
        <w:rPr>
          <w:rFonts w:ascii="Times New Roman" w:hAnsi="Times New Roman" w:cs="Times New Roman"/>
          <w:sz w:val="24"/>
          <w:szCs w:val="24"/>
          <w:lang w:eastAsia="ru-RU"/>
        </w:rPr>
        <w:t>Таким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5D3D" w:rsidRPr="001A572C">
        <w:rPr>
          <w:rFonts w:ascii="Times New Roman" w:hAnsi="Times New Roman" w:cs="Times New Roman"/>
          <w:sz w:val="24"/>
          <w:szCs w:val="24"/>
          <w:lang w:eastAsia="ru-RU"/>
        </w:rPr>
        <w:t>образом,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5D3D" w:rsidRPr="001A572C">
        <w:rPr>
          <w:rFonts w:ascii="Times New Roman" w:hAnsi="Times New Roman" w:cs="Times New Roman"/>
          <w:sz w:val="24"/>
          <w:szCs w:val="24"/>
          <w:lang w:eastAsia="ru-RU"/>
        </w:rPr>
        <w:t>альфы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5D3D" w:rsidRPr="001A572C">
        <w:rPr>
          <w:rFonts w:ascii="Times New Roman" w:hAnsi="Times New Roman" w:cs="Times New Roman"/>
          <w:sz w:val="24"/>
          <w:szCs w:val="24"/>
          <w:lang w:eastAsia="ru-RU"/>
        </w:rPr>
        <w:t>составляют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5D3D" w:rsidRPr="001A572C">
        <w:rPr>
          <w:rFonts w:ascii="Times New Roman" w:hAnsi="Times New Roman" w:cs="Times New Roman"/>
          <w:sz w:val="24"/>
          <w:szCs w:val="24"/>
          <w:lang w:eastAsia="ru-RU"/>
        </w:rPr>
        <w:t>около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5D3D" w:rsidRPr="001A572C"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5D3D" w:rsidRPr="001A572C">
        <w:rPr>
          <w:rFonts w:ascii="Times New Roman" w:hAnsi="Times New Roman" w:cs="Times New Roman"/>
          <w:sz w:val="24"/>
          <w:szCs w:val="24"/>
          <w:lang w:eastAsia="ru-RU"/>
        </w:rPr>
        <w:t>процентов,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5D3D" w:rsidRPr="001A572C">
        <w:rPr>
          <w:rFonts w:ascii="Times New Roman" w:hAnsi="Times New Roman" w:cs="Times New Roman"/>
          <w:sz w:val="24"/>
          <w:szCs w:val="24"/>
          <w:lang w:eastAsia="ru-RU"/>
        </w:rPr>
        <w:t>потому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5D3D" w:rsidRPr="001A572C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5D3D" w:rsidRPr="001A572C">
        <w:rPr>
          <w:rFonts w:ascii="Times New Roman" w:hAnsi="Times New Roman" w:cs="Times New Roman"/>
          <w:sz w:val="24"/>
          <w:szCs w:val="24"/>
          <w:lang w:eastAsia="ru-RU"/>
        </w:rPr>
        <w:t>«общество,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5D3D" w:rsidRPr="001A572C">
        <w:rPr>
          <w:rFonts w:ascii="Times New Roman" w:hAnsi="Times New Roman" w:cs="Times New Roman"/>
          <w:sz w:val="24"/>
          <w:szCs w:val="24"/>
          <w:lang w:eastAsia="ru-RU"/>
        </w:rPr>
        <w:t>целиком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5D3D" w:rsidRPr="001A572C">
        <w:rPr>
          <w:rFonts w:ascii="Times New Roman" w:hAnsi="Times New Roman" w:cs="Times New Roman"/>
          <w:sz w:val="24"/>
          <w:szCs w:val="24"/>
          <w:lang w:eastAsia="ru-RU"/>
        </w:rPr>
        <w:t>состоящее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5D3D" w:rsidRPr="001A572C">
        <w:rPr>
          <w:rFonts w:ascii="Times New Roman" w:hAnsi="Times New Roman" w:cs="Times New Roman"/>
          <w:sz w:val="24"/>
          <w:szCs w:val="24"/>
          <w:lang w:eastAsia="ru-RU"/>
        </w:rPr>
        <w:t>из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5D3D" w:rsidRPr="001A572C">
        <w:rPr>
          <w:rFonts w:ascii="Times New Roman" w:hAnsi="Times New Roman" w:cs="Times New Roman"/>
          <w:sz w:val="24"/>
          <w:szCs w:val="24"/>
          <w:lang w:eastAsia="ru-RU"/>
        </w:rPr>
        <w:t>альф</w:t>
      </w:r>
      <w:r w:rsidR="00B96904" w:rsidRPr="001A572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6904" w:rsidRPr="001A572C">
        <w:rPr>
          <w:rFonts w:ascii="Times New Roman" w:hAnsi="Times New Roman" w:cs="Times New Roman"/>
          <w:sz w:val="24"/>
          <w:szCs w:val="24"/>
          <w:lang w:eastAsia="ru-RU"/>
        </w:rPr>
        <w:t>обязательно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6904" w:rsidRPr="001A572C">
        <w:rPr>
          <w:rFonts w:ascii="Times New Roman" w:hAnsi="Times New Roman" w:cs="Times New Roman"/>
          <w:sz w:val="24"/>
          <w:szCs w:val="24"/>
          <w:lang w:eastAsia="ru-RU"/>
        </w:rPr>
        <w:t>будет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96904" w:rsidRPr="001A572C">
        <w:rPr>
          <w:rFonts w:ascii="Times New Roman" w:hAnsi="Times New Roman" w:cs="Times New Roman"/>
          <w:sz w:val="24"/>
          <w:szCs w:val="24"/>
          <w:lang w:eastAsia="ru-RU"/>
        </w:rPr>
        <w:t>нестабильно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5D3D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5D3D" w:rsidRPr="001A572C">
        <w:rPr>
          <w:rFonts w:ascii="Times New Roman" w:hAnsi="Times New Roman" w:cs="Times New Roman"/>
          <w:sz w:val="24"/>
          <w:szCs w:val="24"/>
          <w:lang w:eastAsia="ru-RU"/>
        </w:rPr>
        <w:t>несчастлив</w:t>
      </w:r>
      <w:r w:rsidR="00B96904" w:rsidRPr="001A572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FF5D3D" w:rsidRPr="001A572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FF5D3D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33"/>
      </w:r>
      <w:r w:rsidR="00FF5D3D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5077F" w:rsidRPr="001A572C" w:rsidRDefault="006504A0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Вряд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простым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совпадением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является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тот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факт,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примерно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процентов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всего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населения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Земли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составляют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1,2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млрд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человек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5E20" w:rsidRPr="001A572C">
        <w:rPr>
          <w:rFonts w:ascii="Times New Roman" w:hAnsi="Times New Roman" w:cs="Times New Roman"/>
          <w:sz w:val="24"/>
          <w:szCs w:val="24"/>
          <w:lang w:eastAsia="ru-RU"/>
        </w:rPr>
        <w:t>(«золотой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5E20" w:rsidRPr="001A572C">
        <w:rPr>
          <w:rFonts w:ascii="Times New Roman" w:hAnsi="Times New Roman" w:cs="Times New Roman"/>
          <w:sz w:val="24"/>
          <w:szCs w:val="24"/>
          <w:lang w:eastAsia="ru-RU"/>
        </w:rPr>
        <w:t>миллиард»)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которые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проживают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развитых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западных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странах</w:t>
      </w:r>
      <w:r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34"/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жителей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остальных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стран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мира,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которые,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мнению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глобалистов,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являются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ненужной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антропогенной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нагрузкой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экосферу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планеты,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предусмотрены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9125E" w:rsidRPr="001A572C">
        <w:rPr>
          <w:rFonts w:ascii="Times New Roman" w:hAnsi="Times New Roman" w:cs="Times New Roman"/>
          <w:sz w:val="24"/>
          <w:szCs w:val="24"/>
          <w:lang w:eastAsia="ru-RU"/>
        </w:rPr>
        <w:t>многочисленные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9125E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9125E" w:rsidRPr="001A572C">
        <w:rPr>
          <w:rFonts w:ascii="Times New Roman" w:hAnsi="Times New Roman" w:cs="Times New Roman"/>
          <w:sz w:val="24"/>
          <w:szCs w:val="24"/>
          <w:lang w:eastAsia="ru-RU"/>
        </w:rPr>
        <w:t>разнообразные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9125E" w:rsidRPr="001A572C">
        <w:rPr>
          <w:rFonts w:ascii="Times New Roman" w:hAnsi="Times New Roman" w:cs="Times New Roman"/>
          <w:sz w:val="24"/>
          <w:szCs w:val="24"/>
          <w:lang w:eastAsia="ru-RU"/>
        </w:rPr>
        <w:t>способы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9125E" w:rsidRPr="001A572C">
        <w:rPr>
          <w:rFonts w:ascii="Times New Roman" w:hAnsi="Times New Roman" w:cs="Times New Roman"/>
          <w:sz w:val="24"/>
          <w:szCs w:val="24"/>
          <w:lang w:eastAsia="ru-RU"/>
        </w:rPr>
        <w:t>депопуляции: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9125E" w:rsidRPr="001A572C">
        <w:rPr>
          <w:rFonts w:ascii="Times New Roman" w:hAnsi="Times New Roman" w:cs="Times New Roman"/>
          <w:sz w:val="24"/>
          <w:szCs w:val="24"/>
          <w:lang w:eastAsia="ru-RU"/>
        </w:rPr>
        <w:t>«Так,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9125E" w:rsidRPr="001A572C">
        <w:rPr>
          <w:rFonts w:ascii="Times New Roman" w:hAnsi="Times New Roman" w:cs="Times New Roman"/>
          <w:sz w:val="24"/>
          <w:szCs w:val="24"/>
          <w:lang w:eastAsia="ru-RU"/>
        </w:rPr>
        <w:t>причина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9125E" w:rsidRPr="001A572C">
        <w:rPr>
          <w:rFonts w:ascii="Times New Roman" w:hAnsi="Times New Roman" w:cs="Times New Roman"/>
          <w:sz w:val="24"/>
          <w:szCs w:val="24"/>
          <w:lang w:eastAsia="ru-RU"/>
        </w:rPr>
        <w:t>девяти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9125E" w:rsidRPr="001A572C">
        <w:rPr>
          <w:rFonts w:ascii="Times New Roman" w:hAnsi="Times New Roman" w:cs="Times New Roman"/>
          <w:sz w:val="24"/>
          <w:szCs w:val="24"/>
          <w:lang w:eastAsia="ru-RU"/>
        </w:rPr>
        <w:t>из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9125E" w:rsidRPr="001A572C">
        <w:rPr>
          <w:rFonts w:ascii="Times New Roman" w:hAnsi="Times New Roman" w:cs="Times New Roman"/>
          <w:sz w:val="24"/>
          <w:szCs w:val="24"/>
          <w:lang w:eastAsia="ru-RU"/>
        </w:rPr>
        <w:t>десяти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9125E" w:rsidRPr="001A572C">
        <w:rPr>
          <w:rFonts w:ascii="Times New Roman" w:hAnsi="Times New Roman" w:cs="Times New Roman"/>
          <w:sz w:val="24"/>
          <w:szCs w:val="24"/>
          <w:lang w:eastAsia="ru-RU"/>
        </w:rPr>
        <w:t>смертей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9125E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9125E" w:rsidRPr="001A572C">
        <w:rPr>
          <w:rFonts w:ascii="Times New Roman" w:hAnsi="Times New Roman" w:cs="Times New Roman"/>
          <w:sz w:val="24"/>
          <w:szCs w:val="24"/>
          <w:lang w:eastAsia="ru-RU"/>
        </w:rPr>
        <w:t>мире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9125E" w:rsidRPr="001A572C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9125E" w:rsidRPr="001A572C">
        <w:rPr>
          <w:rFonts w:ascii="Times New Roman" w:hAnsi="Times New Roman" w:cs="Times New Roman"/>
          <w:sz w:val="24"/>
          <w:szCs w:val="24"/>
          <w:lang w:eastAsia="ru-RU"/>
        </w:rPr>
        <w:t>неправильное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9125E" w:rsidRPr="001A572C">
        <w:rPr>
          <w:rFonts w:ascii="Times New Roman" w:hAnsi="Times New Roman" w:cs="Times New Roman"/>
          <w:sz w:val="24"/>
          <w:szCs w:val="24"/>
          <w:lang w:eastAsia="ru-RU"/>
        </w:rPr>
        <w:t>питание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9125E" w:rsidRPr="001A572C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9125E" w:rsidRPr="001A572C">
        <w:rPr>
          <w:rFonts w:ascii="Times New Roman" w:hAnsi="Times New Roman" w:cs="Times New Roman"/>
          <w:sz w:val="24"/>
          <w:szCs w:val="24"/>
          <w:lang w:eastAsia="ru-RU"/>
        </w:rPr>
        <w:t>его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9125E" w:rsidRPr="001A572C">
        <w:rPr>
          <w:rFonts w:ascii="Times New Roman" w:hAnsi="Times New Roman" w:cs="Times New Roman"/>
          <w:sz w:val="24"/>
          <w:szCs w:val="24"/>
          <w:lang w:eastAsia="ru-RU"/>
        </w:rPr>
        <w:t>нехватка.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9125E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9125E" w:rsidRPr="001A572C">
        <w:rPr>
          <w:rFonts w:ascii="Times New Roman" w:hAnsi="Times New Roman" w:cs="Times New Roman"/>
          <w:sz w:val="24"/>
          <w:szCs w:val="24"/>
          <w:lang w:eastAsia="ru-RU"/>
        </w:rPr>
        <w:t>богатых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9125E" w:rsidRPr="001A572C">
        <w:rPr>
          <w:rFonts w:ascii="Times New Roman" w:hAnsi="Times New Roman" w:cs="Times New Roman"/>
          <w:sz w:val="24"/>
          <w:szCs w:val="24"/>
          <w:lang w:eastAsia="ru-RU"/>
        </w:rPr>
        <w:t>странах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9125E" w:rsidRPr="001A572C">
        <w:rPr>
          <w:rFonts w:ascii="Times New Roman" w:hAnsi="Times New Roman" w:cs="Times New Roman"/>
          <w:sz w:val="24"/>
          <w:szCs w:val="24"/>
          <w:lang w:eastAsia="ru-RU"/>
        </w:rPr>
        <w:t>Глобального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9125E" w:rsidRPr="001A572C">
        <w:rPr>
          <w:rFonts w:ascii="Times New Roman" w:hAnsi="Times New Roman" w:cs="Times New Roman"/>
          <w:sz w:val="24"/>
          <w:szCs w:val="24"/>
          <w:lang w:eastAsia="ru-RU"/>
        </w:rPr>
        <w:t>Севера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9125E" w:rsidRPr="001A572C">
        <w:rPr>
          <w:rFonts w:ascii="Times New Roman" w:hAnsi="Times New Roman" w:cs="Times New Roman"/>
          <w:sz w:val="24"/>
          <w:szCs w:val="24"/>
          <w:lang w:eastAsia="ru-RU"/>
        </w:rPr>
        <w:t>доминируют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такие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заболевания,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диабет,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ожирение,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сердечно-сосудистые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заболевания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рак,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время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бедных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странах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Глобального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Юга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люди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просто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умирают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голода.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2019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году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из-за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высокого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артериального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давления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умерли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10,8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миллиона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человек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во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всем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мире.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За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ними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следуют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8,7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миллиона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жертв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табачной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зависимости;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7,9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миллиона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человек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умерли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вследствие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неправильного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питания,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котором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слишком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мало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овощей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слишком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много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соли;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6,7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миллиона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стали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жертвами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загрязнения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воздуха;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6,5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миллиона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больны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диабетом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второго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024A" w:rsidRPr="001A572C">
        <w:rPr>
          <w:rFonts w:ascii="Times New Roman" w:hAnsi="Times New Roman" w:cs="Times New Roman"/>
          <w:sz w:val="24"/>
          <w:szCs w:val="24"/>
          <w:lang w:eastAsia="ru-RU"/>
        </w:rPr>
        <w:t>типа</w:t>
      </w:r>
      <w:r w:rsidR="00D5077F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6247ED" w:rsidRPr="001A572C" w:rsidRDefault="00D5077F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Если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бы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технократов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из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ВОЗ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E736A5" w:rsidRPr="001A572C">
        <w:rPr>
          <w:rFonts w:ascii="Times New Roman" w:hAnsi="Times New Roman" w:cs="Times New Roman"/>
          <w:sz w:val="24"/>
          <w:szCs w:val="24"/>
          <w:lang w:eastAsia="ru-RU"/>
        </w:rPr>
        <w:t>Всемирной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организаци</w:t>
      </w:r>
      <w:r w:rsidR="00E736A5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здравоохранения</w:t>
      </w:r>
      <w:r w:rsidR="00E736A5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36A5" w:rsidRPr="001A572C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36A5" w:rsidRP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В.Щ.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союзников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странах-участницах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действительно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интересовали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принципы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«Единого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здоровья»,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повестку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дня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возглавил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бы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пункт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колоссальном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дефиците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йода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многих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частях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мира,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особенно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учетом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того,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борьба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этим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явлением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требует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минимальных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36A5" w:rsidRPr="001A572C">
        <w:rPr>
          <w:rFonts w:ascii="Times New Roman" w:hAnsi="Times New Roman" w:cs="Times New Roman"/>
          <w:sz w:val="24"/>
          <w:szCs w:val="24"/>
          <w:lang w:eastAsia="ru-RU"/>
        </w:rPr>
        <w:t>средств.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36A5" w:rsidRPr="001A572C">
        <w:rPr>
          <w:rFonts w:ascii="Times New Roman" w:hAnsi="Times New Roman" w:cs="Times New Roman"/>
          <w:sz w:val="24"/>
          <w:szCs w:val="24"/>
          <w:lang w:eastAsia="ru-RU"/>
        </w:rPr>
        <w:t>Дело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36A5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36A5" w:rsidRPr="001A572C">
        <w:rPr>
          <w:rFonts w:ascii="Times New Roman" w:hAnsi="Times New Roman" w:cs="Times New Roman"/>
          <w:sz w:val="24"/>
          <w:szCs w:val="24"/>
          <w:lang w:eastAsia="ru-RU"/>
        </w:rPr>
        <w:t>том,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36A5" w:rsidRPr="001A572C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5E20" w:rsidRPr="001A572C">
        <w:rPr>
          <w:rFonts w:ascii="Times New Roman" w:hAnsi="Times New Roman" w:cs="Times New Roman"/>
          <w:sz w:val="24"/>
          <w:szCs w:val="24"/>
          <w:lang w:eastAsia="ru-RU"/>
        </w:rPr>
        <w:t>йод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5E20" w:rsidRPr="001A572C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5E20" w:rsidRPr="001A572C">
        <w:rPr>
          <w:rFonts w:ascii="Times New Roman" w:hAnsi="Times New Roman" w:cs="Times New Roman"/>
          <w:sz w:val="24"/>
          <w:szCs w:val="24"/>
          <w:lang w:eastAsia="ru-RU"/>
        </w:rPr>
        <w:t>важный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5E20" w:rsidRPr="001A572C">
        <w:rPr>
          <w:rFonts w:ascii="Times New Roman" w:hAnsi="Times New Roman" w:cs="Times New Roman"/>
          <w:sz w:val="24"/>
          <w:szCs w:val="24"/>
          <w:lang w:eastAsia="ru-RU"/>
        </w:rPr>
        <w:t>компонент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5E20" w:rsidRPr="001A572C">
        <w:rPr>
          <w:rFonts w:ascii="Times New Roman" w:hAnsi="Times New Roman" w:cs="Times New Roman"/>
          <w:sz w:val="24"/>
          <w:szCs w:val="24"/>
          <w:lang w:eastAsia="ru-RU"/>
        </w:rPr>
        <w:t>гормонов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5E20" w:rsidRPr="001A572C">
        <w:rPr>
          <w:rFonts w:ascii="Times New Roman" w:hAnsi="Times New Roman" w:cs="Times New Roman"/>
          <w:sz w:val="24"/>
          <w:szCs w:val="24"/>
          <w:lang w:eastAsia="ru-RU"/>
        </w:rPr>
        <w:t>щитовидной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5E20" w:rsidRPr="001A572C">
        <w:rPr>
          <w:rFonts w:ascii="Times New Roman" w:hAnsi="Times New Roman" w:cs="Times New Roman"/>
          <w:sz w:val="24"/>
          <w:szCs w:val="24"/>
          <w:lang w:eastAsia="ru-RU"/>
        </w:rPr>
        <w:t>железы,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5E20" w:rsidRPr="001A572C">
        <w:rPr>
          <w:rFonts w:ascii="Times New Roman" w:hAnsi="Times New Roman" w:cs="Times New Roman"/>
          <w:sz w:val="24"/>
          <w:szCs w:val="24"/>
          <w:lang w:eastAsia="ru-RU"/>
        </w:rPr>
        <w:t>которые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5E20"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5E20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5E20" w:rsidRPr="001A572C">
        <w:rPr>
          <w:rFonts w:ascii="Times New Roman" w:hAnsi="Times New Roman" w:cs="Times New Roman"/>
          <w:sz w:val="24"/>
          <w:szCs w:val="24"/>
          <w:lang w:eastAsia="ru-RU"/>
        </w:rPr>
        <w:t>последнюю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5E20" w:rsidRPr="001A572C">
        <w:rPr>
          <w:rFonts w:ascii="Times New Roman" w:hAnsi="Times New Roman" w:cs="Times New Roman"/>
          <w:sz w:val="24"/>
          <w:szCs w:val="24"/>
          <w:lang w:eastAsia="ru-RU"/>
        </w:rPr>
        <w:t>очередь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5E20" w:rsidRPr="001A572C">
        <w:rPr>
          <w:rFonts w:ascii="Times New Roman" w:hAnsi="Times New Roman" w:cs="Times New Roman"/>
          <w:sz w:val="24"/>
          <w:szCs w:val="24"/>
          <w:lang w:eastAsia="ru-RU"/>
        </w:rPr>
        <w:t>необходимы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5E20" w:rsidRPr="001A572C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5E20" w:rsidRPr="001A572C">
        <w:rPr>
          <w:rFonts w:ascii="Times New Roman" w:hAnsi="Times New Roman" w:cs="Times New Roman"/>
          <w:sz w:val="24"/>
          <w:szCs w:val="24"/>
          <w:lang w:eastAsia="ru-RU"/>
        </w:rPr>
        <w:t>правильного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5E20" w:rsidRPr="001A572C">
        <w:rPr>
          <w:rFonts w:ascii="Times New Roman" w:hAnsi="Times New Roman" w:cs="Times New Roman"/>
          <w:sz w:val="24"/>
          <w:szCs w:val="24"/>
          <w:lang w:eastAsia="ru-RU"/>
        </w:rPr>
        <w:t>развития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5E20" w:rsidRPr="001A572C">
        <w:rPr>
          <w:rFonts w:ascii="Times New Roman" w:hAnsi="Times New Roman" w:cs="Times New Roman"/>
          <w:sz w:val="24"/>
          <w:szCs w:val="24"/>
          <w:lang w:eastAsia="ru-RU"/>
        </w:rPr>
        <w:t>головного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5E20" w:rsidRPr="001A572C">
        <w:rPr>
          <w:rFonts w:ascii="Times New Roman" w:hAnsi="Times New Roman" w:cs="Times New Roman"/>
          <w:sz w:val="24"/>
          <w:szCs w:val="24"/>
          <w:lang w:eastAsia="ru-RU"/>
        </w:rPr>
        <w:t>мозга.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3339C" w:rsidRPr="001A572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245E20" w:rsidRPr="001A572C">
        <w:rPr>
          <w:rFonts w:ascii="Times New Roman" w:hAnsi="Times New Roman" w:cs="Times New Roman"/>
          <w:sz w:val="24"/>
          <w:szCs w:val="24"/>
          <w:lang w:eastAsia="ru-RU"/>
        </w:rPr>
        <w:t>сли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5E20" w:rsidRPr="001A572C">
        <w:rPr>
          <w:rFonts w:ascii="Times New Roman" w:hAnsi="Times New Roman" w:cs="Times New Roman"/>
          <w:sz w:val="24"/>
          <w:szCs w:val="24"/>
          <w:lang w:eastAsia="ru-RU"/>
        </w:rPr>
        <w:t>уж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5E20" w:rsidRPr="001A572C">
        <w:rPr>
          <w:rFonts w:ascii="Times New Roman" w:hAnsi="Times New Roman" w:cs="Times New Roman"/>
          <w:sz w:val="24"/>
          <w:szCs w:val="24"/>
          <w:lang w:eastAsia="ru-RU"/>
        </w:rPr>
        <w:t>говорить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5E20" w:rsidRPr="001A572C">
        <w:rPr>
          <w:rFonts w:ascii="Times New Roman" w:hAnsi="Times New Roman" w:cs="Times New Roman"/>
          <w:sz w:val="24"/>
          <w:szCs w:val="24"/>
          <w:lang w:eastAsia="ru-RU"/>
        </w:rPr>
        <w:t>открытым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5E20" w:rsidRPr="001A572C">
        <w:rPr>
          <w:rFonts w:ascii="Times New Roman" w:hAnsi="Times New Roman" w:cs="Times New Roman"/>
          <w:sz w:val="24"/>
          <w:szCs w:val="24"/>
          <w:lang w:eastAsia="ru-RU"/>
        </w:rPr>
        <w:t>текстом,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5E20" w:rsidRPr="001A572C"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5E20" w:rsidRPr="001A572C">
        <w:rPr>
          <w:rFonts w:ascii="Times New Roman" w:hAnsi="Times New Roman" w:cs="Times New Roman"/>
          <w:sz w:val="24"/>
          <w:szCs w:val="24"/>
          <w:lang w:eastAsia="ru-RU"/>
        </w:rPr>
        <w:t>без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5E20" w:rsidRPr="001A572C">
        <w:rPr>
          <w:rFonts w:ascii="Times New Roman" w:hAnsi="Times New Roman" w:cs="Times New Roman"/>
          <w:sz w:val="24"/>
          <w:szCs w:val="24"/>
          <w:lang w:eastAsia="ru-RU"/>
        </w:rPr>
        <w:t>йода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5E20"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5E20" w:rsidRPr="001A572C">
        <w:rPr>
          <w:rFonts w:ascii="Times New Roman" w:hAnsi="Times New Roman" w:cs="Times New Roman"/>
          <w:sz w:val="24"/>
          <w:szCs w:val="24"/>
          <w:lang w:eastAsia="ru-RU"/>
        </w:rPr>
        <w:t>будет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5E20" w:rsidRPr="001A572C">
        <w:rPr>
          <w:rFonts w:ascii="Times New Roman" w:hAnsi="Times New Roman" w:cs="Times New Roman"/>
          <w:sz w:val="24"/>
          <w:szCs w:val="24"/>
          <w:lang w:eastAsia="ru-RU"/>
        </w:rPr>
        <w:t>гормонов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5E20" w:rsidRPr="001A572C">
        <w:rPr>
          <w:rFonts w:ascii="Times New Roman" w:hAnsi="Times New Roman" w:cs="Times New Roman"/>
          <w:sz w:val="24"/>
          <w:szCs w:val="24"/>
          <w:lang w:eastAsia="ru-RU"/>
        </w:rPr>
        <w:t>щитовидной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5E20" w:rsidRPr="001A572C">
        <w:rPr>
          <w:rFonts w:ascii="Times New Roman" w:hAnsi="Times New Roman" w:cs="Times New Roman"/>
          <w:sz w:val="24"/>
          <w:szCs w:val="24"/>
          <w:lang w:eastAsia="ru-RU"/>
        </w:rPr>
        <w:t>железы,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5E20" w:rsidRPr="001A572C">
        <w:rPr>
          <w:rFonts w:ascii="Times New Roman" w:hAnsi="Times New Roman" w:cs="Times New Roman"/>
          <w:sz w:val="24"/>
          <w:szCs w:val="24"/>
          <w:lang w:eastAsia="ru-RU"/>
        </w:rPr>
        <w:t>которые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5E20" w:rsidRPr="001A572C">
        <w:rPr>
          <w:rFonts w:ascii="Times New Roman" w:hAnsi="Times New Roman" w:cs="Times New Roman"/>
          <w:sz w:val="24"/>
          <w:szCs w:val="24"/>
          <w:lang w:eastAsia="ru-RU"/>
        </w:rPr>
        <w:t>отвечают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5E20" w:rsidRPr="001A572C">
        <w:rPr>
          <w:rFonts w:ascii="Times New Roman" w:hAnsi="Times New Roman" w:cs="Times New Roman"/>
          <w:sz w:val="24"/>
          <w:szCs w:val="24"/>
          <w:lang w:eastAsia="ru-RU"/>
        </w:rPr>
        <w:t>за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5E20" w:rsidRPr="001A572C">
        <w:rPr>
          <w:rFonts w:ascii="Times New Roman" w:hAnsi="Times New Roman" w:cs="Times New Roman"/>
          <w:sz w:val="24"/>
          <w:szCs w:val="24"/>
          <w:lang w:eastAsia="ru-RU"/>
        </w:rPr>
        <w:t>обмен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5E20" w:rsidRPr="001A572C">
        <w:rPr>
          <w:rFonts w:ascii="Times New Roman" w:hAnsi="Times New Roman" w:cs="Times New Roman"/>
          <w:sz w:val="24"/>
          <w:szCs w:val="24"/>
          <w:lang w:eastAsia="ru-RU"/>
        </w:rPr>
        <w:t>веществ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5E20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5E20" w:rsidRPr="001A572C">
        <w:rPr>
          <w:rFonts w:ascii="Times New Roman" w:hAnsi="Times New Roman" w:cs="Times New Roman"/>
          <w:sz w:val="24"/>
          <w:szCs w:val="24"/>
          <w:lang w:eastAsia="ru-RU"/>
        </w:rPr>
        <w:t>стимулируют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5E20" w:rsidRPr="001A572C">
        <w:rPr>
          <w:rFonts w:ascii="Times New Roman" w:hAnsi="Times New Roman" w:cs="Times New Roman"/>
          <w:sz w:val="24"/>
          <w:szCs w:val="24"/>
          <w:lang w:eastAsia="ru-RU"/>
        </w:rPr>
        <w:t>рост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5E20" w:rsidRPr="001A572C">
        <w:rPr>
          <w:rFonts w:ascii="Times New Roman" w:hAnsi="Times New Roman" w:cs="Times New Roman"/>
          <w:sz w:val="24"/>
          <w:szCs w:val="24"/>
          <w:lang w:eastAsia="ru-RU"/>
        </w:rPr>
        <w:t>тела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5E20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5E20" w:rsidRPr="001A572C">
        <w:rPr>
          <w:rFonts w:ascii="Times New Roman" w:hAnsi="Times New Roman" w:cs="Times New Roman"/>
          <w:sz w:val="24"/>
          <w:szCs w:val="24"/>
          <w:lang w:eastAsia="ru-RU"/>
        </w:rPr>
        <w:t>его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45E20" w:rsidRPr="001A572C">
        <w:rPr>
          <w:rFonts w:ascii="Times New Roman" w:hAnsi="Times New Roman" w:cs="Times New Roman"/>
          <w:sz w:val="24"/>
          <w:szCs w:val="24"/>
          <w:lang w:eastAsia="ru-RU"/>
        </w:rPr>
        <w:t>органов.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1239" w:rsidRPr="001A572C">
        <w:rPr>
          <w:rFonts w:ascii="Times New Roman" w:hAnsi="Times New Roman" w:cs="Times New Roman"/>
          <w:sz w:val="24"/>
          <w:szCs w:val="24"/>
          <w:lang w:eastAsia="ru-RU"/>
        </w:rPr>
        <w:t>Поскольку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1239" w:rsidRPr="001A572C">
        <w:rPr>
          <w:rFonts w:ascii="Times New Roman" w:hAnsi="Times New Roman" w:cs="Times New Roman"/>
          <w:sz w:val="24"/>
          <w:szCs w:val="24"/>
          <w:lang w:eastAsia="ru-RU"/>
        </w:rPr>
        <w:t>человеческий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1239" w:rsidRPr="001A572C">
        <w:rPr>
          <w:rFonts w:ascii="Times New Roman" w:hAnsi="Times New Roman" w:cs="Times New Roman"/>
          <w:sz w:val="24"/>
          <w:szCs w:val="24"/>
          <w:lang w:eastAsia="ru-RU"/>
        </w:rPr>
        <w:t>организм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1239" w:rsidRPr="001A572C">
        <w:rPr>
          <w:rFonts w:ascii="Times New Roman" w:hAnsi="Times New Roman" w:cs="Times New Roman"/>
          <w:sz w:val="24"/>
          <w:szCs w:val="24"/>
          <w:lang w:eastAsia="ru-RU"/>
        </w:rPr>
        <w:t>способен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1239" w:rsidRPr="001A572C">
        <w:rPr>
          <w:rFonts w:ascii="Times New Roman" w:hAnsi="Times New Roman" w:cs="Times New Roman"/>
          <w:sz w:val="24"/>
          <w:szCs w:val="24"/>
          <w:lang w:eastAsia="ru-RU"/>
        </w:rPr>
        <w:t>запасать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1239" w:rsidRPr="001A572C">
        <w:rPr>
          <w:rFonts w:ascii="Times New Roman" w:hAnsi="Times New Roman" w:cs="Times New Roman"/>
          <w:sz w:val="24"/>
          <w:szCs w:val="24"/>
          <w:lang w:eastAsia="ru-RU"/>
        </w:rPr>
        <w:t>йод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1239" w:rsidRPr="001A572C">
        <w:rPr>
          <w:rFonts w:ascii="Times New Roman" w:hAnsi="Times New Roman" w:cs="Times New Roman"/>
          <w:sz w:val="24"/>
          <w:szCs w:val="24"/>
          <w:lang w:eastAsia="ru-RU"/>
        </w:rPr>
        <w:t>лишь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1239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1239" w:rsidRPr="001A572C">
        <w:rPr>
          <w:rFonts w:ascii="Times New Roman" w:hAnsi="Times New Roman" w:cs="Times New Roman"/>
          <w:sz w:val="24"/>
          <w:szCs w:val="24"/>
          <w:lang w:eastAsia="ru-RU"/>
        </w:rPr>
        <w:t>очень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1239" w:rsidRPr="001A572C">
        <w:rPr>
          <w:rFonts w:ascii="Times New Roman" w:hAnsi="Times New Roman" w:cs="Times New Roman"/>
          <w:sz w:val="24"/>
          <w:szCs w:val="24"/>
          <w:lang w:eastAsia="ru-RU"/>
        </w:rPr>
        <w:t>ограниченном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1239" w:rsidRPr="001A572C">
        <w:rPr>
          <w:rFonts w:ascii="Times New Roman" w:hAnsi="Times New Roman" w:cs="Times New Roman"/>
          <w:sz w:val="24"/>
          <w:szCs w:val="24"/>
          <w:lang w:eastAsia="ru-RU"/>
        </w:rPr>
        <w:t>количестве,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1239" w:rsidRPr="001A572C">
        <w:rPr>
          <w:rFonts w:ascii="Times New Roman" w:hAnsi="Times New Roman" w:cs="Times New Roman"/>
          <w:sz w:val="24"/>
          <w:szCs w:val="24"/>
          <w:lang w:eastAsia="ru-RU"/>
        </w:rPr>
        <w:t>этот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1239" w:rsidRPr="001A572C">
        <w:rPr>
          <w:rFonts w:ascii="Times New Roman" w:hAnsi="Times New Roman" w:cs="Times New Roman"/>
          <w:sz w:val="24"/>
          <w:szCs w:val="24"/>
          <w:lang w:eastAsia="ru-RU"/>
        </w:rPr>
        <w:t>микроэлемент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1239" w:rsidRPr="001A572C">
        <w:rPr>
          <w:rFonts w:ascii="Times New Roman" w:hAnsi="Times New Roman" w:cs="Times New Roman"/>
          <w:sz w:val="24"/>
          <w:szCs w:val="24"/>
          <w:lang w:eastAsia="ru-RU"/>
        </w:rPr>
        <w:t>необходимо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1239" w:rsidRPr="001A572C">
        <w:rPr>
          <w:rFonts w:ascii="Times New Roman" w:hAnsi="Times New Roman" w:cs="Times New Roman"/>
          <w:sz w:val="24"/>
          <w:szCs w:val="24"/>
          <w:lang w:eastAsia="ru-RU"/>
        </w:rPr>
        <w:t>регулярно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1239" w:rsidRPr="001A572C">
        <w:rPr>
          <w:rFonts w:ascii="Times New Roman" w:hAnsi="Times New Roman" w:cs="Times New Roman"/>
          <w:sz w:val="24"/>
          <w:szCs w:val="24"/>
          <w:lang w:eastAsia="ru-RU"/>
        </w:rPr>
        <w:t>потреблять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1239" w:rsidRPr="001A572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1239" w:rsidRPr="001A572C">
        <w:rPr>
          <w:rFonts w:ascii="Times New Roman" w:hAnsi="Times New Roman" w:cs="Times New Roman"/>
          <w:sz w:val="24"/>
          <w:szCs w:val="24"/>
          <w:lang w:eastAsia="ru-RU"/>
        </w:rPr>
        <w:t>пищей.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1239" w:rsidRPr="001A572C">
        <w:rPr>
          <w:rFonts w:ascii="Times New Roman" w:hAnsi="Times New Roman" w:cs="Times New Roman"/>
          <w:sz w:val="24"/>
          <w:szCs w:val="24"/>
          <w:lang w:eastAsia="ru-RU"/>
        </w:rPr>
        <w:t>Из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1239" w:rsidRPr="001A572C">
        <w:rPr>
          <w:rFonts w:ascii="Times New Roman" w:hAnsi="Times New Roman" w:cs="Times New Roman"/>
          <w:sz w:val="24"/>
          <w:szCs w:val="24"/>
          <w:lang w:eastAsia="ru-RU"/>
        </w:rPr>
        <w:t>желудочно-кишечного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1239" w:rsidRPr="001A572C">
        <w:rPr>
          <w:rFonts w:ascii="Times New Roman" w:hAnsi="Times New Roman" w:cs="Times New Roman"/>
          <w:sz w:val="24"/>
          <w:szCs w:val="24"/>
          <w:lang w:eastAsia="ru-RU"/>
        </w:rPr>
        <w:t>тракта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1239" w:rsidRPr="001A572C">
        <w:rPr>
          <w:rFonts w:ascii="Times New Roman" w:hAnsi="Times New Roman" w:cs="Times New Roman"/>
          <w:sz w:val="24"/>
          <w:szCs w:val="24"/>
          <w:lang w:eastAsia="ru-RU"/>
        </w:rPr>
        <w:t>он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1239" w:rsidRPr="001A572C">
        <w:rPr>
          <w:rFonts w:ascii="Times New Roman" w:hAnsi="Times New Roman" w:cs="Times New Roman"/>
          <w:sz w:val="24"/>
          <w:szCs w:val="24"/>
          <w:lang w:eastAsia="ru-RU"/>
        </w:rPr>
        <w:t>пассивно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1239" w:rsidRPr="001A572C">
        <w:rPr>
          <w:rFonts w:ascii="Times New Roman" w:hAnsi="Times New Roman" w:cs="Times New Roman"/>
          <w:sz w:val="24"/>
          <w:szCs w:val="24"/>
          <w:lang w:eastAsia="ru-RU"/>
        </w:rPr>
        <w:t>попадает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1239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1239" w:rsidRPr="001A572C">
        <w:rPr>
          <w:rFonts w:ascii="Times New Roman" w:hAnsi="Times New Roman" w:cs="Times New Roman"/>
          <w:sz w:val="24"/>
          <w:szCs w:val="24"/>
          <w:lang w:eastAsia="ru-RU"/>
        </w:rPr>
        <w:t>кровь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1239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1239" w:rsidRPr="001A572C">
        <w:rPr>
          <w:rFonts w:ascii="Times New Roman" w:hAnsi="Times New Roman" w:cs="Times New Roman"/>
          <w:sz w:val="24"/>
          <w:szCs w:val="24"/>
          <w:lang w:eastAsia="ru-RU"/>
        </w:rPr>
        <w:t>вместе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1239" w:rsidRPr="001A572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1239" w:rsidRPr="001A572C">
        <w:rPr>
          <w:rFonts w:ascii="Times New Roman" w:hAnsi="Times New Roman" w:cs="Times New Roman"/>
          <w:sz w:val="24"/>
          <w:szCs w:val="24"/>
          <w:lang w:eastAsia="ru-RU"/>
        </w:rPr>
        <w:t>ней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1239" w:rsidRPr="001A572C">
        <w:rPr>
          <w:rFonts w:ascii="Times New Roman" w:hAnsi="Times New Roman" w:cs="Times New Roman"/>
          <w:sz w:val="24"/>
          <w:szCs w:val="24"/>
          <w:lang w:eastAsia="ru-RU"/>
        </w:rPr>
        <w:t>активно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1239" w:rsidRPr="001A572C">
        <w:rPr>
          <w:rFonts w:ascii="Times New Roman" w:hAnsi="Times New Roman" w:cs="Times New Roman"/>
          <w:sz w:val="24"/>
          <w:szCs w:val="24"/>
          <w:lang w:eastAsia="ru-RU"/>
        </w:rPr>
        <w:t>транспортируется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1239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1239" w:rsidRPr="001A572C">
        <w:rPr>
          <w:rFonts w:ascii="Times New Roman" w:hAnsi="Times New Roman" w:cs="Times New Roman"/>
          <w:sz w:val="24"/>
          <w:szCs w:val="24"/>
          <w:lang w:eastAsia="ru-RU"/>
        </w:rPr>
        <w:t>щитовидную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1239" w:rsidRPr="001A572C">
        <w:rPr>
          <w:rFonts w:ascii="Times New Roman" w:hAnsi="Times New Roman" w:cs="Times New Roman"/>
          <w:sz w:val="24"/>
          <w:szCs w:val="24"/>
          <w:lang w:eastAsia="ru-RU"/>
        </w:rPr>
        <w:t>железу,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1239" w:rsidRPr="001A572C">
        <w:rPr>
          <w:rFonts w:ascii="Times New Roman" w:hAnsi="Times New Roman" w:cs="Times New Roman"/>
          <w:sz w:val="24"/>
          <w:szCs w:val="24"/>
          <w:lang w:eastAsia="ru-RU"/>
        </w:rPr>
        <w:t>которая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1239" w:rsidRPr="001A572C">
        <w:rPr>
          <w:rFonts w:ascii="Times New Roman" w:hAnsi="Times New Roman" w:cs="Times New Roman"/>
          <w:sz w:val="24"/>
          <w:szCs w:val="24"/>
          <w:lang w:eastAsia="ru-RU"/>
        </w:rPr>
        <w:t>потребляет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1239" w:rsidRPr="001A572C">
        <w:rPr>
          <w:rFonts w:ascii="Times New Roman" w:hAnsi="Times New Roman" w:cs="Times New Roman"/>
          <w:sz w:val="24"/>
          <w:szCs w:val="24"/>
          <w:lang w:eastAsia="ru-RU"/>
        </w:rPr>
        <w:t>до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1239" w:rsidRPr="001A572C">
        <w:rPr>
          <w:rFonts w:ascii="Times New Roman" w:hAnsi="Times New Roman" w:cs="Times New Roman"/>
          <w:sz w:val="24"/>
          <w:szCs w:val="24"/>
          <w:lang w:eastAsia="ru-RU"/>
        </w:rPr>
        <w:t>80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1239" w:rsidRPr="001A572C">
        <w:rPr>
          <w:rFonts w:ascii="Times New Roman" w:hAnsi="Times New Roman" w:cs="Times New Roman"/>
          <w:sz w:val="24"/>
          <w:szCs w:val="24"/>
          <w:lang w:eastAsia="ru-RU"/>
        </w:rPr>
        <w:t>процентов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1239" w:rsidRPr="001A572C">
        <w:rPr>
          <w:rFonts w:ascii="Times New Roman" w:hAnsi="Times New Roman" w:cs="Times New Roman"/>
          <w:sz w:val="24"/>
          <w:szCs w:val="24"/>
          <w:lang w:eastAsia="ru-RU"/>
        </w:rPr>
        <w:t>ежедневно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1239" w:rsidRPr="001A572C">
        <w:rPr>
          <w:rFonts w:ascii="Times New Roman" w:hAnsi="Times New Roman" w:cs="Times New Roman"/>
          <w:sz w:val="24"/>
          <w:szCs w:val="24"/>
          <w:lang w:eastAsia="ru-RU"/>
        </w:rPr>
        <w:t>поступающего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1239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1239" w:rsidRPr="001A572C">
        <w:rPr>
          <w:rFonts w:ascii="Times New Roman" w:hAnsi="Times New Roman" w:cs="Times New Roman"/>
          <w:sz w:val="24"/>
          <w:szCs w:val="24"/>
          <w:lang w:eastAsia="ru-RU"/>
        </w:rPr>
        <w:t>организм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61239" w:rsidRPr="001A572C">
        <w:rPr>
          <w:rFonts w:ascii="Times New Roman" w:hAnsi="Times New Roman" w:cs="Times New Roman"/>
          <w:sz w:val="24"/>
          <w:szCs w:val="24"/>
          <w:lang w:eastAsia="ru-RU"/>
        </w:rPr>
        <w:t>йода.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14C5E" w:rsidRPr="001A572C">
        <w:rPr>
          <w:rFonts w:ascii="Times New Roman" w:hAnsi="Times New Roman" w:cs="Times New Roman"/>
          <w:sz w:val="24"/>
          <w:szCs w:val="24"/>
          <w:lang w:eastAsia="ru-RU"/>
        </w:rPr>
        <w:t>Его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14C5E" w:rsidRPr="001A572C">
        <w:rPr>
          <w:rFonts w:ascii="Times New Roman" w:hAnsi="Times New Roman" w:cs="Times New Roman"/>
          <w:sz w:val="24"/>
          <w:szCs w:val="24"/>
          <w:lang w:eastAsia="ru-RU"/>
        </w:rPr>
        <w:t>дефицит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14C5E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14C5E" w:rsidRPr="001A572C">
        <w:rPr>
          <w:rFonts w:ascii="Times New Roman" w:hAnsi="Times New Roman" w:cs="Times New Roman"/>
          <w:sz w:val="24"/>
          <w:szCs w:val="24"/>
          <w:lang w:eastAsia="ru-RU"/>
        </w:rPr>
        <w:t>первые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14C5E" w:rsidRPr="001A572C">
        <w:rPr>
          <w:rFonts w:ascii="Times New Roman" w:hAnsi="Times New Roman" w:cs="Times New Roman"/>
          <w:sz w:val="24"/>
          <w:szCs w:val="24"/>
          <w:lang w:eastAsia="ru-RU"/>
        </w:rPr>
        <w:t>годы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14C5E" w:rsidRPr="001A572C">
        <w:rPr>
          <w:rFonts w:ascii="Times New Roman" w:hAnsi="Times New Roman" w:cs="Times New Roman"/>
          <w:sz w:val="24"/>
          <w:szCs w:val="24"/>
          <w:lang w:eastAsia="ru-RU"/>
        </w:rPr>
        <w:t>жизни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14C5E" w:rsidRPr="001A572C">
        <w:rPr>
          <w:rFonts w:ascii="Times New Roman" w:hAnsi="Times New Roman" w:cs="Times New Roman"/>
          <w:sz w:val="24"/>
          <w:szCs w:val="24"/>
          <w:lang w:eastAsia="ru-RU"/>
        </w:rPr>
        <w:t>приводит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14C5E"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14C5E" w:rsidRPr="001A572C">
        <w:rPr>
          <w:rFonts w:ascii="Times New Roman" w:hAnsi="Times New Roman" w:cs="Times New Roman"/>
          <w:sz w:val="24"/>
          <w:szCs w:val="24"/>
          <w:lang w:eastAsia="ru-RU"/>
        </w:rPr>
        <w:t>так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14C5E" w:rsidRPr="001A572C">
        <w:rPr>
          <w:rFonts w:ascii="Times New Roman" w:hAnsi="Times New Roman" w:cs="Times New Roman"/>
          <w:sz w:val="24"/>
          <w:szCs w:val="24"/>
          <w:lang w:eastAsia="ru-RU"/>
        </w:rPr>
        <w:t>называемому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14C5E" w:rsidRPr="001A572C">
        <w:rPr>
          <w:rFonts w:ascii="Times New Roman" w:hAnsi="Times New Roman" w:cs="Times New Roman"/>
          <w:sz w:val="24"/>
          <w:szCs w:val="24"/>
          <w:lang w:eastAsia="ru-RU"/>
        </w:rPr>
        <w:t>кретинизму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14C5E" w:rsidRPr="001A572C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14C5E" w:rsidRPr="001A572C">
        <w:rPr>
          <w:rFonts w:ascii="Times New Roman" w:hAnsi="Times New Roman" w:cs="Times New Roman"/>
          <w:sz w:val="24"/>
          <w:szCs w:val="24"/>
          <w:lang w:eastAsia="ru-RU"/>
        </w:rPr>
        <w:t>экстремальной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14C5E" w:rsidRPr="001A572C">
        <w:rPr>
          <w:rFonts w:ascii="Times New Roman" w:hAnsi="Times New Roman" w:cs="Times New Roman"/>
          <w:sz w:val="24"/>
          <w:szCs w:val="24"/>
          <w:lang w:eastAsia="ru-RU"/>
        </w:rPr>
        <w:t>форме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14C5E" w:rsidRPr="001A572C">
        <w:rPr>
          <w:rFonts w:ascii="Times New Roman" w:hAnsi="Times New Roman" w:cs="Times New Roman"/>
          <w:sz w:val="24"/>
          <w:szCs w:val="24"/>
          <w:lang w:eastAsia="ru-RU"/>
        </w:rPr>
        <w:t>снижения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14C5E" w:rsidRPr="001A572C">
        <w:rPr>
          <w:rFonts w:ascii="Times New Roman" w:hAnsi="Times New Roman" w:cs="Times New Roman"/>
          <w:sz w:val="24"/>
          <w:szCs w:val="24"/>
          <w:lang w:eastAsia="ru-RU"/>
        </w:rPr>
        <w:t>интеллекта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14C5E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14C5E" w:rsidRPr="001A572C">
        <w:rPr>
          <w:rFonts w:ascii="Times New Roman" w:hAnsi="Times New Roman" w:cs="Times New Roman"/>
          <w:sz w:val="24"/>
          <w:szCs w:val="24"/>
          <w:lang w:eastAsia="ru-RU"/>
        </w:rPr>
        <w:t>задержки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14C5E" w:rsidRPr="001A572C">
        <w:rPr>
          <w:rFonts w:ascii="Times New Roman" w:hAnsi="Times New Roman" w:cs="Times New Roman"/>
          <w:sz w:val="24"/>
          <w:szCs w:val="24"/>
          <w:lang w:eastAsia="ru-RU"/>
        </w:rPr>
        <w:t>умственного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14C5E" w:rsidRPr="001A572C">
        <w:rPr>
          <w:rFonts w:ascii="Times New Roman" w:hAnsi="Times New Roman" w:cs="Times New Roman"/>
          <w:sz w:val="24"/>
          <w:szCs w:val="24"/>
          <w:lang w:eastAsia="ru-RU"/>
        </w:rPr>
        <w:t>развития.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14C5E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14C5E" w:rsidRPr="001A572C">
        <w:rPr>
          <w:rFonts w:ascii="Times New Roman" w:hAnsi="Times New Roman" w:cs="Times New Roman"/>
          <w:sz w:val="24"/>
          <w:szCs w:val="24"/>
          <w:lang w:eastAsia="ru-RU"/>
        </w:rPr>
        <w:t>опубликованной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14C5E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14C5E" w:rsidRPr="001A572C">
        <w:rPr>
          <w:rFonts w:ascii="Times New Roman" w:hAnsi="Times New Roman" w:cs="Times New Roman"/>
          <w:sz w:val="24"/>
          <w:szCs w:val="24"/>
          <w:lang w:eastAsia="ru-RU"/>
        </w:rPr>
        <w:t>2017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14C5E" w:rsidRPr="001A572C">
        <w:rPr>
          <w:rFonts w:ascii="Times New Roman" w:hAnsi="Times New Roman" w:cs="Times New Roman"/>
          <w:sz w:val="24"/>
          <w:szCs w:val="24"/>
          <w:lang w:eastAsia="ru-RU"/>
        </w:rPr>
        <w:t>году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14C5E" w:rsidRPr="001A572C">
        <w:rPr>
          <w:rFonts w:ascii="Times New Roman" w:hAnsi="Times New Roman" w:cs="Times New Roman"/>
          <w:sz w:val="24"/>
          <w:szCs w:val="24"/>
          <w:lang w:eastAsia="ru-RU"/>
        </w:rPr>
        <w:t>статье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14C5E" w:rsidRPr="001A572C">
        <w:rPr>
          <w:rFonts w:ascii="Times New Roman" w:hAnsi="Times New Roman" w:cs="Times New Roman"/>
          <w:sz w:val="24"/>
          <w:szCs w:val="24"/>
          <w:lang w:eastAsia="ru-RU"/>
        </w:rPr>
        <w:t>говорится,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14C5E" w:rsidRPr="001A572C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14C5E" w:rsidRPr="001A572C">
        <w:rPr>
          <w:rFonts w:ascii="Times New Roman" w:hAnsi="Times New Roman" w:cs="Times New Roman"/>
          <w:sz w:val="24"/>
          <w:szCs w:val="24"/>
          <w:lang w:eastAsia="ru-RU"/>
        </w:rPr>
        <w:t>более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14C5E" w:rsidRPr="001A572C">
        <w:rPr>
          <w:rFonts w:ascii="Times New Roman" w:hAnsi="Times New Roman" w:cs="Times New Roman"/>
          <w:sz w:val="24"/>
          <w:szCs w:val="24"/>
          <w:lang w:eastAsia="ru-RU"/>
        </w:rPr>
        <w:t>чем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14C5E" w:rsidRPr="001A572C">
        <w:rPr>
          <w:rFonts w:ascii="Times New Roman" w:hAnsi="Times New Roman" w:cs="Times New Roman"/>
          <w:sz w:val="24"/>
          <w:szCs w:val="24"/>
          <w:lang w:eastAsia="ru-RU"/>
        </w:rPr>
        <w:t>300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14C5E" w:rsidRPr="001A572C">
        <w:rPr>
          <w:rFonts w:ascii="Times New Roman" w:hAnsi="Times New Roman" w:cs="Times New Roman"/>
          <w:sz w:val="24"/>
          <w:szCs w:val="24"/>
          <w:lang w:eastAsia="ru-RU"/>
        </w:rPr>
        <w:t>миллионов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14C5E" w:rsidRPr="001A572C">
        <w:rPr>
          <w:rFonts w:ascii="Times New Roman" w:hAnsi="Times New Roman" w:cs="Times New Roman"/>
          <w:sz w:val="24"/>
          <w:szCs w:val="24"/>
          <w:lang w:eastAsia="ru-RU"/>
        </w:rPr>
        <w:t>детей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14C5E" w:rsidRPr="001A572C">
        <w:rPr>
          <w:rFonts w:ascii="Times New Roman" w:hAnsi="Times New Roman" w:cs="Times New Roman"/>
          <w:sz w:val="24"/>
          <w:szCs w:val="24"/>
          <w:lang w:eastAsia="ru-RU"/>
        </w:rPr>
        <w:t>во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14C5E" w:rsidRPr="001A572C">
        <w:rPr>
          <w:rFonts w:ascii="Times New Roman" w:hAnsi="Times New Roman" w:cs="Times New Roman"/>
          <w:sz w:val="24"/>
          <w:szCs w:val="24"/>
          <w:lang w:eastAsia="ru-RU"/>
        </w:rPr>
        <w:t>всем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14C5E" w:rsidRPr="001A572C">
        <w:rPr>
          <w:rFonts w:ascii="Times New Roman" w:hAnsi="Times New Roman" w:cs="Times New Roman"/>
          <w:sz w:val="24"/>
          <w:szCs w:val="24"/>
          <w:lang w:eastAsia="ru-RU"/>
        </w:rPr>
        <w:t>мире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F3A51"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F3A51" w:rsidRPr="001A572C">
        <w:rPr>
          <w:rFonts w:ascii="Times New Roman" w:hAnsi="Times New Roman" w:cs="Times New Roman"/>
          <w:sz w:val="24"/>
          <w:szCs w:val="24"/>
          <w:lang w:eastAsia="ru-RU"/>
        </w:rPr>
        <w:t>могут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F3A51" w:rsidRPr="001A572C">
        <w:rPr>
          <w:rFonts w:ascii="Times New Roman" w:hAnsi="Times New Roman" w:cs="Times New Roman"/>
          <w:sz w:val="24"/>
          <w:szCs w:val="24"/>
          <w:lang w:eastAsia="ru-RU"/>
        </w:rPr>
        <w:t>раскрыть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F3A51" w:rsidRPr="001A572C">
        <w:rPr>
          <w:rFonts w:ascii="Times New Roman" w:hAnsi="Times New Roman" w:cs="Times New Roman"/>
          <w:sz w:val="24"/>
          <w:szCs w:val="24"/>
          <w:lang w:eastAsia="ru-RU"/>
        </w:rPr>
        <w:t>свой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F3A51" w:rsidRPr="001A572C">
        <w:rPr>
          <w:rFonts w:ascii="Times New Roman" w:hAnsi="Times New Roman" w:cs="Times New Roman"/>
          <w:sz w:val="24"/>
          <w:szCs w:val="24"/>
          <w:lang w:eastAsia="ru-RU"/>
        </w:rPr>
        <w:t>интеллектуальный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F3A51" w:rsidRPr="001A572C">
        <w:rPr>
          <w:rFonts w:ascii="Times New Roman" w:hAnsi="Times New Roman" w:cs="Times New Roman"/>
          <w:sz w:val="24"/>
          <w:szCs w:val="24"/>
          <w:lang w:eastAsia="ru-RU"/>
        </w:rPr>
        <w:t>потенциал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231E" w:rsidRPr="001A572C">
        <w:rPr>
          <w:rFonts w:ascii="Times New Roman" w:hAnsi="Times New Roman" w:cs="Times New Roman"/>
          <w:sz w:val="24"/>
          <w:szCs w:val="24"/>
          <w:lang w:eastAsia="ru-RU"/>
        </w:rPr>
        <w:t>из-за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231E" w:rsidRPr="001A572C">
        <w:rPr>
          <w:rFonts w:ascii="Times New Roman" w:hAnsi="Times New Roman" w:cs="Times New Roman"/>
          <w:sz w:val="24"/>
          <w:szCs w:val="24"/>
          <w:lang w:eastAsia="ru-RU"/>
        </w:rPr>
        <w:t>нехватки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231E" w:rsidRPr="001A572C">
        <w:rPr>
          <w:rFonts w:ascii="Times New Roman" w:hAnsi="Times New Roman" w:cs="Times New Roman"/>
          <w:sz w:val="24"/>
          <w:szCs w:val="24"/>
          <w:lang w:eastAsia="ru-RU"/>
        </w:rPr>
        <w:t>йода.</w:t>
      </w:r>
      <w:r w:rsidR="00314C5E" w:rsidRPr="001A572C">
        <w:rPr>
          <w:rFonts w:ascii="Times New Roman" w:hAnsi="Times New Roman" w:cs="Times New Roman"/>
          <w:sz w:val="24"/>
          <w:szCs w:val="24"/>
          <w:lang w:eastAsia="ru-RU"/>
        </w:rPr>
        <w:t>&lt;…&gt;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231E" w:rsidRPr="001A572C">
        <w:rPr>
          <w:rFonts w:ascii="Times New Roman" w:hAnsi="Times New Roman" w:cs="Times New Roman"/>
          <w:sz w:val="24"/>
          <w:szCs w:val="24"/>
          <w:lang w:eastAsia="ru-RU"/>
        </w:rPr>
        <w:t>Жертвы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231E" w:rsidRPr="001A572C">
        <w:rPr>
          <w:rFonts w:ascii="Times New Roman" w:hAnsi="Times New Roman" w:cs="Times New Roman"/>
          <w:sz w:val="24"/>
          <w:szCs w:val="24"/>
          <w:lang w:eastAsia="ru-RU"/>
        </w:rPr>
        <w:t>политики,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231E" w:rsidRPr="001A572C">
        <w:rPr>
          <w:rFonts w:ascii="Times New Roman" w:hAnsi="Times New Roman" w:cs="Times New Roman"/>
          <w:sz w:val="24"/>
          <w:szCs w:val="24"/>
          <w:lang w:eastAsia="ru-RU"/>
        </w:rPr>
        <w:t>которую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231E" w:rsidRPr="001A572C">
        <w:rPr>
          <w:rFonts w:ascii="Times New Roman" w:hAnsi="Times New Roman" w:cs="Times New Roman"/>
          <w:sz w:val="24"/>
          <w:szCs w:val="24"/>
          <w:lang w:eastAsia="ru-RU"/>
        </w:rPr>
        <w:t>следовало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231E" w:rsidRPr="001A572C">
        <w:rPr>
          <w:rFonts w:ascii="Times New Roman" w:hAnsi="Times New Roman" w:cs="Times New Roman"/>
          <w:sz w:val="24"/>
          <w:szCs w:val="24"/>
          <w:lang w:eastAsia="ru-RU"/>
        </w:rPr>
        <w:t>бы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231E" w:rsidRPr="001A572C">
        <w:rPr>
          <w:rFonts w:ascii="Times New Roman" w:hAnsi="Times New Roman" w:cs="Times New Roman"/>
          <w:sz w:val="24"/>
          <w:szCs w:val="24"/>
          <w:lang w:eastAsia="ru-RU"/>
        </w:rPr>
        <w:t>назвать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231E" w:rsidRPr="001A572C">
        <w:rPr>
          <w:rFonts w:ascii="Times New Roman" w:hAnsi="Times New Roman" w:cs="Times New Roman"/>
          <w:sz w:val="24"/>
          <w:szCs w:val="24"/>
          <w:lang w:eastAsia="ru-RU"/>
        </w:rPr>
        <w:t>двойным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231E" w:rsidRPr="001A572C">
        <w:rPr>
          <w:rFonts w:ascii="Times New Roman" w:hAnsi="Times New Roman" w:cs="Times New Roman"/>
          <w:sz w:val="24"/>
          <w:szCs w:val="24"/>
          <w:lang w:eastAsia="ru-RU"/>
        </w:rPr>
        <w:t>подходом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231E"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231E" w:rsidRPr="001A572C">
        <w:rPr>
          <w:rFonts w:ascii="Times New Roman" w:hAnsi="Times New Roman" w:cs="Times New Roman"/>
          <w:sz w:val="24"/>
          <w:szCs w:val="24"/>
          <w:lang w:eastAsia="ru-RU"/>
        </w:rPr>
        <w:t>здоровью,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231E" w:rsidRPr="001A572C">
        <w:rPr>
          <w:rFonts w:ascii="Times New Roman" w:hAnsi="Times New Roman" w:cs="Times New Roman"/>
          <w:sz w:val="24"/>
          <w:szCs w:val="24"/>
          <w:lang w:eastAsia="ru-RU"/>
        </w:rPr>
        <w:t>живут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231E" w:rsidRPr="001A572C">
        <w:rPr>
          <w:rFonts w:ascii="Times New Roman" w:hAnsi="Times New Roman" w:cs="Times New Roman"/>
          <w:sz w:val="24"/>
          <w:szCs w:val="24"/>
          <w:lang w:eastAsia="ru-RU"/>
        </w:rPr>
        <w:t>главным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231E" w:rsidRPr="001A572C">
        <w:rPr>
          <w:rFonts w:ascii="Times New Roman" w:hAnsi="Times New Roman" w:cs="Times New Roman"/>
          <w:sz w:val="24"/>
          <w:szCs w:val="24"/>
          <w:lang w:eastAsia="ru-RU"/>
        </w:rPr>
        <w:t>образом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231E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231E" w:rsidRPr="001A572C">
        <w:rPr>
          <w:rFonts w:ascii="Times New Roman" w:hAnsi="Times New Roman" w:cs="Times New Roman"/>
          <w:sz w:val="24"/>
          <w:szCs w:val="24"/>
          <w:lang w:eastAsia="ru-RU"/>
        </w:rPr>
        <w:t>Африке.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231E" w:rsidRPr="001A572C">
        <w:rPr>
          <w:rFonts w:ascii="Times New Roman" w:hAnsi="Times New Roman" w:cs="Times New Roman"/>
          <w:sz w:val="24"/>
          <w:szCs w:val="24"/>
          <w:lang w:eastAsia="ru-RU"/>
        </w:rPr>
        <w:t>&lt;…&gt;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231E" w:rsidRPr="001A572C">
        <w:rPr>
          <w:rFonts w:ascii="Times New Roman" w:hAnsi="Times New Roman" w:cs="Times New Roman"/>
          <w:sz w:val="24"/>
          <w:szCs w:val="24"/>
          <w:lang w:eastAsia="ru-RU"/>
        </w:rPr>
        <w:t>Добро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231E" w:rsidRPr="001A572C">
        <w:rPr>
          <w:rFonts w:ascii="Times New Roman" w:hAnsi="Times New Roman" w:cs="Times New Roman"/>
          <w:sz w:val="24"/>
          <w:szCs w:val="24"/>
          <w:lang w:eastAsia="ru-RU"/>
        </w:rPr>
        <w:t>пожаловать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231E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231E" w:rsidRPr="001A572C">
        <w:rPr>
          <w:rFonts w:ascii="Times New Roman" w:hAnsi="Times New Roman" w:cs="Times New Roman"/>
          <w:sz w:val="24"/>
          <w:szCs w:val="24"/>
          <w:lang w:eastAsia="ru-RU"/>
        </w:rPr>
        <w:t>прекрасный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231E" w:rsidRPr="001A572C">
        <w:rPr>
          <w:rFonts w:ascii="Times New Roman" w:hAnsi="Times New Roman" w:cs="Times New Roman"/>
          <w:sz w:val="24"/>
          <w:szCs w:val="24"/>
          <w:lang w:eastAsia="ru-RU"/>
        </w:rPr>
        <w:t>новый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231E" w:rsidRPr="001A572C">
        <w:rPr>
          <w:rFonts w:ascii="Times New Roman" w:hAnsi="Times New Roman" w:cs="Times New Roman"/>
          <w:sz w:val="24"/>
          <w:szCs w:val="24"/>
          <w:lang w:eastAsia="ru-RU"/>
        </w:rPr>
        <w:t>мир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231E" w:rsidRPr="001A572C">
        <w:rPr>
          <w:rFonts w:ascii="Times New Roman" w:hAnsi="Times New Roman" w:cs="Times New Roman"/>
          <w:sz w:val="24"/>
          <w:szCs w:val="24"/>
          <w:lang w:eastAsia="ru-RU"/>
        </w:rPr>
        <w:t>эпсилонов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231E" w:rsidRPr="001A572C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231E" w:rsidRPr="001A572C">
        <w:rPr>
          <w:rFonts w:ascii="Times New Roman" w:hAnsi="Times New Roman" w:cs="Times New Roman"/>
          <w:sz w:val="24"/>
          <w:szCs w:val="24"/>
          <w:lang w:eastAsia="ru-RU"/>
        </w:rPr>
        <w:t>психически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231E" w:rsidRPr="001A572C">
        <w:rPr>
          <w:rFonts w:ascii="Times New Roman" w:hAnsi="Times New Roman" w:cs="Times New Roman"/>
          <w:sz w:val="24"/>
          <w:szCs w:val="24"/>
          <w:lang w:eastAsia="ru-RU"/>
        </w:rPr>
        <w:t>неполноценных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231E" w:rsidRPr="001A572C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231E" w:rsidRPr="001A572C">
        <w:rPr>
          <w:rFonts w:ascii="Times New Roman" w:hAnsi="Times New Roman" w:cs="Times New Roman"/>
          <w:sz w:val="24"/>
          <w:szCs w:val="24"/>
          <w:lang w:eastAsia="ru-RU"/>
        </w:rPr>
        <w:t>недоразвитых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231E" w:rsidRPr="001A572C">
        <w:rPr>
          <w:rFonts w:ascii="Times New Roman" w:hAnsi="Times New Roman" w:cs="Times New Roman"/>
          <w:sz w:val="24"/>
          <w:szCs w:val="24"/>
          <w:lang w:eastAsia="ru-RU"/>
        </w:rPr>
        <w:t>рабов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231E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231E" w:rsidRPr="001A572C">
        <w:rPr>
          <w:rFonts w:ascii="Times New Roman" w:hAnsi="Times New Roman" w:cs="Times New Roman"/>
          <w:sz w:val="24"/>
          <w:szCs w:val="24"/>
          <w:lang w:eastAsia="ru-RU"/>
        </w:rPr>
        <w:t>духе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231E" w:rsidRPr="001A572C">
        <w:rPr>
          <w:rFonts w:ascii="Times New Roman" w:hAnsi="Times New Roman" w:cs="Times New Roman"/>
          <w:sz w:val="24"/>
          <w:szCs w:val="24"/>
          <w:lang w:eastAsia="ru-RU"/>
        </w:rPr>
        <w:t>Хаксли?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231E" w:rsidRPr="001A572C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231E" w:rsidRPr="001A572C">
        <w:rPr>
          <w:rFonts w:ascii="Times New Roman" w:hAnsi="Times New Roman" w:cs="Times New Roman"/>
          <w:sz w:val="24"/>
          <w:szCs w:val="24"/>
          <w:lang w:eastAsia="ru-RU"/>
        </w:rPr>
        <w:t>того,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231E" w:rsidRPr="001A572C">
        <w:rPr>
          <w:rFonts w:ascii="Times New Roman" w:hAnsi="Times New Roman" w:cs="Times New Roman"/>
          <w:sz w:val="24"/>
          <w:szCs w:val="24"/>
          <w:lang w:eastAsia="ru-RU"/>
        </w:rPr>
        <w:t>кто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231E"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231E" w:rsidRPr="001A572C">
        <w:rPr>
          <w:rFonts w:ascii="Times New Roman" w:hAnsi="Times New Roman" w:cs="Times New Roman"/>
          <w:sz w:val="24"/>
          <w:szCs w:val="24"/>
          <w:lang w:eastAsia="ru-RU"/>
        </w:rPr>
        <w:t>исключает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231E" w:rsidRPr="001A572C">
        <w:rPr>
          <w:rFonts w:ascii="Times New Roman" w:hAnsi="Times New Roman" w:cs="Times New Roman"/>
          <w:sz w:val="24"/>
          <w:szCs w:val="24"/>
          <w:lang w:eastAsia="ru-RU"/>
        </w:rPr>
        <w:t>циничного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231E" w:rsidRPr="001A572C">
        <w:rPr>
          <w:rFonts w:ascii="Times New Roman" w:hAnsi="Times New Roman" w:cs="Times New Roman"/>
          <w:sz w:val="24"/>
          <w:szCs w:val="24"/>
          <w:lang w:eastAsia="ru-RU"/>
        </w:rPr>
        <w:t>расчета,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231E" w:rsidRPr="001A572C">
        <w:rPr>
          <w:rFonts w:ascii="Times New Roman" w:hAnsi="Times New Roman" w:cs="Times New Roman"/>
          <w:sz w:val="24"/>
          <w:szCs w:val="24"/>
          <w:lang w:eastAsia="ru-RU"/>
        </w:rPr>
        <w:t>может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32EED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32EED" w:rsidRPr="001A572C">
        <w:rPr>
          <w:rFonts w:ascii="Times New Roman" w:hAnsi="Times New Roman" w:cs="Times New Roman"/>
          <w:sz w:val="24"/>
          <w:szCs w:val="24"/>
          <w:lang w:eastAsia="ru-RU"/>
        </w:rPr>
        <w:t>этих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32EED" w:rsidRPr="001A572C">
        <w:rPr>
          <w:rFonts w:ascii="Times New Roman" w:hAnsi="Times New Roman" w:cs="Times New Roman"/>
          <w:sz w:val="24"/>
          <w:szCs w:val="24"/>
          <w:lang w:eastAsia="ru-RU"/>
        </w:rPr>
        <w:t>обстоятельствах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32EED" w:rsidRPr="001A572C">
        <w:rPr>
          <w:rFonts w:ascii="Times New Roman" w:hAnsi="Times New Roman" w:cs="Times New Roman"/>
          <w:sz w:val="24"/>
          <w:szCs w:val="24"/>
          <w:lang w:eastAsia="ru-RU"/>
        </w:rPr>
        <w:t>сложиться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32EED" w:rsidRPr="001A572C">
        <w:rPr>
          <w:rFonts w:ascii="Times New Roman" w:hAnsi="Times New Roman" w:cs="Times New Roman"/>
          <w:sz w:val="24"/>
          <w:szCs w:val="24"/>
          <w:lang w:eastAsia="ru-RU"/>
        </w:rPr>
        <w:t>впечатление,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32EED" w:rsidRPr="001A572C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32EED" w:rsidRPr="001A572C">
        <w:rPr>
          <w:rFonts w:ascii="Times New Roman" w:hAnsi="Times New Roman" w:cs="Times New Roman"/>
          <w:sz w:val="24"/>
          <w:szCs w:val="24"/>
          <w:lang w:eastAsia="ru-RU"/>
        </w:rPr>
        <w:t>все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32EED" w:rsidRPr="001A572C">
        <w:rPr>
          <w:rFonts w:ascii="Times New Roman" w:hAnsi="Times New Roman" w:cs="Times New Roman"/>
          <w:sz w:val="24"/>
          <w:szCs w:val="24"/>
          <w:lang w:eastAsia="ru-RU"/>
        </w:rPr>
        <w:t>происходящее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32EED"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32EED" w:rsidRPr="001A572C">
        <w:rPr>
          <w:rFonts w:ascii="Times New Roman" w:hAnsi="Times New Roman" w:cs="Times New Roman"/>
          <w:sz w:val="24"/>
          <w:szCs w:val="24"/>
          <w:lang w:eastAsia="ru-RU"/>
        </w:rPr>
        <w:t>совсем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32EED" w:rsidRPr="001A572C">
        <w:rPr>
          <w:rFonts w:ascii="Times New Roman" w:hAnsi="Times New Roman" w:cs="Times New Roman"/>
          <w:sz w:val="24"/>
          <w:szCs w:val="24"/>
          <w:lang w:eastAsia="ru-RU"/>
        </w:rPr>
        <w:t>случайно.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32EED" w:rsidRPr="001A572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32EED"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капиталистической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32EED" w:rsidRPr="001A572C">
        <w:rPr>
          <w:rFonts w:ascii="Times New Roman" w:hAnsi="Times New Roman" w:cs="Times New Roman"/>
          <w:sz w:val="24"/>
          <w:szCs w:val="24"/>
          <w:lang w:eastAsia="ru-RU"/>
        </w:rPr>
        <w:t>точки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32EED" w:rsidRPr="001A572C">
        <w:rPr>
          <w:rFonts w:ascii="Times New Roman" w:hAnsi="Times New Roman" w:cs="Times New Roman"/>
          <w:sz w:val="24"/>
          <w:szCs w:val="24"/>
          <w:lang w:eastAsia="ru-RU"/>
        </w:rPr>
        <w:t>зрения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32EED" w:rsidRPr="001A572C">
        <w:rPr>
          <w:rFonts w:ascii="Times New Roman" w:hAnsi="Times New Roman" w:cs="Times New Roman"/>
          <w:sz w:val="24"/>
          <w:szCs w:val="24"/>
          <w:lang w:eastAsia="ru-RU"/>
        </w:rPr>
        <w:t>Африка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76360" w:rsidRPr="001A572C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C32EED" w:rsidRPr="001A572C">
        <w:rPr>
          <w:rFonts w:ascii="Times New Roman" w:hAnsi="Times New Roman" w:cs="Times New Roman"/>
          <w:sz w:val="24"/>
          <w:szCs w:val="24"/>
          <w:lang w:eastAsia="ru-RU"/>
        </w:rPr>
        <w:t>редставляет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32EED" w:rsidRPr="001A572C">
        <w:rPr>
          <w:rFonts w:ascii="Times New Roman" w:hAnsi="Times New Roman" w:cs="Times New Roman"/>
          <w:sz w:val="24"/>
          <w:szCs w:val="24"/>
          <w:lang w:eastAsia="ru-RU"/>
        </w:rPr>
        <w:t>собой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32EED" w:rsidRPr="001A572C">
        <w:rPr>
          <w:rFonts w:ascii="Times New Roman" w:hAnsi="Times New Roman" w:cs="Times New Roman"/>
          <w:sz w:val="24"/>
          <w:szCs w:val="24"/>
          <w:lang w:eastAsia="ru-RU"/>
        </w:rPr>
        <w:t>лишь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32EED" w:rsidRPr="001A572C">
        <w:rPr>
          <w:rFonts w:ascii="Times New Roman" w:hAnsi="Times New Roman" w:cs="Times New Roman"/>
          <w:sz w:val="24"/>
          <w:szCs w:val="24"/>
          <w:lang w:eastAsia="ru-RU"/>
        </w:rPr>
        <w:t>источник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32EED" w:rsidRPr="001A572C">
        <w:rPr>
          <w:rFonts w:ascii="Times New Roman" w:hAnsi="Times New Roman" w:cs="Times New Roman"/>
          <w:sz w:val="24"/>
          <w:szCs w:val="24"/>
          <w:lang w:eastAsia="ru-RU"/>
        </w:rPr>
        <w:t>сырья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32EED" w:rsidRPr="001A572C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32EED" w:rsidRPr="001A572C">
        <w:rPr>
          <w:rFonts w:ascii="Times New Roman" w:hAnsi="Times New Roman" w:cs="Times New Roman"/>
          <w:sz w:val="24"/>
          <w:szCs w:val="24"/>
          <w:lang w:eastAsia="ru-RU"/>
        </w:rPr>
        <w:t>развитых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32EED" w:rsidRPr="001A572C">
        <w:rPr>
          <w:rFonts w:ascii="Times New Roman" w:hAnsi="Times New Roman" w:cs="Times New Roman"/>
          <w:sz w:val="24"/>
          <w:szCs w:val="24"/>
          <w:lang w:eastAsia="ru-RU"/>
        </w:rPr>
        <w:t>стран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32EED" w:rsidRPr="001A572C">
        <w:rPr>
          <w:rFonts w:ascii="Times New Roman" w:hAnsi="Times New Roman" w:cs="Times New Roman"/>
          <w:sz w:val="24"/>
          <w:szCs w:val="24"/>
          <w:lang w:eastAsia="ru-RU"/>
        </w:rPr>
        <w:t>Глобального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32EED" w:rsidRPr="001A572C">
        <w:rPr>
          <w:rFonts w:ascii="Times New Roman" w:hAnsi="Times New Roman" w:cs="Times New Roman"/>
          <w:sz w:val="24"/>
          <w:szCs w:val="24"/>
          <w:lang w:eastAsia="ru-RU"/>
        </w:rPr>
        <w:t>Севера,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32EED" w:rsidRPr="001A572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32EED" w:rsidRPr="001A572C">
        <w:rPr>
          <w:rFonts w:ascii="Times New Roman" w:hAnsi="Times New Roman" w:cs="Times New Roman"/>
          <w:sz w:val="24"/>
          <w:szCs w:val="24"/>
          <w:lang w:eastAsia="ru-RU"/>
        </w:rPr>
        <w:t>нехватка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32EED" w:rsidRPr="001A572C">
        <w:rPr>
          <w:rFonts w:ascii="Times New Roman" w:hAnsi="Times New Roman" w:cs="Times New Roman"/>
          <w:sz w:val="24"/>
          <w:szCs w:val="24"/>
          <w:lang w:eastAsia="ru-RU"/>
        </w:rPr>
        <w:t>важных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32EED" w:rsidRPr="001A572C">
        <w:rPr>
          <w:rFonts w:ascii="Times New Roman" w:hAnsi="Times New Roman" w:cs="Times New Roman"/>
          <w:sz w:val="24"/>
          <w:szCs w:val="24"/>
          <w:lang w:eastAsia="ru-RU"/>
        </w:rPr>
        <w:t>питательных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32EED" w:rsidRPr="001A572C">
        <w:rPr>
          <w:rFonts w:ascii="Times New Roman" w:hAnsi="Times New Roman" w:cs="Times New Roman"/>
          <w:sz w:val="24"/>
          <w:szCs w:val="24"/>
          <w:lang w:eastAsia="ru-RU"/>
        </w:rPr>
        <w:t>веществ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32EED" w:rsidRPr="001A572C">
        <w:rPr>
          <w:rFonts w:ascii="Times New Roman" w:hAnsi="Times New Roman" w:cs="Times New Roman"/>
          <w:sz w:val="24"/>
          <w:szCs w:val="24"/>
          <w:lang w:eastAsia="ru-RU"/>
        </w:rPr>
        <w:t>должна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32EED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32EED" w:rsidRPr="001A572C">
        <w:rPr>
          <w:rFonts w:ascii="Times New Roman" w:hAnsi="Times New Roman" w:cs="Times New Roman"/>
          <w:sz w:val="24"/>
          <w:szCs w:val="24"/>
          <w:lang w:eastAsia="ru-RU"/>
        </w:rPr>
        <w:t>зародыше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76360" w:rsidRPr="001A572C">
        <w:rPr>
          <w:rFonts w:ascii="Times New Roman" w:hAnsi="Times New Roman" w:cs="Times New Roman"/>
          <w:sz w:val="24"/>
          <w:szCs w:val="24"/>
          <w:lang w:eastAsia="ru-RU"/>
        </w:rPr>
        <w:t>подавлять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76360" w:rsidRPr="001A572C">
        <w:rPr>
          <w:rFonts w:ascii="Times New Roman" w:hAnsi="Times New Roman" w:cs="Times New Roman"/>
          <w:sz w:val="24"/>
          <w:szCs w:val="24"/>
          <w:lang w:eastAsia="ru-RU"/>
        </w:rPr>
        <w:t>интеллектуальные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76360" w:rsidRPr="001A572C">
        <w:rPr>
          <w:rFonts w:ascii="Times New Roman" w:hAnsi="Times New Roman" w:cs="Times New Roman"/>
          <w:sz w:val="24"/>
          <w:szCs w:val="24"/>
          <w:lang w:eastAsia="ru-RU"/>
        </w:rPr>
        <w:t>амбиции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76360" w:rsidRPr="001A572C">
        <w:rPr>
          <w:rFonts w:ascii="Times New Roman" w:hAnsi="Times New Roman" w:cs="Times New Roman"/>
          <w:sz w:val="24"/>
          <w:szCs w:val="24"/>
          <w:lang w:eastAsia="ru-RU"/>
        </w:rPr>
        <w:t>ее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76360" w:rsidRPr="001A572C">
        <w:rPr>
          <w:rFonts w:ascii="Times New Roman" w:hAnsi="Times New Roman" w:cs="Times New Roman"/>
          <w:sz w:val="24"/>
          <w:szCs w:val="24"/>
          <w:lang w:eastAsia="ru-RU"/>
        </w:rPr>
        <w:t>народов»</w:t>
      </w:r>
      <w:r w:rsidR="00241B89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35"/>
      </w:r>
      <w:r w:rsidR="00241B89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20153" w:rsidRPr="001A572C" w:rsidRDefault="006247ED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Помимо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искусственно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созданного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A028B" w:rsidRPr="001A572C">
        <w:rPr>
          <w:rFonts w:ascii="Times New Roman" w:hAnsi="Times New Roman" w:cs="Times New Roman"/>
          <w:sz w:val="24"/>
          <w:szCs w:val="24"/>
          <w:lang w:eastAsia="ru-RU"/>
        </w:rPr>
        <w:t>Западом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дефицита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биологически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необходимых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веществ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населения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стран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7280" w:rsidRPr="001A572C">
        <w:rPr>
          <w:rFonts w:ascii="Times New Roman" w:hAnsi="Times New Roman" w:cs="Times New Roman"/>
          <w:sz w:val="24"/>
          <w:szCs w:val="24"/>
          <w:lang w:eastAsia="ru-RU"/>
        </w:rPr>
        <w:t>Африки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доктор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Нельс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также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«обнаружил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феномен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хронического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нейробиологического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истощения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общества.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Отметил,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состояние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7280" w:rsidRPr="001A572C">
        <w:rPr>
          <w:rFonts w:ascii="Times New Roman" w:hAnsi="Times New Roman" w:cs="Times New Roman"/>
          <w:sz w:val="24"/>
          <w:szCs w:val="24"/>
          <w:lang w:eastAsia="ru-RU"/>
        </w:rPr>
        <w:t>существенно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7280" w:rsidRPr="001A572C">
        <w:rPr>
          <w:rFonts w:ascii="Times New Roman" w:hAnsi="Times New Roman" w:cs="Times New Roman"/>
          <w:sz w:val="24"/>
          <w:szCs w:val="24"/>
          <w:lang w:eastAsia="ru-RU"/>
        </w:rPr>
        <w:t>усугубилось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7280" w:rsidRPr="001A572C">
        <w:rPr>
          <w:rFonts w:ascii="Times New Roman" w:hAnsi="Times New Roman" w:cs="Times New Roman"/>
          <w:sz w:val="24"/>
          <w:szCs w:val="24"/>
          <w:lang w:eastAsia="ru-RU"/>
        </w:rPr>
        <w:t>после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7280" w:rsidRPr="001A572C">
        <w:rPr>
          <w:rFonts w:ascii="Times New Roman" w:hAnsi="Times New Roman" w:cs="Times New Roman"/>
          <w:sz w:val="24"/>
          <w:szCs w:val="24"/>
          <w:lang w:eastAsia="ru-RU"/>
        </w:rPr>
        <w:t>принятия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7280" w:rsidRPr="001A572C">
        <w:rPr>
          <w:rFonts w:ascii="Times New Roman" w:hAnsi="Times New Roman" w:cs="Times New Roman"/>
          <w:sz w:val="24"/>
          <w:szCs w:val="24"/>
          <w:lang w:eastAsia="ru-RU"/>
        </w:rPr>
        <w:t>мер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7280" w:rsidRPr="001A572C">
        <w:rPr>
          <w:rFonts w:ascii="Times New Roman" w:hAnsi="Times New Roman" w:cs="Times New Roman"/>
          <w:sz w:val="24"/>
          <w:szCs w:val="24"/>
          <w:lang w:eastAsia="ru-RU"/>
        </w:rPr>
        <w:t>против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7280" w:rsidRPr="001A572C">
        <w:rPr>
          <w:rFonts w:ascii="Times New Roman" w:hAnsi="Times New Roman" w:cs="Times New Roman"/>
          <w:sz w:val="24"/>
          <w:szCs w:val="24"/>
          <w:lang w:eastAsia="ru-RU"/>
        </w:rPr>
        <w:t>коронавируса,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7280" w:rsidRPr="001A572C">
        <w:rPr>
          <w:rFonts w:ascii="Times New Roman" w:hAnsi="Times New Roman" w:cs="Times New Roman"/>
          <w:sz w:val="24"/>
          <w:szCs w:val="24"/>
          <w:lang w:eastAsia="ru-RU"/>
        </w:rPr>
        <w:t>из-за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7280" w:rsidRPr="001A572C">
        <w:rPr>
          <w:rFonts w:ascii="Times New Roman" w:hAnsi="Times New Roman" w:cs="Times New Roman"/>
          <w:sz w:val="24"/>
          <w:szCs w:val="24"/>
          <w:lang w:eastAsia="ru-RU"/>
        </w:rPr>
        <w:t>чего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7280" w:rsidRPr="001A572C">
        <w:rPr>
          <w:rFonts w:ascii="Times New Roman" w:hAnsi="Times New Roman" w:cs="Times New Roman"/>
          <w:sz w:val="24"/>
          <w:szCs w:val="24"/>
          <w:lang w:eastAsia="ru-RU"/>
        </w:rPr>
        <w:t>постоянно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7280" w:rsidRPr="001A572C">
        <w:rPr>
          <w:rFonts w:ascii="Times New Roman" w:hAnsi="Times New Roman" w:cs="Times New Roman"/>
          <w:sz w:val="24"/>
          <w:szCs w:val="24"/>
          <w:lang w:eastAsia="ru-RU"/>
        </w:rPr>
        <w:t>слабеет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7280" w:rsidRPr="001A572C">
        <w:rPr>
          <w:rFonts w:ascii="Times New Roman" w:hAnsi="Times New Roman" w:cs="Times New Roman"/>
          <w:sz w:val="24"/>
          <w:szCs w:val="24"/>
          <w:lang w:eastAsia="ru-RU"/>
        </w:rPr>
        <w:t>способность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7280"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7280" w:rsidRPr="001A572C">
        <w:rPr>
          <w:rFonts w:ascii="Times New Roman" w:hAnsi="Times New Roman" w:cs="Times New Roman"/>
          <w:sz w:val="24"/>
          <w:szCs w:val="24"/>
          <w:lang w:eastAsia="ru-RU"/>
        </w:rPr>
        <w:t>критическому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7280" w:rsidRPr="001A572C">
        <w:rPr>
          <w:rFonts w:ascii="Times New Roman" w:hAnsi="Times New Roman" w:cs="Times New Roman"/>
          <w:sz w:val="24"/>
          <w:szCs w:val="24"/>
          <w:lang w:eastAsia="ru-RU"/>
        </w:rPr>
        <w:t>мышлению,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7280" w:rsidRPr="001A572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7280" w:rsidRPr="001A572C">
        <w:rPr>
          <w:rFonts w:ascii="Times New Roman" w:hAnsi="Times New Roman" w:cs="Times New Roman"/>
          <w:sz w:val="24"/>
          <w:szCs w:val="24"/>
          <w:lang w:eastAsia="ru-RU"/>
        </w:rPr>
        <w:t>люди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7280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7280" w:rsidRPr="001A572C">
        <w:rPr>
          <w:rFonts w:ascii="Times New Roman" w:hAnsi="Times New Roman" w:cs="Times New Roman"/>
          <w:sz w:val="24"/>
          <w:szCs w:val="24"/>
          <w:lang w:eastAsia="ru-RU"/>
        </w:rPr>
        <w:t>целом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7280" w:rsidRPr="001A572C">
        <w:rPr>
          <w:rFonts w:ascii="Times New Roman" w:hAnsi="Times New Roman" w:cs="Times New Roman"/>
          <w:sz w:val="24"/>
          <w:szCs w:val="24"/>
          <w:lang w:eastAsia="ru-RU"/>
        </w:rPr>
        <w:t>охотно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7280" w:rsidRPr="001A572C">
        <w:rPr>
          <w:rFonts w:ascii="Times New Roman" w:hAnsi="Times New Roman" w:cs="Times New Roman"/>
          <w:sz w:val="24"/>
          <w:szCs w:val="24"/>
          <w:lang w:eastAsia="ru-RU"/>
        </w:rPr>
        <w:t>соглашаются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7280" w:rsidRPr="001A572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7280" w:rsidRPr="001A572C">
        <w:rPr>
          <w:rFonts w:ascii="Times New Roman" w:hAnsi="Times New Roman" w:cs="Times New Roman"/>
          <w:sz w:val="24"/>
          <w:szCs w:val="24"/>
          <w:lang w:eastAsia="ru-RU"/>
        </w:rPr>
        <w:t>любыми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7280" w:rsidRPr="001A572C">
        <w:rPr>
          <w:rFonts w:ascii="Times New Roman" w:hAnsi="Times New Roman" w:cs="Times New Roman"/>
          <w:sz w:val="24"/>
          <w:szCs w:val="24"/>
          <w:lang w:eastAsia="ru-RU"/>
        </w:rPr>
        <w:t>абсурдными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7280" w:rsidRPr="001A572C">
        <w:rPr>
          <w:rFonts w:ascii="Times New Roman" w:hAnsi="Times New Roman" w:cs="Times New Roman"/>
          <w:sz w:val="24"/>
          <w:szCs w:val="24"/>
          <w:lang w:eastAsia="ru-RU"/>
        </w:rPr>
        <w:t>действиями</w:t>
      </w:r>
      <w:r w:rsidR="001A028B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A028B" w:rsidRPr="001A572C">
        <w:rPr>
          <w:rFonts w:ascii="Times New Roman" w:hAnsi="Times New Roman" w:cs="Times New Roman"/>
          <w:sz w:val="24"/>
          <w:szCs w:val="24"/>
          <w:lang w:eastAsia="ru-RU"/>
        </w:rPr>
        <w:t>&lt;…&gt;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A028B" w:rsidRPr="001A572C">
        <w:rPr>
          <w:rFonts w:ascii="Times New Roman" w:hAnsi="Times New Roman" w:cs="Times New Roman"/>
          <w:sz w:val="24"/>
          <w:szCs w:val="24"/>
          <w:lang w:eastAsia="ru-RU"/>
        </w:rPr>
        <w:t>…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A028B" w:rsidRPr="001A572C">
        <w:rPr>
          <w:rFonts w:ascii="Times New Roman" w:hAnsi="Times New Roman" w:cs="Times New Roman"/>
          <w:sz w:val="24"/>
          <w:szCs w:val="24"/>
          <w:lang w:eastAsia="ru-RU"/>
        </w:rPr>
        <w:t>возможно,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A028B" w:rsidRPr="001A572C">
        <w:rPr>
          <w:rFonts w:ascii="Times New Roman" w:hAnsi="Times New Roman" w:cs="Times New Roman"/>
          <w:sz w:val="24"/>
          <w:szCs w:val="24"/>
          <w:lang w:eastAsia="ru-RU"/>
        </w:rPr>
        <w:t>единственной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A028B" w:rsidRPr="001A572C">
        <w:rPr>
          <w:rFonts w:ascii="Times New Roman" w:hAnsi="Times New Roman" w:cs="Times New Roman"/>
          <w:sz w:val="24"/>
          <w:szCs w:val="24"/>
          <w:lang w:eastAsia="ru-RU"/>
        </w:rPr>
        <w:t>целью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A028B" w:rsidRPr="001A572C">
        <w:rPr>
          <w:rFonts w:ascii="Times New Roman" w:hAnsi="Times New Roman" w:cs="Times New Roman"/>
          <w:sz w:val="24"/>
          <w:szCs w:val="24"/>
          <w:lang w:eastAsia="ru-RU"/>
        </w:rPr>
        <w:t>всей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A028B" w:rsidRPr="001A572C">
        <w:rPr>
          <w:rFonts w:ascii="Times New Roman" w:hAnsi="Times New Roman" w:cs="Times New Roman"/>
          <w:sz w:val="24"/>
          <w:szCs w:val="24"/>
          <w:lang w:eastAsia="ru-RU"/>
        </w:rPr>
        <w:t>затеи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A028B" w:rsidRPr="001A572C">
        <w:rPr>
          <w:rFonts w:ascii="Times New Roman" w:hAnsi="Times New Roman" w:cs="Times New Roman"/>
          <w:sz w:val="24"/>
          <w:szCs w:val="24"/>
          <w:lang w:eastAsia="ru-RU"/>
        </w:rPr>
        <w:t>было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A028B" w:rsidRPr="001A572C">
        <w:rPr>
          <w:rFonts w:ascii="Times New Roman" w:hAnsi="Times New Roman" w:cs="Times New Roman"/>
          <w:sz w:val="24"/>
          <w:szCs w:val="24"/>
          <w:lang w:eastAsia="ru-RU"/>
        </w:rPr>
        <w:t>лишить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A028B" w:rsidRPr="001A572C">
        <w:rPr>
          <w:rFonts w:ascii="Times New Roman" w:hAnsi="Times New Roman" w:cs="Times New Roman"/>
          <w:sz w:val="24"/>
          <w:szCs w:val="24"/>
          <w:lang w:eastAsia="ru-RU"/>
        </w:rPr>
        <w:t>нас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3339C" w:rsidRPr="001A572C">
        <w:rPr>
          <w:rFonts w:ascii="Times New Roman" w:hAnsi="Times New Roman" w:cs="Times New Roman"/>
          <w:sz w:val="24"/>
          <w:szCs w:val="24"/>
          <w:lang w:eastAsia="ru-RU"/>
        </w:rPr>
        <w:t>индивидуальности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3339C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3339C" w:rsidRPr="001A572C">
        <w:rPr>
          <w:rFonts w:ascii="Times New Roman" w:hAnsi="Times New Roman" w:cs="Times New Roman"/>
          <w:sz w:val="24"/>
          <w:szCs w:val="24"/>
          <w:lang w:eastAsia="ru-RU"/>
        </w:rPr>
        <w:t>личного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3339C" w:rsidRPr="001A572C">
        <w:rPr>
          <w:rFonts w:ascii="Times New Roman" w:hAnsi="Times New Roman" w:cs="Times New Roman"/>
          <w:sz w:val="24"/>
          <w:szCs w:val="24"/>
          <w:lang w:eastAsia="ru-RU"/>
        </w:rPr>
        <w:t>опыта,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3339C" w:rsidRPr="001A572C">
        <w:rPr>
          <w:rFonts w:ascii="Times New Roman" w:hAnsi="Times New Roman" w:cs="Times New Roman"/>
          <w:sz w:val="24"/>
          <w:szCs w:val="24"/>
          <w:lang w:eastAsia="ru-RU"/>
        </w:rPr>
        <w:t>заменив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3339C" w:rsidRPr="001A572C">
        <w:rPr>
          <w:rFonts w:ascii="Times New Roman" w:hAnsi="Times New Roman" w:cs="Times New Roman"/>
          <w:sz w:val="24"/>
          <w:szCs w:val="24"/>
          <w:lang w:eastAsia="ru-RU"/>
        </w:rPr>
        <w:t>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3339C" w:rsidRPr="001A572C">
        <w:rPr>
          <w:rFonts w:ascii="Times New Roman" w:hAnsi="Times New Roman" w:cs="Times New Roman"/>
          <w:sz w:val="24"/>
          <w:szCs w:val="24"/>
          <w:lang w:eastAsia="ru-RU"/>
        </w:rPr>
        <w:t>единообразным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3339C" w:rsidRPr="001A572C">
        <w:rPr>
          <w:rFonts w:ascii="Times New Roman" w:hAnsi="Times New Roman" w:cs="Times New Roman"/>
          <w:sz w:val="24"/>
          <w:szCs w:val="24"/>
          <w:lang w:eastAsia="ru-RU"/>
        </w:rPr>
        <w:t>нарративом,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3339C" w:rsidRPr="001A572C">
        <w:rPr>
          <w:rFonts w:ascii="Times New Roman" w:hAnsi="Times New Roman" w:cs="Times New Roman"/>
          <w:sz w:val="24"/>
          <w:szCs w:val="24"/>
          <w:lang w:eastAsia="ru-RU"/>
        </w:rPr>
        <w:t>который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3339C" w:rsidRPr="001A572C">
        <w:rPr>
          <w:rFonts w:ascii="Times New Roman" w:hAnsi="Times New Roman" w:cs="Times New Roman"/>
          <w:sz w:val="24"/>
          <w:szCs w:val="24"/>
          <w:lang w:eastAsia="ru-RU"/>
        </w:rPr>
        <w:t>создала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3339C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3339C" w:rsidRPr="001A572C">
        <w:rPr>
          <w:rFonts w:ascii="Times New Roman" w:hAnsi="Times New Roman" w:cs="Times New Roman"/>
          <w:sz w:val="24"/>
          <w:szCs w:val="24"/>
          <w:lang w:eastAsia="ru-RU"/>
        </w:rPr>
        <w:t>взяла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3339C" w:rsidRPr="001A572C">
        <w:rPr>
          <w:rFonts w:ascii="Times New Roman" w:hAnsi="Times New Roman" w:cs="Times New Roman"/>
          <w:sz w:val="24"/>
          <w:szCs w:val="24"/>
          <w:lang w:eastAsia="ru-RU"/>
        </w:rPr>
        <w:t>под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3339C" w:rsidRPr="001A572C">
        <w:rPr>
          <w:rFonts w:ascii="Times New Roman" w:hAnsi="Times New Roman" w:cs="Times New Roman"/>
          <w:sz w:val="24"/>
          <w:szCs w:val="24"/>
          <w:lang w:eastAsia="ru-RU"/>
        </w:rPr>
        <w:t>контроль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3339C" w:rsidRPr="001A572C">
        <w:rPr>
          <w:rFonts w:ascii="Times New Roman" w:hAnsi="Times New Roman" w:cs="Times New Roman"/>
          <w:sz w:val="24"/>
          <w:szCs w:val="24"/>
          <w:lang w:eastAsia="ru-RU"/>
        </w:rPr>
        <w:t>технократическая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3339C" w:rsidRPr="001A572C">
        <w:rPr>
          <w:rFonts w:ascii="Times New Roman" w:hAnsi="Times New Roman" w:cs="Times New Roman"/>
          <w:sz w:val="24"/>
          <w:szCs w:val="24"/>
          <w:lang w:eastAsia="ru-RU"/>
        </w:rPr>
        <w:t>элита,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3339C" w:rsidRPr="001A572C">
        <w:rPr>
          <w:rFonts w:ascii="Times New Roman" w:hAnsi="Times New Roman" w:cs="Times New Roman"/>
          <w:sz w:val="24"/>
          <w:szCs w:val="24"/>
          <w:lang w:eastAsia="ru-RU"/>
        </w:rPr>
        <w:t>продвигающая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3339C" w:rsidRPr="001A572C">
        <w:rPr>
          <w:rFonts w:ascii="Times New Roman" w:hAnsi="Times New Roman" w:cs="Times New Roman"/>
          <w:sz w:val="24"/>
          <w:szCs w:val="24"/>
          <w:lang w:eastAsia="ru-RU"/>
        </w:rPr>
        <w:t>идею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3339C" w:rsidRPr="001A572C">
        <w:rPr>
          <w:rFonts w:ascii="Times New Roman" w:hAnsi="Times New Roman" w:cs="Times New Roman"/>
          <w:sz w:val="24"/>
          <w:szCs w:val="24"/>
          <w:lang w:eastAsia="ru-RU"/>
        </w:rPr>
        <w:t>Великой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3339C" w:rsidRPr="001A572C">
        <w:rPr>
          <w:rFonts w:ascii="Times New Roman" w:hAnsi="Times New Roman" w:cs="Times New Roman"/>
          <w:sz w:val="24"/>
          <w:szCs w:val="24"/>
          <w:lang w:eastAsia="ru-RU"/>
        </w:rPr>
        <w:t>перезагрузки</w:t>
      </w:r>
      <w:r w:rsidR="001A028B" w:rsidRPr="001A572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1A028B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36"/>
      </w:r>
      <w:r w:rsidR="001A028B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227B3" w:rsidRPr="001A572C" w:rsidRDefault="00B20153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случае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реализации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такой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Великой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перезагрузки,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считает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доктор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Нельс,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«мы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будем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жить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словно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зоопарке,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где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роли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сторожа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выступает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(искусственный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интеллект.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В.Щ.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).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Он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будет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определять,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чем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накормить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какую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клетку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отвести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зависимости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поведения,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социального</w:t>
      </w:r>
      <w:r w:rsid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рейтинга,</w:t>
      </w:r>
      <w:r w:rsid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правила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которого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установят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технократы.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Они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будут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раздавать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отбирать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поощрительные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баллы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основании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контроля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протокола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ИИ.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70DE5" w:rsidRPr="001A572C">
        <w:rPr>
          <w:rFonts w:ascii="Times New Roman" w:hAnsi="Times New Roman" w:cs="Times New Roman"/>
          <w:sz w:val="24"/>
          <w:szCs w:val="24"/>
          <w:lang w:eastAsia="ru-RU"/>
        </w:rPr>
        <w:t>За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70DE5" w:rsidRPr="001A572C">
        <w:rPr>
          <w:rFonts w:ascii="Times New Roman" w:hAnsi="Times New Roman" w:cs="Times New Roman"/>
          <w:sz w:val="24"/>
          <w:szCs w:val="24"/>
          <w:lang w:eastAsia="ru-RU"/>
        </w:rPr>
        <w:t>написание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70DE5" w:rsidRPr="001A572C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70DE5" w:rsidRPr="001A572C">
        <w:rPr>
          <w:rFonts w:ascii="Times New Roman" w:hAnsi="Times New Roman" w:cs="Times New Roman"/>
          <w:sz w:val="24"/>
          <w:szCs w:val="24"/>
          <w:lang w:eastAsia="ru-RU"/>
        </w:rPr>
        <w:t>чтение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70DE5" w:rsidRPr="001A572C">
        <w:rPr>
          <w:rFonts w:ascii="Times New Roman" w:hAnsi="Times New Roman" w:cs="Times New Roman"/>
          <w:sz w:val="24"/>
          <w:szCs w:val="24"/>
          <w:lang w:eastAsia="ru-RU"/>
        </w:rPr>
        <w:t>критических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70DE5" w:rsidRPr="001A572C">
        <w:rPr>
          <w:rFonts w:ascii="Times New Roman" w:hAnsi="Times New Roman" w:cs="Times New Roman"/>
          <w:sz w:val="24"/>
          <w:szCs w:val="24"/>
          <w:lang w:eastAsia="ru-RU"/>
        </w:rPr>
        <w:t>книг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70DE5" w:rsidRPr="001A572C">
        <w:rPr>
          <w:rFonts w:ascii="Times New Roman" w:hAnsi="Times New Roman" w:cs="Times New Roman"/>
          <w:sz w:val="24"/>
          <w:szCs w:val="24"/>
          <w:lang w:eastAsia="ru-RU"/>
        </w:rPr>
        <w:t>(вроде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70DE5" w:rsidRPr="001A572C">
        <w:rPr>
          <w:rFonts w:ascii="Times New Roman" w:hAnsi="Times New Roman" w:cs="Times New Roman"/>
          <w:sz w:val="24"/>
          <w:szCs w:val="24"/>
          <w:lang w:eastAsia="ru-RU"/>
        </w:rPr>
        <w:t>этой)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70DE5" w:rsidRPr="001A572C">
        <w:rPr>
          <w:rFonts w:ascii="Times New Roman" w:hAnsi="Times New Roman" w:cs="Times New Roman"/>
          <w:sz w:val="24"/>
          <w:szCs w:val="24"/>
          <w:lang w:eastAsia="ru-RU"/>
        </w:rPr>
        <w:t>может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70DE5" w:rsidRPr="001A572C">
        <w:rPr>
          <w:rFonts w:ascii="Times New Roman" w:hAnsi="Times New Roman" w:cs="Times New Roman"/>
          <w:sz w:val="24"/>
          <w:szCs w:val="24"/>
          <w:lang w:eastAsia="ru-RU"/>
        </w:rPr>
        <w:t>последовать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70DE5" w:rsidRPr="001A572C">
        <w:rPr>
          <w:rFonts w:ascii="Times New Roman" w:hAnsi="Times New Roman" w:cs="Times New Roman"/>
          <w:sz w:val="24"/>
          <w:szCs w:val="24"/>
          <w:lang w:eastAsia="ru-RU"/>
        </w:rPr>
        <w:t>списание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70DE5" w:rsidRPr="001A572C">
        <w:rPr>
          <w:rFonts w:ascii="Times New Roman" w:hAnsi="Times New Roman" w:cs="Times New Roman"/>
          <w:sz w:val="24"/>
          <w:szCs w:val="24"/>
          <w:lang w:eastAsia="ru-RU"/>
        </w:rPr>
        <w:t>баллов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70DE5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70DE5" w:rsidRPr="001A572C">
        <w:rPr>
          <w:rFonts w:ascii="Times New Roman" w:hAnsi="Times New Roman" w:cs="Times New Roman"/>
          <w:sz w:val="24"/>
          <w:szCs w:val="24"/>
          <w:lang w:eastAsia="ru-RU"/>
        </w:rPr>
        <w:t>соответствующие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70DE5" w:rsidRPr="001A572C">
        <w:rPr>
          <w:rFonts w:ascii="Times New Roman" w:hAnsi="Times New Roman" w:cs="Times New Roman"/>
          <w:sz w:val="24"/>
          <w:szCs w:val="24"/>
          <w:lang w:eastAsia="ru-RU"/>
        </w:rPr>
        <w:t>санкции.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392" w:rsidRPr="001A572C">
        <w:rPr>
          <w:rFonts w:ascii="Times New Roman" w:hAnsi="Times New Roman" w:cs="Times New Roman"/>
          <w:sz w:val="24"/>
          <w:szCs w:val="24"/>
          <w:lang w:eastAsia="ru-RU"/>
        </w:rPr>
        <w:t>&lt;…&gt;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392" w:rsidRPr="001A572C">
        <w:rPr>
          <w:rFonts w:ascii="Times New Roman" w:hAnsi="Times New Roman" w:cs="Times New Roman"/>
          <w:sz w:val="24"/>
          <w:szCs w:val="24"/>
          <w:lang w:eastAsia="ru-RU"/>
        </w:rPr>
        <w:t>…цель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392" w:rsidRPr="001A572C">
        <w:rPr>
          <w:rFonts w:ascii="Times New Roman" w:hAnsi="Times New Roman" w:cs="Times New Roman"/>
          <w:sz w:val="24"/>
          <w:szCs w:val="24"/>
          <w:lang w:eastAsia="ru-RU"/>
        </w:rPr>
        <w:t>Великой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392" w:rsidRPr="001A572C">
        <w:rPr>
          <w:rFonts w:ascii="Times New Roman" w:hAnsi="Times New Roman" w:cs="Times New Roman"/>
          <w:sz w:val="24"/>
          <w:szCs w:val="24"/>
          <w:lang w:eastAsia="ru-RU"/>
        </w:rPr>
        <w:t>перезагрузки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392" w:rsidRPr="001A572C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392" w:rsidRPr="001A572C">
        <w:rPr>
          <w:rFonts w:ascii="Times New Roman" w:hAnsi="Times New Roman" w:cs="Times New Roman"/>
          <w:sz w:val="24"/>
          <w:szCs w:val="24"/>
          <w:lang w:eastAsia="ru-RU"/>
        </w:rPr>
        <w:t>научиться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392" w:rsidRPr="001A572C">
        <w:rPr>
          <w:rFonts w:ascii="Times New Roman" w:hAnsi="Times New Roman" w:cs="Times New Roman"/>
          <w:sz w:val="24"/>
          <w:szCs w:val="24"/>
          <w:lang w:eastAsia="ru-RU"/>
        </w:rPr>
        <w:t>контролировать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392" w:rsidRPr="001A572C">
        <w:rPr>
          <w:rFonts w:ascii="Times New Roman" w:hAnsi="Times New Roman" w:cs="Times New Roman"/>
          <w:sz w:val="24"/>
          <w:szCs w:val="24"/>
          <w:lang w:eastAsia="ru-RU"/>
        </w:rPr>
        <w:t>фактор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392" w:rsidRPr="001A572C">
        <w:rPr>
          <w:rFonts w:ascii="Times New Roman" w:hAnsi="Times New Roman" w:cs="Times New Roman"/>
          <w:sz w:val="24"/>
          <w:szCs w:val="24"/>
          <w:lang w:eastAsia="ru-RU"/>
        </w:rPr>
        <w:t>культурной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392" w:rsidRPr="001A572C">
        <w:rPr>
          <w:rFonts w:ascii="Times New Roman" w:hAnsi="Times New Roman" w:cs="Times New Roman"/>
          <w:sz w:val="24"/>
          <w:szCs w:val="24"/>
          <w:lang w:eastAsia="ru-RU"/>
        </w:rPr>
        <w:t>истории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392" w:rsidRPr="001A572C">
        <w:rPr>
          <w:rFonts w:ascii="Times New Roman" w:hAnsi="Times New Roman" w:cs="Times New Roman"/>
          <w:sz w:val="24"/>
          <w:szCs w:val="24"/>
          <w:lang w:eastAsia="ru-RU"/>
        </w:rPr>
        <w:t>за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392" w:rsidRPr="001A572C">
        <w:rPr>
          <w:rFonts w:ascii="Times New Roman" w:hAnsi="Times New Roman" w:cs="Times New Roman"/>
          <w:sz w:val="24"/>
          <w:szCs w:val="24"/>
          <w:lang w:eastAsia="ru-RU"/>
        </w:rPr>
        <w:t>счет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392" w:rsidRPr="001A572C">
        <w:rPr>
          <w:rFonts w:ascii="Times New Roman" w:hAnsi="Times New Roman" w:cs="Times New Roman"/>
          <w:sz w:val="24"/>
          <w:szCs w:val="24"/>
          <w:lang w:eastAsia="ru-RU"/>
        </w:rPr>
        <w:t>радикальной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392" w:rsidRPr="001A572C">
        <w:rPr>
          <w:rFonts w:ascii="Times New Roman" w:hAnsi="Times New Roman" w:cs="Times New Roman"/>
          <w:sz w:val="24"/>
          <w:szCs w:val="24"/>
          <w:lang w:eastAsia="ru-RU"/>
        </w:rPr>
        <w:t>перестройки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392" w:rsidRPr="001A572C">
        <w:rPr>
          <w:rFonts w:ascii="Times New Roman" w:hAnsi="Times New Roman" w:cs="Times New Roman"/>
          <w:sz w:val="24"/>
          <w:szCs w:val="24"/>
          <w:lang w:eastAsia="ru-RU"/>
        </w:rPr>
        <w:t>«культурной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392" w:rsidRPr="001A572C">
        <w:rPr>
          <w:rFonts w:ascii="Times New Roman" w:hAnsi="Times New Roman" w:cs="Times New Roman"/>
          <w:sz w:val="24"/>
          <w:szCs w:val="24"/>
          <w:lang w:eastAsia="ru-RU"/>
        </w:rPr>
        <w:t>операционной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392" w:rsidRPr="001A572C">
        <w:rPr>
          <w:rFonts w:ascii="Times New Roman" w:hAnsi="Times New Roman" w:cs="Times New Roman"/>
          <w:sz w:val="24"/>
          <w:szCs w:val="24"/>
          <w:lang w:eastAsia="ru-RU"/>
        </w:rPr>
        <w:t>системы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392" w:rsidRPr="001A572C">
        <w:rPr>
          <w:rFonts w:ascii="Times New Roman" w:hAnsi="Times New Roman" w:cs="Times New Roman"/>
          <w:sz w:val="24"/>
          <w:szCs w:val="24"/>
          <w:lang w:eastAsia="ru-RU"/>
        </w:rPr>
        <w:t>индивидуума»,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392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392" w:rsidRPr="001A572C">
        <w:rPr>
          <w:rFonts w:ascii="Times New Roman" w:hAnsi="Times New Roman" w:cs="Times New Roman"/>
          <w:sz w:val="24"/>
          <w:szCs w:val="24"/>
          <w:lang w:eastAsia="ru-RU"/>
        </w:rPr>
        <w:t>ходе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392" w:rsidRPr="001A572C">
        <w:rPr>
          <w:rFonts w:ascii="Times New Roman" w:hAnsi="Times New Roman" w:cs="Times New Roman"/>
          <w:sz w:val="24"/>
          <w:szCs w:val="24"/>
          <w:lang w:eastAsia="ru-RU"/>
        </w:rPr>
        <w:t>которой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392" w:rsidRPr="001A572C">
        <w:rPr>
          <w:rFonts w:ascii="Times New Roman" w:hAnsi="Times New Roman" w:cs="Times New Roman"/>
          <w:sz w:val="24"/>
          <w:szCs w:val="24"/>
          <w:lang w:eastAsia="ru-RU"/>
        </w:rPr>
        <w:t>правила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392" w:rsidRPr="001A572C">
        <w:rPr>
          <w:rFonts w:ascii="Times New Roman" w:hAnsi="Times New Roman" w:cs="Times New Roman"/>
          <w:sz w:val="24"/>
          <w:szCs w:val="24"/>
          <w:lang w:eastAsia="ru-RU"/>
        </w:rPr>
        <w:t>общежития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392" w:rsidRPr="001A572C">
        <w:rPr>
          <w:rFonts w:ascii="Times New Roman" w:hAnsi="Times New Roman" w:cs="Times New Roman"/>
          <w:sz w:val="24"/>
          <w:szCs w:val="24"/>
          <w:lang w:eastAsia="ru-RU"/>
        </w:rPr>
        <w:t>размываются,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392" w:rsidRPr="001A572C">
        <w:rPr>
          <w:rFonts w:ascii="Times New Roman" w:hAnsi="Times New Roman" w:cs="Times New Roman"/>
          <w:sz w:val="24"/>
          <w:szCs w:val="24"/>
          <w:lang w:eastAsia="ru-RU"/>
        </w:rPr>
        <w:t>отменяются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392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392" w:rsidRPr="001A572C">
        <w:rPr>
          <w:rFonts w:ascii="Times New Roman" w:hAnsi="Times New Roman" w:cs="Times New Roman"/>
          <w:sz w:val="24"/>
          <w:szCs w:val="24"/>
          <w:lang w:eastAsia="ru-RU"/>
        </w:rPr>
        <w:t>целенаправленно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392" w:rsidRPr="001A572C">
        <w:rPr>
          <w:rFonts w:ascii="Times New Roman" w:hAnsi="Times New Roman" w:cs="Times New Roman"/>
          <w:sz w:val="24"/>
          <w:szCs w:val="24"/>
          <w:lang w:eastAsia="ru-RU"/>
        </w:rPr>
        <w:t>заменяются.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392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392" w:rsidRPr="001A572C">
        <w:rPr>
          <w:rFonts w:ascii="Times New Roman" w:hAnsi="Times New Roman" w:cs="Times New Roman"/>
          <w:sz w:val="24"/>
          <w:szCs w:val="24"/>
          <w:lang w:eastAsia="ru-RU"/>
        </w:rPr>
        <w:t>результате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392" w:rsidRPr="001A572C">
        <w:rPr>
          <w:rFonts w:ascii="Times New Roman" w:hAnsi="Times New Roman" w:cs="Times New Roman"/>
          <w:sz w:val="24"/>
          <w:szCs w:val="24"/>
          <w:lang w:eastAsia="ru-RU"/>
        </w:rPr>
        <w:t>такого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392" w:rsidRPr="001A572C">
        <w:rPr>
          <w:rFonts w:ascii="Times New Roman" w:hAnsi="Times New Roman" w:cs="Times New Roman"/>
          <w:sz w:val="24"/>
          <w:szCs w:val="24"/>
          <w:lang w:eastAsia="ru-RU"/>
        </w:rPr>
        <w:t>подхода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392" w:rsidRPr="001A572C">
        <w:rPr>
          <w:rFonts w:ascii="Times New Roman" w:hAnsi="Times New Roman" w:cs="Times New Roman"/>
          <w:sz w:val="24"/>
          <w:szCs w:val="24"/>
          <w:lang w:eastAsia="ru-RU"/>
        </w:rPr>
        <w:t>естественно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392" w:rsidRPr="001A572C">
        <w:rPr>
          <w:rFonts w:ascii="Times New Roman" w:hAnsi="Times New Roman" w:cs="Times New Roman"/>
          <w:sz w:val="24"/>
          <w:szCs w:val="24"/>
          <w:lang w:eastAsia="ru-RU"/>
        </w:rPr>
        <w:t>возникшие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392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392" w:rsidRPr="001A572C">
        <w:rPr>
          <w:rFonts w:ascii="Times New Roman" w:hAnsi="Times New Roman" w:cs="Times New Roman"/>
          <w:sz w:val="24"/>
          <w:szCs w:val="24"/>
          <w:lang w:eastAsia="ru-RU"/>
        </w:rPr>
        <w:t>различных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392" w:rsidRPr="001A572C">
        <w:rPr>
          <w:rFonts w:ascii="Times New Roman" w:hAnsi="Times New Roman" w:cs="Times New Roman"/>
          <w:sz w:val="24"/>
          <w:szCs w:val="24"/>
          <w:lang w:eastAsia="ru-RU"/>
        </w:rPr>
        <w:t>частях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392" w:rsidRPr="001A572C">
        <w:rPr>
          <w:rFonts w:ascii="Times New Roman" w:hAnsi="Times New Roman" w:cs="Times New Roman"/>
          <w:sz w:val="24"/>
          <w:szCs w:val="24"/>
          <w:lang w:eastAsia="ru-RU"/>
        </w:rPr>
        <w:t>света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392" w:rsidRPr="001A572C">
        <w:rPr>
          <w:rFonts w:ascii="Times New Roman" w:hAnsi="Times New Roman" w:cs="Times New Roman"/>
          <w:sz w:val="24"/>
          <w:szCs w:val="24"/>
          <w:lang w:eastAsia="ru-RU"/>
        </w:rPr>
        <w:t>культуры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392" w:rsidRPr="001A572C">
        <w:rPr>
          <w:rFonts w:ascii="Times New Roman" w:hAnsi="Times New Roman" w:cs="Times New Roman"/>
          <w:sz w:val="24"/>
          <w:szCs w:val="24"/>
          <w:lang w:eastAsia="ru-RU"/>
        </w:rPr>
        <w:t>подменяются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392" w:rsidRPr="001A572C">
        <w:rPr>
          <w:rFonts w:ascii="Times New Roman" w:hAnsi="Times New Roman" w:cs="Times New Roman"/>
          <w:sz w:val="24"/>
          <w:szCs w:val="24"/>
          <w:lang w:eastAsia="ru-RU"/>
        </w:rPr>
        <w:t>единой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392" w:rsidRPr="001A572C">
        <w:rPr>
          <w:rFonts w:ascii="Times New Roman" w:hAnsi="Times New Roman" w:cs="Times New Roman"/>
          <w:sz w:val="24"/>
          <w:szCs w:val="24"/>
          <w:lang w:eastAsia="ru-RU"/>
        </w:rPr>
        <w:t>заново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392" w:rsidRPr="001A572C">
        <w:rPr>
          <w:rFonts w:ascii="Times New Roman" w:hAnsi="Times New Roman" w:cs="Times New Roman"/>
          <w:sz w:val="24"/>
          <w:szCs w:val="24"/>
          <w:lang w:eastAsia="ru-RU"/>
        </w:rPr>
        <w:t>рассказанной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392" w:rsidRPr="001A572C">
        <w:rPr>
          <w:rFonts w:ascii="Times New Roman" w:hAnsi="Times New Roman" w:cs="Times New Roman"/>
          <w:sz w:val="24"/>
          <w:szCs w:val="24"/>
          <w:lang w:eastAsia="ru-RU"/>
        </w:rPr>
        <w:t>историей;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392" w:rsidRPr="001A572C">
        <w:rPr>
          <w:rFonts w:ascii="Times New Roman" w:hAnsi="Times New Roman" w:cs="Times New Roman"/>
          <w:sz w:val="24"/>
          <w:szCs w:val="24"/>
          <w:lang w:eastAsia="ru-RU"/>
        </w:rPr>
        <w:t>технократическим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392" w:rsidRPr="001A572C">
        <w:rPr>
          <w:rFonts w:ascii="Times New Roman" w:hAnsi="Times New Roman" w:cs="Times New Roman"/>
          <w:sz w:val="24"/>
          <w:szCs w:val="24"/>
          <w:lang w:eastAsia="ru-RU"/>
        </w:rPr>
        <w:t>нарративом,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392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392" w:rsidRPr="001A572C">
        <w:rPr>
          <w:rFonts w:ascii="Times New Roman" w:hAnsi="Times New Roman" w:cs="Times New Roman"/>
          <w:sz w:val="24"/>
          <w:szCs w:val="24"/>
          <w:lang w:eastAsia="ru-RU"/>
        </w:rPr>
        <w:t>котором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1392" w:rsidRPr="001A572C">
        <w:rPr>
          <w:rFonts w:ascii="Times New Roman" w:hAnsi="Times New Roman" w:cs="Times New Roman"/>
          <w:sz w:val="24"/>
          <w:szCs w:val="24"/>
          <w:lang w:eastAsia="ru-RU"/>
        </w:rPr>
        <w:t>пропагандируется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75441" w:rsidRPr="001A572C">
        <w:rPr>
          <w:rFonts w:ascii="Times New Roman" w:hAnsi="Times New Roman" w:cs="Times New Roman"/>
          <w:sz w:val="24"/>
          <w:szCs w:val="24"/>
          <w:lang w:eastAsia="ru-RU"/>
        </w:rPr>
        <w:t>счастье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75441" w:rsidRPr="001A572C">
        <w:rPr>
          <w:rFonts w:ascii="Times New Roman" w:hAnsi="Times New Roman" w:cs="Times New Roman"/>
          <w:sz w:val="24"/>
          <w:szCs w:val="24"/>
          <w:lang w:eastAsia="ru-RU"/>
        </w:rPr>
        <w:t>без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75441" w:rsidRPr="001A572C">
        <w:rPr>
          <w:rFonts w:ascii="Times New Roman" w:hAnsi="Times New Roman" w:cs="Times New Roman"/>
          <w:sz w:val="24"/>
          <w:szCs w:val="24"/>
          <w:lang w:eastAsia="ru-RU"/>
        </w:rPr>
        <w:t>собственности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75441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75441" w:rsidRPr="001A572C">
        <w:rPr>
          <w:rFonts w:ascii="Times New Roman" w:hAnsi="Times New Roman" w:cs="Times New Roman"/>
          <w:sz w:val="24"/>
          <w:szCs w:val="24"/>
          <w:lang w:eastAsia="ru-RU"/>
        </w:rPr>
        <w:t>жизнь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75441" w:rsidRPr="001A572C">
        <w:rPr>
          <w:rFonts w:ascii="Times New Roman" w:hAnsi="Times New Roman" w:cs="Times New Roman"/>
          <w:sz w:val="24"/>
          <w:szCs w:val="24"/>
          <w:lang w:eastAsia="ru-RU"/>
        </w:rPr>
        <w:t>под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75441" w:rsidRPr="001A572C">
        <w:rPr>
          <w:rFonts w:ascii="Times New Roman" w:hAnsi="Times New Roman" w:cs="Times New Roman"/>
          <w:sz w:val="24"/>
          <w:szCs w:val="24"/>
          <w:lang w:eastAsia="ru-RU"/>
        </w:rPr>
        <w:t>управлением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75441" w:rsidRPr="001A572C">
        <w:rPr>
          <w:rFonts w:ascii="Times New Roman" w:hAnsi="Times New Roman" w:cs="Times New Roman"/>
          <w:sz w:val="24"/>
          <w:szCs w:val="24"/>
          <w:lang w:eastAsia="ru-RU"/>
        </w:rPr>
        <w:t>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75441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75441" w:rsidRPr="001A572C">
        <w:rPr>
          <w:rFonts w:ascii="Times New Roman" w:hAnsi="Times New Roman" w:cs="Times New Roman"/>
          <w:sz w:val="24"/>
          <w:szCs w:val="24"/>
          <w:lang w:eastAsia="ru-RU"/>
        </w:rPr>
        <w:t>умных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75441" w:rsidRPr="001A572C">
        <w:rPr>
          <w:rFonts w:ascii="Times New Roman" w:hAnsi="Times New Roman" w:cs="Times New Roman"/>
          <w:sz w:val="24"/>
          <w:szCs w:val="24"/>
          <w:lang w:eastAsia="ru-RU"/>
        </w:rPr>
        <w:t>городах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75441" w:rsidRPr="001A572C"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75441" w:rsidRPr="001A572C">
        <w:rPr>
          <w:rFonts w:ascii="Times New Roman" w:hAnsi="Times New Roman" w:cs="Times New Roman"/>
          <w:sz w:val="24"/>
          <w:szCs w:val="24"/>
          <w:lang w:eastAsia="ru-RU"/>
        </w:rPr>
        <w:t>логичный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75441" w:rsidRPr="001A572C">
        <w:rPr>
          <w:rFonts w:ascii="Times New Roman" w:hAnsi="Times New Roman" w:cs="Times New Roman"/>
          <w:sz w:val="24"/>
          <w:szCs w:val="24"/>
          <w:lang w:eastAsia="ru-RU"/>
        </w:rPr>
        <w:t>шаг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75441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75441" w:rsidRPr="001A572C">
        <w:rPr>
          <w:rFonts w:ascii="Times New Roman" w:hAnsi="Times New Roman" w:cs="Times New Roman"/>
          <w:sz w:val="24"/>
          <w:szCs w:val="24"/>
          <w:lang w:eastAsia="ru-RU"/>
        </w:rPr>
        <w:t>человеческом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75441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75441" w:rsidRPr="001A572C">
        <w:rPr>
          <w:rFonts w:ascii="Times New Roman" w:hAnsi="Times New Roman" w:cs="Times New Roman"/>
          <w:sz w:val="24"/>
          <w:szCs w:val="24"/>
          <w:lang w:eastAsia="ru-RU"/>
        </w:rPr>
        <w:t>технологическом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75441" w:rsidRPr="001A572C">
        <w:rPr>
          <w:rFonts w:ascii="Times New Roman" w:hAnsi="Times New Roman" w:cs="Times New Roman"/>
          <w:sz w:val="24"/>
          <w:szCs w:val="24"/>
          <w:lang w:eastAsia="ru-RU"/>
        </w:rPr>
        <w:t>развитии»</w:t>
      </w:r>
      <w:r w:rsidR="00475441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37"/>
      </w:r>
      <w:r w:rsidR="00475441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75441" w:rsidRPr="001A572C" w:rsidRDefault="00475441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Однако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пути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такому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социальному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управлению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под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контролем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глобальному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мировому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придется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пройти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целый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ряд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научно-технологических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трансформаций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87BD8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3343" w:rsidRPr="001A572C">
        <w:rPr>
          <w:rFonts w:ascii="Times New Roman" w:hAnsi="Times New Roman" w:cs="Times New Roman"/>
          <w:sz w:val="24"/>
          <w:szCs w:val="24"/>
          <w:lang w:eastAsia="ru-RU"/>
        </w:rPr>
        <w:t>последовательных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87BD8" w:rsidRPr="001A572C">
        <w:rPr>
          <w:rFonts w:ascii="Times New Roman" w:hAnsi="Times New Roman" w:cs="Times New Roman"/>
          <w:sz w:val="24"/>
          <w:szCs w:val="24"/>
          <w:lang w:eastAsia="ru-RU"/>
        </w:rPr>
        <w:t>стадий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87BD8" w:rsidRPr="001A572C">
        <w:rPr>
          <w:rFonts w:ascii="Times New Roman" w:hAnsi="Times New Roman" w:cs="Times New Roman"/>
          <w:sz w:val="24"/>
          <w:szCs w:val="24"/>
          <w:lang w:eastAsia="ru-RU"/>
        </w:rPr>
        <w:t>развития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(информационный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→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цифровой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→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платформенный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→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надзорный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капитализм).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3343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3343" w:rsidRPr="001A572C">
        <w:rPr>
          <w:rFonts w:ascii="Times New Roman" w:hAnsi="Times New Roman" w:cs="Times New Roman"/>
          <w:sz w:val="24"/>
          <w:szCs w:val="24"/>
          <w:lang w:eastAsia="ru-RU"/>
        </w:rPr>
        <w:t>надо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3343" w:rsidRPr="001A572C">
        <w:rPr>
          <w:rFonts w:ascii="Times New Roman" w:hAnsi="Times New Roman" w:cs="Times New Roman"/>
          <w:sz w:val="24"/>
          <w:szCs w:val="24"/>
          <w:lang w:eastAsia="ru-RU"/>
        </w:rPr>
        <w:t>сказать,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3343" w:rsidRPr="001A572C">
        <w:rPr>
          <w:rFonts w:ascii="Times New Roman" w:hAnsi="Times New Roman" w:cs="Times New Roman"/>
          <w:sz w:val="24"/>
          <w:szCs w:val="24"/>
          <w:lang w:eastAsia="ru-RU"/>
        </w:rPr>
        <w:t>глобальный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3343"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3343" w:rsidRPr="001A572C">
        <w:rPr>
          <w:rFonts w:ascii="Times New Roman" w:hAnsi="Times New Roman" w:cs="Times New Roman"/>
          <w:sz w:val="24"/>
          <w:szCs w:val="24"/>
          <w:lang w:eastAsia="ru-RU"/>
        </w:rPr>
        <w:t>уже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3343" w:rsidRPr="001A572C">
        <w:rPr>
          <w:rFonts w:ascii="Times New Roman" w:hAnsi="Times New Roman" w:cs="Times New Roman"/>
          <w:sz w:val="24"/>
          <w:szCs w:val="24"/>
          <w:lang w:eastAsia="ru-RU"/>
        </w:rPr>
        <w:t>довольно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3343" w:rsidRPr="001A572C">
        <w:rPr>
          <w:rFonts w:ascii="Times New Roman" w:hAnsi="Times New Roman" w:cs="Times New Roman"/>
          <w:sz w:val="24"/>
          <w:szCs w:val="24"/>
          <w:lang w:eastAsia="ru-RU"/>
        </w:rPr>
        <w:t>далеко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3343" w:rsidRPr="001A572C">
        <w:rPr>
          <w:rFonts w:ascii="Times New Roman" w:hAnsi="Times New Roman" w:cs="Times New Roman"/>
          <w:sz w:val="24"/>
          <w:szCs w:val="24"/>
          <w:lang w:eastAsia="ru-RU"/>
        </w:rPr>
        <w:t>продвинулся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3343" w:rsidRPr="001A572C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3343" w:rsidRPr="001A572C">
        <w:rPr>
          <w:rFonts w:ascii="Times New Roman" w:hAnsi="Times New Roman" w:cs="Times New Roman"/>
          <w:sz w:val="24"/>
          <w:szCs w:val="24"/>
          <w:lang w:eastAsia="ru-RU"/>
        </w:rPr>
        <w:t>этом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3343" w:rsidRPr="001A572C">
        <w:rPr>
          <w:rFonts w:ascii="Times New Roman" w:hAnsi="Times New Roman" w:cs="Times New Roman"/>
          <w:sz w:val="24"/>
          <w:szCs w:val="24"/>
          <w:lang w:eastAsia="ru-RU"/>
        </w:rPr>
        <w:t>пути.</w:t>
      </w:r>
    </w:p>
    <w:p w:rsidR="00307EE2" w:rsidRPr="001A572C" w:rsidRDefault="00BB0C61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«Эпоха</w:t>
      </w:r>
      <w:r w:rsid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надзорного</w:t>
      </w:r>
      <w:r w:rsid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капитализма»</w:t>
      </w:r>
      <w:r w:rsid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Шошаны</w:t>
      </w:r>
      <w:r w:rsid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Зубофф</w:t>
      </w:r>
    </w:p>
    <w:p w:rsidR="00307EE2" w:rsidRPr="001A572C" w:rsidRDefault="004D1C86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Смещение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акцентов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«социальных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маршрутов»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будущее,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пролагавшихся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такими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известными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B05FB" w:rsidRPr="001A572C">
        <w:rPr>
          <w:rFonts w:ascii="Times New Roman" w:hAnsi="Times New Roman" w:cs="Times New Roman"/>
          <w:sz w:val="24"/>
          <w:szCs w:val="24"/>
          <w:lang w:eastAsia="ru-RU"/>
        </w:rPr>
        <w:t>британскими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литераторами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учеными,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Герберт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Уэллс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Олдос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Хаксли,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E022E" w:rsidRPr="001A572C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«экономически</w:t>
      </w:r>
      <w:r w:rsidR="003E022E" w:rsidRPr="001A572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маршрут</w:t>
      </w:r>
      <w:r w:rsidR="003E022E" w:rsidRPr="001A572C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4810E7" w:rsidRPr="001A572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F22F1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F22F1" w:rsidRPr="001A572C">
        <w:rPr>
          <w:rFonts w:ascii="Times New Roman" w:hAnsi="Times New Roman" w:cs="Times New Roman"/>
          <w:sz w:val="24"/>
          <w:szCs w:val="24"/>
          <w:lang w:eastAsia="ru-RU"/>
        </w:rPr>
        <w:t>будущее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намечаемы</w:t>
      </w:r>
      <w:r w:rsidR="003E022E" w:rsidRPr="001A572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такими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западными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исследователями,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7B1F" w:rsidRPr="001A572C">
        <w:rPr>
          <w:rFonts w:ascii="Times New Roman" w:hAnsi="Times New Roman" w:cs="Times New Roman"/>
          <w:sz w:val="24"/>
          <w:szCs w:val="24"/>
          <w:lang w:eastAsia="ru-RU"/>
        </w:rPr>
        <w:t>Ф.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7B1F" w:rsidRPr="001A572C">
        <w:rPr>
          <w:rFonts w:ascii="Times New Roman" w:hAnsi="Times New Roman" w:cs="Times New Roman"/>
          <w:sz w:val="24"/>
          <w:szCs w:val="24"/>
          <w:lang w:eastAsia="ru-RU"/>
        </w:rPr>
        <w:t>Бродель,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7B1F" w:rsidRPr="001A572C">
        <w:rPr>
          <w:rFonts w:ascii="Times New Roman" w:hAnsi="Times New Roman" w:cs="Times New Roman"/>
          <w:sz w:val="24"/>
          <w:szCs w:val="24"/>
          <w:lang w:eastAsia="ru-RU"/>
        </w:rPr>
        <w:t>И.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7B1F" w:rsidRPr="001A572C">
        <w:rPr>
          <w:rFonts w:ascii="Times New Roman" w:hAnsi="Times New Roman" w:cs="Times New Roman"/>
          <w:sz w:val="24"/>
          <w:szCs w:val="24"/>
          <w:lang w:eastAsia="ru-RU"/>
        </w:rPr>
        <w:t>Валлерстайн,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06F92" w:rsidRPr="001A572C">
        <w:rPr>
          <w:rFonts w:ascii="Times New Roman" w:hAnsi="Times New Roman" w:cs="Times New Roman"/>
          <w:sz w:val="24"/>
          <w:szCs w:val="24"/>
          <w:lang w:eastAsia="ru-RU"/>
        </w:rPr>
        <w:t>Ш.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06F92" w:rsidRPr="001A572C">
        <w:rPr>
          <w:rFonts w:ascii="Times New Roman" w:hAnsi="Times New Roman" w:cs="Times New Roman"/>
          <w:sz w:val="24"/>
          <w:szCs w:val="24"/>
          <w:lang w:eastAsia="ru-RU"/>
        </w:rPr>
        <w:t>Зубофф,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11EB" w:rsidRPr="001A572C">
        <w:rPr>
          <w:rFonts w:ascii="Times New Roman" w:hAnsi="Times New Roman" w:cs="Times New Roman"/>
          <w:sz w:val="24"/>
          <w:szCs w:val="24"/>
          <w:lang w:eastAsia="ru-RU"/>
        </w:rPr>
        <w:t>Р.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11EB" w:rsidRPr="001A572C">
        <w:rPr>
          <w:rFonts w:ascii="Times New Roman" w:hAnsi="Times New Roman" w:cs="Times New Roman"/>
          <w:sz w:val="24"/>
          <w:szCs w:val="24"/>
          <w:lang w:eastAsia="ru-RU"/>
        </w:rPr>
        <w:t>Курцвейцл,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80FDF" w:rsidRPr="001A572C">
        <w:rPr>
          <w:rFonts w:ascii="Times New Roman" w:hAnsi="Times New Roman" w:cs="Times New Roman"/>
          <w:sz w:val="24"/>
          <w:szCs w:val="24"/>
          <w:lang w:eastAsia="ru-RU"/>
        </w:rPr>
        <w:t>Ст.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80FDF" w:rsidRPr="001A572C">
        <w:rPr>
          <w:rFonts w:ascii="Times New Roman" w:hAnsi="Times New Roman" w:cs="Times New Roman"/>
          <w:sz w:val="24"/>
          <w:szCs w:val="24"/>
          <w:lang w:eastAsia="ru-RU"/>
        </w:rPr>
        <w:t>Леви,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06F92" w:rsidRPr="001A572C">
        <w:rPr>
          <w:rFonts w:ascii="Times New Roman" w:hAnsi="Times New Roman" w:cs="Times New Roman"/>
          <w:sz w:val="24"/>
          <w:szCs w:val="24"/>
          <w:lang w:eastAsia="ru-RU"/>
        </w:rPr>
        <w:t>Дж.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06F92" w:rsidRPr="001A572C">
        <w:rPr>
          <w:rFonts w:ascii="Times New Roman" w:hAnsi="Times New Roman" w:cs="Times New Roman"/>
          <w:sz w:val="24"/>
          <w:szCs w:val="24"/>
          <w:lang w:eastAsia="ru-RU"/>
        </w:rPr>
        <w:t>Малган,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06F92" w:rsidRPr="001A572C">
        <w:rPr>
          <w:rFonts w:ascii="Times New Roman" w:hAnsi="Times New Roman" w:cs="Times New Roman"/>
          <w:sz w:val="24"/>
          <w:szCs w:val="24"/>
          <w:lang w:eastAsia="ru-RU"/>
        </w:rPr>
        <w:t>П.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06F92" w:rsidRPr="001A572C">
        <w:rPr>
          <w:rFonts w:ascii="Times New Roman" w:hAnsi="Times New Roman" w:cs="Times New Roman"/>
          <w:sz w:val="24"/>
          <w:szCs w:val="24"/>
          <w:lang w:eastAsia="ru-RU"/>
        </w:rPr>
        <w:t>Мейсон,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80FDF" w:rsidRPr="001A572C">
        <w:rPr>
          <w:rFonts w:ascii="Times New Roman" w:hAnsi="Times New Roman" w:cs="Times New Roman"/>
          <w:sz w:val="24"/>
          <w:szCs w:val="24"/>
          <w:lang w:eastAsia="ru-RU"/>
        </w:rPr>
        <w:t>Ф.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80FDF" w:rsidRPr="001A572C">
        <w:rPr>
          <w:rFonts w:ascii="Times New Roman" w:hAnsi="Times New Roman" w:cs="Times New Roman"/>
          <w:sz w:val="24"/>
          <w:szCs w:val="24"/>
          <w:lang w:eastAsia="ru-RU"/>
        </w:rPr>
        <w:t>Паскуале,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06F92" w:rsidRPr="001A572C">
        <w:rPr>
          <w:rFonts w:ascii="Times New Roman" w:hAnsi="Times New Roman" w:cs="Times New Roman"/>
          <w:sz w:val="24"/>
          <w:szCs w:val="24"/>
          <w:lang w:eastAsia="ru-RU"/>
        </w:rPr>
        <w:t>С.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06F92" w:rsidRPr="001A572C">
        <w:rPr>
          <w:rFonts w:ascii="Times New Roman" w:hAnsi="Times New Roman" w:cs="Times New Roman"/>
          <w:sz w:val="24"/>
          <w:szCs w:val="24"/>
          <w:lang w:eastAsia="ru-RU"/>
        </w:rPr>
        <w:t>Пфайффер,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7B1F" w:rsidRPr="001A572C">
        <w:rPr>
          <w:rFonts w:ascii="Times New Roman" w:hAnsi="Times New Roman" w:cs="Times New Roman"/>
          <w:sz w:val="24"/>
          <w:szCs w:val="24"/>
          <w:lang w:eastAsia="ru-RU"/>
        </w:rPr>
        <w:t>Т.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7B1F" w:rsidRPr="001A572C">
        <w:rPr>
          <w:rFonts w:ascii="Times New Roman" w:hAnsi="Times New Roman" w:cs="Times New Roman"/>
          <w:sz w:val="24"/>
          <w:szCs w:val="24"/>
          <w:lang w:eastAsia="ru-RU"/>
        </w:rPr>
        <w:t>Седлачек,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06F92" w:rsidRPr="001A572C">
        <w:rPr>
          <w:rFonts w:ascii="Times New Roman" w:hAnsi="Times New Roman" w:cs="Times New Roman"/>
          <w:sz w:val="24"/>
          <w:szCs w:val="24"/>
          <w:lang w:eastAsia="ru-RU"/>
        </w:rPr>
        <w:t>Н.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06F92" w:rsidRPr="001A572C">
        <w:rPr>
          <w:rFonts w:ascii="Times New Roman" w:hAnsi="Times New Roman" w:cs="Times New Roman"/>
          <w:sz w:val="24"/>
          <w:szCs w:val="24"/>
          <w:lang w:eastAsia="ru-RU"/>
        </w:rPr>
        <w:t>Срничек,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352C" w:rsidRPr="001A572C">
        <w:rPr>
          <w:rFonts w:ascii="Times New Roman" w:hAnsi="Times New Roman" w:cs="Times New Roman"/>
          <w:sz w:val="24"/>
          <w:szCs w:val="24"/>
          <w:lang w:eastAsia="ru-RU"/>
        </w:rPr>
        <w:t>М.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352C" w:rsidRPr="001A572C">
        <w:rPr>
          <w:rFonts w:ascii="Times New Roman" w:hAnsi="Times New Roman" w:cs="Times New Roman"/>
          <w:sz w:val="24"/>
          <w:szCs w:val="24"/>
          <w:lang w:eastAsia="ru-RU"/>
        </w:rPr>
        <w:t>Тегмарк,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06F92" w:rsidRPr="001A572C">
        <w:rPr>
          <w:rFonts w:ascii="Times New Roman" w:hAnsi="Times New Roman" w:cs="Times New Roman"/>
          <w:sz w:val="24"/>
          <w:szCs w:val="24"/>
          <w:lang w:eastAsia="ru-RU"/>
        </w:rPr>
        <w:t>Р.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06F92" w:rsidRPr="001A572C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27352C" w:rsidRPr="001A572C">
        <w:rPr>
          <w:rFonts w:ascii="Times New Roman" w:hAnsi="Times New Roman" w:cs="Times New Roman"/>
          <w:sz w:val="24"/>
          <w:szCs w:val="24"/>
          <w:lang w:eastAsia="ru-RU"/>
        </w:rPr>
        <w:t>отсон,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11EB" w:rsidRPr="001A572C">
        <w:rPr>
          <w:rFonts w:ascii="Times New Roman" w:hAnsi="Times New Roman" w:cs="Times New Roman"/>
          <w:sz w:val="24"/>
          <w:szCs w:val="24"/>
          <w:lang w:eastAsia="ru-RU"/>
        </w:rPr>
        <w:t>К.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11EB" w:rsidRPr="001A572C">
        <w:rPr>
          <w:rFonts w:ascii="Times New Roman" w:hAnsi="Times New Roman" w:cs="Times New Roman"/>
          <w:sz w:val="24"/>
          <w:szCs w:val="24"/>
          <w:lang w:eastAsia="ru-RU"/>
        </w:rPr>
        <w:t>Шваб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352C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352C" w:rsidRPr="001A572C">
        <w:rPr>
          <w:rFonts w:ascii="Times New Roman" w:hAnsi="Times New Roman" w:cs="Times New Roman"/>
          <w:sz w:val="24"/>
          <w:szCs w:val="24"/>
          <w:lang w:eastAsia="ru-RU"/>
        </w:rPr>
        <w:t>др.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352C" w:rsidRPr="001A572C">
        <w:rPr>
          <w:rFonts w:ascii="Times New Roman" w:hAnsi="Times New Roman" w:cs="Times New Roman"/>
          <w:sz w:val="24"/>
          <w:szCs w:val="24"/>
          <w:lang w:eastAsia="ru-RU"/>
        </w:rPr>
        <w:t>было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352C" w:rsidRPr="001A572C">
        <w:rPr>
          <w:rFonts w:ascii="Times New Roman" w:hAnsi="Times New Roman" w:cs="Times New Roman"/>
          <w:sz w:val="24"/>
          <w:szCs w:val="24"/>
          <w:lang w:eastAsia="ru-RU"/>
        </w:rPr>
        <w:t>обозначено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352C" w:rsidRPr="001A572C">
        <w:rPr>
          <w:rFonts w:ascii="Times New Roman" w:hAnsi="Times New Roman" w:cs="Times New Roman"/>
          <w:sz w:val="24"/>
          <w:szCs w:val="24"/>
          <w:lang w:eastAsia="ru-RU"/>
        </w:rPr>
        <w:t>еще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352C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352C" w:rsidRPr="001A572C">
        <w:rPr>
          <w:rFonts w:ascii="Times New Roman" w:hAnsi="Times New Roman" w:cs="Times New Roman"/>
          <w:sz w:val="24"/>
          <w:szCs w:val="24"/>
          <w:lang w:eastAsia="ru-RU"/>
        </w:rPr>
        <w:t>книге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352C" w:rsidRPr="001A572C">
        <w:rPr>
          <w:rFonts w:ascii="Times New Roman" w:hAnsi="Times New Roman" w:cs="Times New Roman"/>
          <w:sz w:val="24"/>
          <w:szCs w:val="24"/>
          <w:lang w:eastAsia="ru-RU"/>
        </w:rPr>
        <w:t>Герберта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352C" w:rsidRPr="001A572C">
        <w:rPr>
          <w:rFonts w:ascii="Times New Roman" w:hAnsi="Times New Roman" w:cs="Times New Roman"/>
          <w:sz w:val="24"/>
          <w:szCs w:val="24"/>
          <w:lang w:eastAsia="ru-RU"/>
        </w:rPr>
        <w:t>Уэллса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352C" w:rsidRPr="001A572C">
        <w:rPr>
          <w:rFonts w:ascii="Times New Roman" w:hAnsi="Times New Roman" w:cs="Times New Roman"/>
          <w:sz w:val="24"/>
          <w:szCs w:val="24"/>
          <w:lang w:eastAsia="ru-RU"/>
        </w:rPr>
        <w:t>«Краткая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352C" w:rsidRPr="001A572C">
        <w:rPr>
          <w:rFonts w:ascii="Times New Roman" w:hAnsi="Times New Roman" w:cs="Times New Roman"/>
          <w:sz w:val="24"/>
          <w:szCs w:val="24"/>
          <w:lang w:eastAsia="ru-RU"/>
        </w:rPr>
        <w:t>история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352C" w:rsidRPr="001A572C">
        <w:rPr>
          <w:rFonts w:ascii="Times New Roman" w:hAnsi="Times New Roman" w:cs="Times New Roman"/>
          <w:sz w:val="24"/>
          <w:szCs w:val="24"/>
          <w:lang w:eastAsia="ru-RU"/>
        </w:rPr>
        <w:t>мира»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352C" w:rsidRPr="001A572C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175690" w:rsidRPr="001A572C">
        <w:rPr>
          <w:rFonts w:ascii="Times New Roman" w:hAnsi="Times New Roman" w:cs="Times New Roman"/>
          <w:sz w:val="24"/>
          <w:szCs w:val="24"/>
          <w:lang w:eastAsia="ru-RU"/>
        </w:rPr>
        <w:t>1922</w:t>
      </w:r>
      <w:r w:rsidR="0027352C" w:rsidRPr="001A572C">
        <w:rPr>
          <w:rFonts w:ascii="Times New Roman" w:hAnsi="Times New Roman" w:cs="Times New Roman"/>
          <w:sz w:val="24"/>
          <w:szCs w:val="24"/>
          <w:lang w:eastAsia="ru-RU"/>
        </w:rPr>
        <w:t>):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352C" w:rsidRPr="001A572C">
        <w:rPr>
          <w:rFonts w:ascii="Times New Roman" w:hAnsi="Times New Roman" w:cs="Times New Roman"/>
          <w:sz w:val="24"/>
          <w:szCs w:val="24"/>
          <w:lang w:eastAsia="ru-RU"/>
        </w:rPr>
        <w:t>«С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352C" w:rsidRPr="001A572C">
        <w:rPr>
          <w:rFonts w:ascii="Times New Roman" w:hAnsi="Times New Roman" w:cs="Times New Roman"/>
          <w:sz w:val="24"/>
          <w:szCs w:val="24"/>
          <w:lang w:eastAsia="ru-RU"/>
        </w:rPr>
        <w:t>каждым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352C" w:rsidRPr="001A572C">
        <w:rPr>
          <w:rFonts w:ascii="Times New Roman" w:hAnsi="Times New Roman" w:cs="Times New Roman"/>
          <w:sz w:val="24"/>
          <w:szCs w:val="24"/>
          <w:lang w:eastAsia="ru-RU"/>
        </w:rPr>
        <w:t>годом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352C" w:rsidRPr="001A572C">
        <w:rPr>
          <w:rFonts w:ascii="Times New Roman" w:hAnsi="Times New Roman" w:cs="Times New Roman"/>
          <w:sz w:val="24"/>
          <w:szCs w:val="24"/>
          <w:lang w:eastAsia="ru-RU"/>
        </w:rPr>
        <w:t>делается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352C" w:rsidRPr="001A572C">
        <w:rPr>
          <w:rFonts w:ascii="Times New Roman" w:hAnsi="Times New Roman" w:cs="Times New Roman"/>
          <w:sz w:val="24"/>
          <w:szCs w:val="24"/>
          <w:lang w:eastAsia="ru-RU"/>
        </w:rPr>
        <w:t>все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352C" w:rsidRPr="001A572C">
        <w:rPr>
          <w:rFonts w:ascii="Times New Roman" w:hAnsi="Times New Roman" w:cs="Times New Roman"/>
          <w:sz w:val="24"/>
          <w:szCs w:val="24"/>
          <w:lang w:eastAsia="ru-RU"/>
        </w:rPr>
        <w:t>очевиднее,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352C" w:rsidRPr="001A572C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352C" w:rsidRPr="001A572C">
        <w:rPr>
          <w:rFonts w:ascii="Times New Roman" w:hAnsi="Times New Roman" w:cs="Times New Roman"/>
          <w:sz w:val="24"/>
          <w:szCs w:val="24"/>
          <w:lang w:eastAsia="ru-RU"/>
        </w:rPr>
        <w:t>во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352C" w:rsidRPr="001A572C">
        <w:rPr>
          <w:rFonts w:ascii="Times New Roman" w:hAnsi="Times New Roman" w:cs="Times New Roman"/>
          <w:sz w:val="24"/>
          <w:szCs w:val="24"/>
          <w:lang w:eastAsia="ru-RU"/>
        </w:rPr>
        <w:t>многих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352C" w:rsidRPr="001A572C">
        <w:rPr>
          <w:rFonts w:ascii="Times New Roman" w:hAnsi="Times New Roman" w:cs="Times New Roman"/>
          <w:sz w:val="24"/>
          <w:szCs w:val="24"/>
          <w:lang w:eastAsia="ru-RU"/>
        </w:rPr>
        <w:t>отношениях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352C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352C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352C" w:rsidRPr="001A572C">
        <w:rPr>
          <w:rFonts w:ascii="Times New Roman" w:hAnsi="Times New Roman" w:cs="Times New Roman"/>
          <w:sz w:val="24"/>
          <w:szCs w:val="24"/>
          <w:lang w:eastAsia="ru-RU"/>
        </w:rPr>
        <w:t>целом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352C" w:rsidRPr="001A572C">
        <w:rPr>
          <w:rFonts w:ascii="Times New Roman" w:hAnsi="Times New Roman" w:cs="Times New Roman"/>
          <w:sz w:val="24"/>
          <w:szCs w:val="24"/>
          <w:lang w:eastAsia="ru-RU"/>
        </w:rPr>
        <w:t>ряде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352C" w:rsidRPr="001A572C">
        <w:rPr>
          <w:rFonts w:ascii="Times New Roman" w:hAnsi="Times New Roman" w:cs="Times New Roman"/>
          <w:sz w:val="24"/>
          <w:szCs w:val="24"/>
          <w:lang w:eastAsia="ru-RU"/>
        </w:rPr>
        <w:t>областей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11EB" w:rsidRPr="001A572C">
        <w:rPr>
          <w:rFonts w:ascii="Times New Roman" w:hAnsi="Times New Roman" w:cs="Times New Roman"/>
          <w:sz w:val="24"/>
          <w:szCs w:val="24"/>
          <w:lang w:eastAsia="ru-RU"/>
        </w:rPr>
        <w:t>человечество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11EB" w:rsidRPr="001A572C">
        <w:rPr>
          <w:rFonts w:ascii="Times New Roman" w:hAnsi="Times New Roman" w:cs="Times New Roman"/>
          <w:sz w:val="24"/>
          <w:szCs w:val="24"/>
          <w:lang w:eastAsia="ru-RU"/>
        </w:rPr>
        <w:t>становится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11EB" w:rsidRPr="001A572C">
        <w:rPr>
          <w:rFonts w:ascii="Times New Roman" w:hAnsi="Times New Roman" w:cs="Times New Roman"/>
          <w:sz w:val="24"/>
          <w:szCs w:val="24"/>
          <w:lang w:eastAsia="ru-RU"/>
        </w:rPr>
        <w:t>одной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11EB" w:rsidRPr="001A572C">
        <w:rPr>
          <w:rFonts w:ascii="Times New Roman" w:hAnsi="Times New Roman" w:cs="Times New Roman"/>
          <w:sz w:val="24"/>
          <w:szCs w:val="24"/>
          <w:lang w:eastAsia="ru-RU"/>
        </w:rPr>
        <w:t>общиной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23E63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11EB" w:rsidRPr="001A572C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11EB" w:rsidRPr="001A572C">
        <w:rPr>
          <w:rFonts w:ascii="Times New Roman" w:hAnsi="Times New Roman" w:cs="Times New Roman"/>
          <w:sz w:val="24"/>
          <w:szCs w:val="24"/>
          <w:lang w:eastAsia="ru-RU"/>
        </w:rPr>
        <w:t>крайне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11EB" w:rsidRPr="001A572C">
        <w:rPr>
          <w:rFonts w:ascii="Times New Roman" w:hAnsi="Times New Roman" w:cs="Times New Roman"/>
          <w:sz w:val="24"/>
          <w:szCs w:val="24"/>
          <w:lang w:eastAsia="ru-RU"/>
        </w:rPr>
        <w:t>необходимо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11EB" w:rsidRPr="001A572C">
        <w:rPr>
          <w:rFonts w:ascii="Times New Roman" w:hAnsi="Times New Roman" w:cs="Times New Roman"/>
          <w:sz w:val="24"/>
          <w:szCs w:val="24"/>
          <w:lang w:eastAsia="ru-RU"/>
        </w:rPr>
        <w:t>установить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11EB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11EB" w:rsidRPr="001A572C">
        <w:rPr>
          <w:rFonts w:ascii="Times New Roman" w:hAnsi="Times New Roman" w:cs="Times New Roman"/>
          <w:sz w:val="24"/>
          <w:szCs w:val="24"/>
          <w:lang w:eastAsia="ru-RU"/>
        </w:rPr>
        <w:t>этих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11EB" w:rsidRPr="001A572C">
        <w:rPr>
          <w:rFonts w:ascii="Times New Roman" w:hAnsi="Times New Roman" w:cs="Times New Roman"/>
          <w:sz w:val="24"/>
          <w:szCs w:val="24"/>
          <w:lang w:eastAsia="ru-RU"/>
        </w:rPr>
        <w:t>областях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11EB" w:rsidRPr="001A572C">
        <w:rPr>
          <w:rFonts w:ascii="Times New Roman" w:hAnsi="Times New Roman" w:cs="Times New Roman"/>
          <w:sz w:val="24"/>
          <w:szCs w:val="24"/>
          <w:lang w:eastAsia="ru-RU"/>
        </w:rPr>
        <w:t>общемировой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11EB" w:rsidRPr="001A572C">
        <w:rPr>
          <w:rFonts w:ascii="Times New Roman" w:hAnsi="Times New Roman" w:cs="Times New Roman"/>
          <w:sz w:val="24"/>
          <w:szCs w:val="24"/>
          <w:lang w:eastAsia="ru-RU"/>
        </w:rPr>
        <w:t>контроль.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11EB" w:rsidRPr="001A572C">
        <w:rPr>
          <w:rFonts w:ascii="Times New Roman" w:hAnsi="Times New Roman" w:cs="Times New Roman"/>
          <w:sz w:val="24"/>
          <w:szCs w:val="24"/>
          <w:lang w:eastAsia="ru-RU"/>
        </w:rPr>
        <w:t>Так,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11EB" w:rsidRPr="001A572C">
        <w:rPr>
          <w:rFonts w:ascii="Times New Roman" w:hAnsi="Times New Roman" w:cs="Times New Roman"/>
          <w:sz w:val="24"/>
          <w:szCs w:val="24"/>
          <w:lang w:eastAsia="ru-RU"/>
        </w:rPr>
        <w:t>например,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11EB" w:rsidRPr="001A572C">
        <w:rPr>
          <w:rFonts w:ascii="Times New Roman" w:hAnsi="Times New Roman" w:cs="Times New Roman"/>
          <w:sz w:val="24"/>
          <w:szCs w:val="24"/>
          <w:lang w:eastAsia="ru-RU"/>
        </w:rPr>
        <w:t>становится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11EB" w:rsidRPr="001A572C">
        <w:rPr>
          <w:rFonts w:ascii="Times New Roman" w:hAnsi="Times New Roman" w:cs="Times New Roman"/>
          <w:sz w:val="24"/>
          <w:szCs w:val="24"/>
          <w:lang w:eastAsia="ru-RU"/>
        </w:rPr>
        <w:t>все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11EB" w:rsidRPr="001A572C">
        <w:rPr>
          <w:rFonts w:ascii="Times New Roman" w:hAnsi="Times New Roman" w:cs="Times New Roman"/>
          <w:sz w:val="24"/>
          <w:szCs w:val="24"/>
          <w:lang w:eastAsia="ru-RU"/>
        </w:rPr>
        <w:t>очевиднее,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11EB" w:rsidRPr="001A572C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11EB" w:rsidRPr="001A572C">
        <w:rPr>
          <w:rFonts w:ascii="Times New Roman" w:hAnsi="Times New Roman" w:cs="Times New Roman"/>
          <w:sz w:val="24"/>
          <w:szCs w:val="24"/>
          <w:lang w:eastAsia="ru-RU"/>
        </w:rPr>
        <w:t>вся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11EB" w:rsidRPr="001A572C">
        <w:rPr>
          <w:rFonts w:ascii="Times New Roman" w:hAnsi="Times New Roman" w:cs="Times New Roman"/>
          <w:sz w:val="24"/>
          <w:szCs w:val="24"/>
          <w:lang w:eastAsia="ru-RU"/>
        </w:rPr>
        <w:t>наша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11EB" w:rsidRPr="001A572C">
        <w:rPr>
          <w:rFonts w:ascii="Times New Roman" w:hAnsi="Times New Roman" w:cs="Times New Roman"/>
          <w:sz w:val="24"/>
          <w:szCs w:val="24"/>
          <w:lang w:eastAsia="ru-RU"/>
        </w:rPr>
        <w:t>планета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11EB" w:rsidRPr="001A572C">
        <w:rPr>
          <w:rFonts w:ascii="Times New Roman" w:hAnsi="Times New Roman" w:cs="Times New Roman"/>
          <w:sz w:val="24"/>
          <w:szCs w:val="24"/>
          <w:lang w:eastAsia="ru-RU"/>
        </w:rPr>
        <w:t>представляет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11EB" w:rsidRPr="001A572C">
        <w:rPr>
          <w:rFonts w:ascii="Times New Roman" w:hAnsi="Times New Roman" w:cs="Times New Roman"/>
          <w:sz w:val="24"/>
          <w:szCs w:val="24"/>
          <w:lang w:eastAsia="ru-RU"/>
        </w:rPr>
        <w:t>собой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11EB" w:rsidRPr="001A572C">
        <w:rPr>
          <w:rFonts w:ascii="Times New Roman" w:hAnsi="Times New Roman" w:cs="Times New Roman"/>
          <w:sz w:val="24"/>
          <w:szCs w:val="24"/>
          <w:lang w:eastAsia="ru-RU"/>
        </w:rPr>
        <w:t>одно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11EB" w:rsidRPr="001A572C">
        <w:rPr>
          <w:rFonts w:ascii="Times New Roman" w:hAnsi="Times New Roman" w:cs="Times New Roman"/>
          <w:sz w:val="24"/>
          <w:szCs w:val="24"/>
          <w:lang w:eastAsia="ru-RU"/>
        </w:rPr>
        <w:t>экономическое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11EB" w:rsidRPr="001A572C">
        <w:rPr>
          <w:rFonts w:ascii="Times New Roman" w:hAnsi="Times New Roman" w:cs="Times New Roman"/>
          <w:sz w:val="24"/>
          <w:szCs w:val="24"/>
          <w:lang w:eastAsia="ru-RU"/>
        </w:rPr>
        <w:t>целое,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11EB" w:rsidRPr="001A572C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11EB" w:rsidRPr="001A572C">
        <w:rPr>
          <w:rFonts w:ascii="Times New Roman" w:hAnsi="Times New Roman" w:cs="Times New Roman"/>
          <w:sz w:val="24"/>
          <w:szCs w:val="24"/>
          <w:lang w:eastAsia="ru-RU"/>
        </w:rPr>
        <w:t>надлежащая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11EB" w:rsidRPr="001A572C">
        <w:rPr>
          <w:rFonts w:ascii="Times New Roman" w:hAnsi="Times New Roman" w:cs="Times New Roman"/>
          <w:sz w:val="24"/>
          <w:szCs w:val="24"/>
          <w:lang w:eastAsia="ru-RU"/>
        </w:rPr>
        <w:t>эксплуатация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11EB" w:rsidRPr="001A572C">
        <w:rPr>
          <w:rFonts w:ascii="Times New Roman" w:hAnsi="Times New Roman" w:cs="Times New Roman"/>
          <w:sz w:val="24"/>
          <w:szCs w:val="24"/>
          <w:lang w:eastAsia="ru-RU"/>
        </w:rPr>
        <w:t>ее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11EB" w:rsidRPr="001A572C">
        <w:rPr>
          <w:rFonts w:ascii="Times New Roman" w:hAnsi="Times New Roman" w:cs="Times New Roman"/>
          <w:sz w:val="24"/>
          <w:szCs w:val="24"/>
          <w:lang w:eastAsia="ru-RU"/>
        </w:rPr>
        <w:t>естественных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11EB" w:rsidRPr="001A572C">
        <w:rPr>
          <w:rFonts w:ascii="Times New Roman" w:hAnsi="Times New Roman" w:cs="Times New Roman"/>
          <w:sz w:val="24"/>
          <w:szCs w:val="24"/>
          <w:lang w:eastAsia="ru-RU"/>
        </w:rPr>
        <w:t>богатств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11EB" w:rsidRPr="001A572C">
        <w:rPr>
          <w:rFonts w:ascii="Times New Roman" w:hAnsi="Times New Roman" w:cs="Times New Roman"/>
          <w:sz w:val="24"/>
          <w:szCs w:val="24"/>
          <w:lang w:eastAsia="ru-RU"/>
        </w:rPr>
        <w:t>требует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11EB" w:rsidRPr="001A572C">
        <w:rPr>
          <w:rFonts w:ascii="Times New Roman" w:hAnsi="Times New Roman" w:cs="Times New Roman"/>
          <w:sz w:val="24"/>
          <w:szCs w:val="24"/>
          <w:lang w:eastAsia="ru-RU"/>
        </w:rPr>
        <w:t>единого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11EB" w:rsidRPr="001A572C">
        <w:rPr>
          <w:rFonts w:ascii="Times New Roman" w:hAnsi="Times New Roman" w:cs="Times New Roman"/>
          <w:sz w:val="24"/>
          <w:szCs w:val="24"/>
          <w:lang w:eastAsia="ru-RU"/>
        </w:rPr>
        <w:t>всеобъемлющего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11EB" w:rsidRPr="001A572C">
        <w:rPr>
          <w:rFonts w:ascii="Times New Roman" w:hAnsi="Times New Roman" w:cs="Times New Roman"/>
          <w:sz w:val="24"/>
          <w:szCs w:val="24"/>
          <w:lang w:eastAsia="ru-RU"/>
        </w:rPr>
        <w:t>управления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11EB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11EB" w:rsidRPr="001A572C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11EB" w:rsidRPr="001A572C">
        <w:rPr>
          <w:rFonts w:ascii="Times New Roman" w:hAnsi="Times New Roman" w:cs="Times New Roman"/>
          <w:sz w:val="24"/>
          <w:szCs w:val="24"/>
          <w:lang w:eastAsia="ru-RU"/>
        </w:rPr>
        <w:t>все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11EB" w:rsidRPr="001A572C">
        <w:rPr>
          <w:rFonts w:ascii="Times New Roman" w:hAnsi="Times New Roman" w:cs="Times New Roman"/>
          <w:sz w:val="24"/>
          <w:szCs w:val="24"/>
          <w:lang w:eastAsia="ru-RU"/>
        </w:rPr>
        <w:t>увеличиваю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щееся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значение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ряда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открытий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изобретений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делает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современную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систему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управления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ее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бесконечным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множеством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действующих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независимо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враждующих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между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собой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аппаратов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вредной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опасной.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Финансы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монетная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система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также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становятся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общемировым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делом,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успешное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ведение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которого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требует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ор</w:t>
      </w:r>
      <w:r w:rsidR="00B23E63" w:rsidRPr="001A572C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анизации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B23E63" w:rsidRPr="001A572C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общемировом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масштабе.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таком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же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масштабе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должны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быть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организованы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борьб</w:t>
      </w:r>
      <w:r w:rsidR="00283174" w:rsidRPr="001A572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эпидемиями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регулирование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переселенческого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дела.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Растущее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значение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человеческой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деятельности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сделало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войну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слишком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непропорционально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разрушительной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дезорганизующей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чересчур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недейственным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грубым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способом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разрешения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конфликтов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между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отдельными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государствами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народами.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Все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требует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установления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контроля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более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широких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основах,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большей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авторитетности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более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глубокого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понимания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вещей,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чем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все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имеет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место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существующих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ныне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правительств»</w:t>
      </w:r>
      <w:r w:rsidR="00AB6EBD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38"/>
      </w:r>
      <w:r w:rsidR="00AB6EBD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E022E" w:rsidRPr="001A572C" w:rsidRDefault="003E022E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том,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чему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привело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отмеченное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выше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80FDF" w:rsidRPr="001A572C">
        <w:rPr>
          <w:rFonts w:ascii="Times New Roman" w:hAnsi="Times New Roman" w:cs="Times New Roman"/>
          <w:sz w:val="24"/>
          <w:szCs w:val="24"/>
          <w:lang w:eastAsia="ru-RU"/>
        </w:rPr>
        <w:t>постепенное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смещение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акцентов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социальных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маршрутов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будущее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экономические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F22F1" w:rsidRPr="001A572C">
        <w:rPr>
          <w:rFonts w:ascii="Times New Roman" w:hAnsi="Times New Roman" w:cs="Times New Roman"/>
          <w:sz w:val="24"/>
          <w:szCs w:val="24"/>
          <w:lang w:eastAsia="ru-RU"/>
        </w:rPr>
        <w:t>маршруты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можем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узнать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из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книги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Александра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Неклессы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«Люди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воздуха,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строит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мир?»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(2005):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«Экономика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современном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мире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многом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выполняет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управленческие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властные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функции,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власть,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свою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очередь,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активно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участвует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решении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экономических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задач.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Причем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то,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другое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нередко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происходит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за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пределами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национальных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территорий»</w:t>
      </w:r>
      <w:r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39"/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28F6" w:rsidRPr="001A572C">
        <w:rPr>
          <w:rFonts w:ascii="Times New Roman" w:hAnsi="Times New Roman" w:cs="Times New Roman"/>
          <w:sz w:val="24"/>
          <w:szCs w:val="24"/>
          <w:lang w:eastAsia="ru-RU"/>
        </w:rPr>
        <w:t>Сходную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28F6" w:rsidRPr="001A572C">
        <w:rPr>
          <w:rFonts w:ascii="Times New Roman" w:hAnsi="Times New Roman" w:cs="Times New Roman"/>
          <w:sz w:val="24"/>
          <w:szCs w:val="24"/>
          <w:lang w:eastAsia="ru-RU"/>
        </w:rPr>
        <w:t>мысль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28F6" w:rsidRPr="001A572C">
        <w:rPr>
          <w:rFonts w:ascii="Times New Roman" w:hAnsi="Times New Roman" w:cs="Times New Roman"/>
          <w:sz w:val="24"/>
          <w:szCs w:val="24"/>
          <w:lang w:eastAsia="ru-RU"/>
        </w:rPr>
        <w:t>высказывает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28F6" w:rsidRPr="001A572C">
        <w:rPr>
          <w:rFonts w:ascii="Times New Roman" w:hAnsi="Times New Roman" w:cs="Times New Roman"/>
          <w:sz w:val="24"/>
          <w:szCs w:val="24"/>
          <w:lang w:eastAsia="ru-RU"/>
        </w:rPr>
        <w:t>также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28F6" w:rsidRPr="001A572C">
        <w:rPr>
          <w:rFonts w:ascii="Times New Roman" w:hAnsi="Times New Roman" w:cs="Times New Roman"/>
          <w:sz w:val="24"/>
          <w:szCs w:val="24"/>
          <w:lang w:eastAsia="ru-RU"/>
        </w:rPr>
        <w:t>российский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28F6" w:rsidRPr="001A572C">
        <w:rPr>
          <w:rFonts w:ascii="Times New Roman" w:hAnsi="Times New Roman" w:cs="Times New Roman"/>
          <w:sz w:val="24"/>
          <w:szCs w:val="24"/>
          <w:lang w:eastAsia="ru-RU"/>
        </w:rPr>
        <w:t>исследователь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28F6" w:rsidRPr="001A572C">
        <w:rPr>
          <w:rFonts w:ascii="Times New Roman" w:hAnsi="Times New Roman" w:cs="Times New Roman"/>
          <w:sz w:val="24"/>
          <w:szCs w:val="24"/>
          <w:lang w:eastAsia="ru-RU"/>
        </w:rPr>
        <w:t>Николай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28F6" w:rsidRPr="001A572C">
        <w:rPr>
          <w:rFonts w:ascii="Times New Roman" w:hAnsi="Times New Roman" w:cs="Times New Roman"/>
          <w:sz w:val="24"/>
          <w:szCs w:val="24"/>
          <w:lang w:eastAsia="ru-RU"/>
        </w:rPr>
        <w:t>Ютанов: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28F6" w:rsidRPr="001A572C">
        <w:rPr>
          <w:rFonts w:ascii="Times New Roman" w:hAnsi="Times New Roman" w:cs="Times New Roman"/>
          <w:sz w:val="24"/>
          <w:szCs w:val="24"/>
          <w:lang w:eastAsia="ru-RU"/>
        </w:rPr>
        <w:t>«Наступила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28F6" w:rsidRPr="001A572C">
        <w:rPr>
          <w:rFonts w:ascii="Times New Roman" w:hAnsi="Times New Roman" w:cs="Times New Roman"/>
          <w:sz w:val="24"/>
          <w:szCs w:val="24"/>
          <w:lang w:eastAsia="ru-RU"/>
        </w:rPr>
        <w:t>эпоха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28F6" w:rsidRPr="001A572C">
        <w:rPr>
          <w:rFonts w:ascii="Times New Roman" w:hAnsi="Times New Roman" w:cs="Times New Roman"/>
          <w:sz w:val="24"/>
          <w:szCs w:val="24"/>
          <w:lang w:eastAsia="ru-RU"/>
        </w:rPr>
        <w:t>геоэкономики: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28F6" w:rsidRPr="001A572C">
        <w:rPr>
          <w:rFonts w:ascii="Times New Roman" w:hAnsi="Times New Roman" w:cs="Times New Roman"/>
          <w:sz w:val="24"/>
          <w:szCs w:val="24"/>
          <w:lang w:eastAsia="ru-RU"/>
        </w:rPr>
        <w:t>глобализм,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28F6" w:rsidRPr="001A572C">
        <w:rPr>
          <w:rFonts w:ascii="Times New Roman" w:hAnsi="Times New Roman" w:cs="Times New Roman"/>
          <w:sz w:val="24"/>
          <w:szCs w:val="24"/>
          <w:lang w:eastAsia="ru-RU"/>
        </w:rPr>
        <w:t>мировое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28F6" w:rsidRPr="001A572C">
        <w:rPr>
          <w:rFonts w:ascii="Times New Roman" w:hAnsi="Times New Roman" w:cs="Times New Roman"/>
          <w:sz w:val="24"/>
          <w:szCs w:val="24"/>
          <w:lang w:eastAsia="ru-RU"/>
        </w:rPr>
        <w:t>экономическое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28F6" w:rsidRPr="001A572C">
        <w:rPr>
          <w:rFonts w:ascii="Times New Roman" w:hAnsi="Times New Roman" w:cs="Times New Roman"/>
          <w:sz w:val="24"/>
          <w:szCs w:val="24"/>
          <w:lang w:eastAsia="ru-RU"/>
        </w:rPr>
        <w:t>стратегирование,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28F6" w:rsidRPr="001A572C">
        <w:rPr>
          <w:rFonts w:ascii="Times New Roman" w:hAnsi="Times New Roman" w:cs="Times New Roman"/>
          <w:sz w:val="24"/>
          <w:szCs w:val="24"/>
          <w:lang w:eastAsia="ru-RU"/>
        </w:rPr>
        <w:t>непрямое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28F6" w:rsidRPr="001A572C">
        <w:rPr>
          <w:rFonts w:ascii="Times New Roman" w:hAnsi="Times New Roman" w:cs="Times New Roman"/>
          <w:sz w:val="24"/>
          <w:szCs w:val="24"/>
          <w:lang w:eastAsia="ru-RU"/>
        </w:rPr>
        <w:t>переструктурирование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28F6" w:rsidRPr="001A572C">
        <w:rPr>
          <w:rFonts w:ascii="Times New Roman" w:hAnsi="Times New Roman" w:cs="Times New Roman"/>
          <w:sz w:val="24"/>
          <w:szCs w:val="24"/>
          <w:lang w:eastAsia="ru-RU"/>
        </w:rPr>
        <w:t>рынков.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28F6" w:rsidRPr="001A572C">
        <w:rPr>
          <w:rFonts w:ascii="Times New Roman" w:hAnsi="Times New Roman" w:cs="Times New Roman"/>
          <w:sz w:val="24"/>
          <w:szCs w:val="24"/>
          <w:lang w:eastAsia="ru-RU"/>
        </w:rPr>
        <w:t>Встал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28F6" w:rsidRPr="001A572C">
        <w:rPr>
          <w:rFonts w:ascii="Times New Roman" w:hAnsi="Times New Roman" w:cs="Times New Roman"/>
          <w:sz w:val="24"/>
          <w:szCs w:val="24"/>
          <w:lang w:eastAsia="ru-RU"/>
        </w:rPr>
        <w:t>вопрос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28F6" w:rsidRPr="001A572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28F6" w:rsidRPr="001A572C">
        <w:rPr>
          <w:rFonts w:ascii="Times New Roman" w:hAnsi="Times New Roman" w:cs="Times New Roman"/>
          <w:sz w:val="24"/>
          <w:szCs w:val="24"/>
          <w:lang w:eastAsia="ru-RU"/>
        </w:rPr>
        <w:t>запуске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28F6" w:rsidRPr="001A572C">
        <w:rPr>
          <w:rFonts w:ascii="Times New Roman" w:hAnsi="Times New Roman" w:cs="Times New Roman"/>
          <w:sz w:val="24"/>
          <w:szCs w:val="24"/>
          <w:lang w:eastAsia="ru-RU"/>
        </w:rPr>
        <w:t>постиндустриальных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28F6" w:rsidRPr="001A572C">
        <w:rPr>
          <w:rFonts w:ascii="Times New Roman" w:hAnsi="Times New Roman" w:cs="Times New Roman"/>
          <w:sz w:val="24"/>
          <w:szCs w:val="24"/>
          <w:lang w:eastAsia="ru-RU"/>
        </w:rPr>
        <w:t>проектов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28F6" w:rsidRPr="001A572C">
        <w:rPr>
          <w:rFonts w:ascii="Times New Roman" w:hAnsi="Times New Roman" w:cs="Times New Roman"/>
          <w:sz w:val="24"/>
          <w:szCs w:val="24"/>
          <w:lang w:eastAsia="ru-RU"/>
        </w:rPr>
        <w:t>ведущ</w:t>
      </w:r>
      <w:r w:rsidR="00DC3204" w:rsidRPr="001A572C">
        <w:rPr>
          <w:rFonts w:ascii="Times New Roman" w:hAnsi="Times New Roman" w:cs="Times New Roman"/>
          <w:sz w:val="24"/>
          <w:szCs w:val="24"/>
          <w:lang w:eastAsia="ru-RU"/>
        </w:rPr>
        <w:t>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C3204" w:rsidRPr="001A572C">
        <w:rPr>
          <w:rFonts w:ascii="Times New Roman" w:hAnsi="Times New Roman" w:cs="Times New Roman"/>
          <w:sz w:val="24"/>
          <w:szCs w:val="24"/>
          <w:lang w:eastAsia="ru-RU"/>
        </w:rPr>
        <w:t>мировых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C3204" w:rsidRPr="001A572C">
        <w:rPr>
          <w:rFonts w:ascii="Times New Roman" w:hAnsi="Times New Roman" w:cs="Times New Roman"/>
          <w:sz w:val="24"/>
          <w:szCs w:val="24"/>
          <w:lang w:eastAsia="ru-RU"/>
        </w:rPr>
        <w:t>игроков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C3204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C3204" w:rsidRPr="001A572C">
        <w:rPr>
          <w:rFonts w:ascii="Times New Roman" w:hAnsi="Times New Roman" w:cs="Times New Roman"/>
          <w:sz w:val="24"/>
          <w:szCs w:val="24"/>
          <w:lang w:eastAsia="ru-RU"/>
        </w:rPr>
        <w:t>определении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28F6" w:rsidRPr="001A572C">
        <w:rPr>
          <w:rFonts w:ascii="Times New Roman" w:hAnsi="Times New Roman" w:cs="Times New Roman"/>
          <w:sz w:val="24"/>
          <w:szCs w:val="24"/>
          <w:lang w:eastAsia="ru-RU"/>
        </w:rPr>
        <w:t>геокультурных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28F6" w:rsidRPr="001A572C">
        <w:rPr>
          <w:rFonts w:ascii="Times New Roman" w:hAnsi="Times New Roman" w:cs="Times New Roman"/>
          <w:sz w:val="24"/>
          <w:szCs w:val="24"/>
          <w:lang w:eastAsia="ru-RU"/>
        </w:rPr>
        <w:t>рамок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28F6" w:rsidRPr="001A572C">
        <w:rPr>
          <w:rFonts w:ascii="Times New Roman" w:hAnsi="Times New Roman" w:cs="Times New Roman"/>
          <w:sz w:val="24"/>
          <w:szCs w:val="24"/>
          <w:lang w:eastAsia="ru-RU"/>
        </w:rPr>
        <w:t>развития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628F6" w:rsidRPr="001A572C">
        <w:rPr>
          <w:rFonts w:ascii="Times New Roman" w:hAnsi="Times New Roman" w:cs="Times New Roman"/>
          <w:sz w:val="24"/>
          <w:szCs w:val="24"/>
          <w:lang w:eastAsia="ru-RU"/>
        </w:rPr>
        <w:t>мира</w:t>
      </w:r>
      <w:r w:rsidR="00DC3204" w:rsidRPr="001A572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DC3204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40"/>
      </w:r>
      <w:r w:rsidR="00DC3204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514AC" w:rsidRPr="001A572C" w:rsidRDefault="00167199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указанным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выше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причинам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изучения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экономических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ипостасей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«новых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миров»,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которые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сегодня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все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чаще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называются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мир-экономиками</w:t>
      </w:r>
      <w:r w:rsidR="0009398D" w:rsidRPr="001A572C">
        <w:rPr>
          <w:rStyle w:val="a5"/>
          <w:rFonts w:ascii="Times New Roman" w:hAnsi="Times New Roman"/>
          <w:i/>
          <w:iCs/>
          <w:sz w:val="24"/>
          <w:szCs w:val="24"/>
          <w:lang w:eastAsia="ru-RU"/>
        </w:rPr>
        <w:footnoteReference w:id="41"/>
      </w:r>
      <w:r w:rsidR="007D3475" w:rsidRPr="001A572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мир-империями</w:t>
      </w:r>
      <w:r w:rsidR="009B3363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42"/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D3475" w:rsidRPr="001A572C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D3475" w:rsidRP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системами</w:t>
      </w:r>
      <w:r w:rsid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7D3475" w:rsidRP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капитализма</w:t>
      </w:r>
      <w:r w:rsidR="00E140BD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43"/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был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избран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качестве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основного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97895" w:rsidRPr="001A572C">
        <w:rPr>
          <w:rFonts w:ascii="Times New Roman" w:hAnsi="Times New Roman" w:cs="Times New Roman"/>
          <w:sz w:val="24"/>
          <w:szCs w:val="24"/>
          <w:lang w:eastAsia="ru-RU"/>
        </w:rPr>
        <w:t>методологического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97895" w:rsidRPr="001A572C">
        <w:rPr>
          <w:rFonts w:ascii="Times New Roman" w:hAnsi="Times New Roman" w:cs="Times New Roman"/>
          <w:sz w:val="24"/>
          <w:szCs w:val="24"/>
          <w:lang w:eastAsia="ru-RU"/>
        </w:rPr>
        <w:t>подхода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97895" w:rsidRPr="001A572C">
        <w:rPr>
          <w:rFonts w:ascii="Times New Roman" w:hAnsi="Times New Roman" w:cs="Times New Roman"/>
          <w:sz w:val="24"/>
          <w:szCs w:val="24"/>
          <w:lang w:eastAsia="ru-RU"/>
        </w:rPr>
        <w:t>мир-системный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97895" w:rsidRPr="001A572C">
        <w:rPr>
          <w:rFonts w:ascii="Times New Roman" w:hAnsi="Times New Roman" w:cs="Times New Roman"/>
          <w:sz w:val="24"/>
          <w:szCs w:val="24"/>
          <w:lang w:eastAsia="ru-RU"/>
        </w:rPr>
        <w:t>анализ</w:t>
      </w:r>
      <w:r w:rsidR="00E140BD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40BD" w:rsidRPr="001A572C">
        <w:rPr>
          <w:rFonts w:ascii="Times New Roman" w:hAnsi="Times New Roman" w:cs="Times New Roman"/>
          <w:sz w:val="24"/>
          <w:szCs w:val="24"/>
          <w:lang w:eastAsia="ru-RU"/>
        </w:rPr>
        <w:t>Данный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40BD" w:rsidRPr="001A572C">
        <w:rPr>
          <w:rFonts w:ascii="Times New Roman" w:hAnsi="Times New Roman" w:cs="Times New Roman"/>
          <w:sz w:val="24"/>
          <w:szCs w:val="24"/>
          <w:lang w:eastAsia="ru-RU"/>
        </w:rPr>
        <w:t>методоло</w:t>
      </w:r>
      <w:r w:rsidR="004810E7" w:rsidRPr="001A572C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E140BD" w:rsidRPr="001A572C">
        <w:rPr>
          <w:rFonts w:ascii="Times New Roman" w:hAnsi="Times New Roman" w:cs="Times New Roman"/>
          <w:sz w:val="24"/>
          <w:szCs w:val="24"/>
          <w:lang w:eastAsia="ru-RU"/>
        </w:rPr>
        <w:t>ический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40BD" w:rsidRPr="001A572C">
        <w:rPr>
          <w:rFonts w:ascii="Times New Roman" w:hAnsi="Times New Roman" w:cs="Times New Roman"/>
          <w:sz w:val="24"/>
          <w:szCs w:val="24"/>
          <w:lang w:eastAsia="ru-RU"/>
        </w:rPr>
        <w:t>подход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140BD" w:rsidRPr="001A572C">
        <w:rPr>
          <w:rFonts w:ascii="Times New Roman" w:hAnsi="Times New Roman" w:cs="Times New Roman"/>
          <w:sz w:val="24"/>
          <w:szCs w:val="24"/>
          <w:lang w:eastAsia="ru-RU"/>
        </w:rPr>
        <w:t>определяется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97895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97895" w:rsidRPr="001A572C">
        <w:rPr>
          <w:rFonts w:ascii="Times New Roman" w:hAnsi="Times New Roman" w:cs="Times New Roman"/>
          <w:sz w:val="24"/>
          <w:szCs w:val="24"/>
          <w:lang w:eastAsia="ru-RU"/>
        </w:rPr>
        <w:t>словаре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97895" w:rsidRPr="001A572C">
        <w:rPr>
          <w:rFonts w:ascii="Times New Roman" w:hAnsi="Times New Roman" w:cs="Times New Roman"/>
          <w:sz w:val="24"/>
          <w:szCs w:val="24"/>
          <w:lang w:eastAsia="ru-RU"/>
        </w:rPr>
        <w:t>«Социальная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97895" w:rsidRPr="001A572C">
        <w:rPr>
          <w:rFonts w:ascii="Times New Roman" w:hAnsi="Times New Roman" w:cs="Times New Roman"/>
          <w:sz w:val="24"/>
          <w:szCs w:val="24"/>
          <w:lang w:eastAsia="ru-RU"/>
        </w:rPr>
        <w:t>философия»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97895" w:rsidRPr="001A572C">
        <w:rPr>
          <w:rFonts w:ascii="Times New Roman" w:hAnsi="Times New Roman" w:cs="Times New Roman"/>
          <w:sz w:val="24"/>
          <w:szCs w:val="24"/>
          <w:lang w:eastAsia="ru-RU"/>
        </w:rPr>
        <w:t>(2003)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97895" w:rsidRPr="001A572C"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«стратегия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деятельности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познания,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моделирующая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современную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историю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1)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систему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взаимодействий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между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различными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социальными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субъектами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(региональными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союзами,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государствами,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обществами,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культурами,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этническими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религиозными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группами,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между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человеческими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индивидами);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2)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представляющая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человеческое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сообщество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исторически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меняющуюся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систему;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3)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систему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связей,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становящихся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процессе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оформления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современного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социального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мира.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широком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смысле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мир-системный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анализ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(подход)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совокупность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исторических,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экономических,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социально-философских,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глобалистских,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мироцелостных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исследований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практик,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ориентированных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проблематику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становления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современного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социального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мира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системы,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объединяющей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человеческое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сообщество.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&lt;…&gt;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узком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смысле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мир-системный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анализ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направление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исследований,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связанное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настоящее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время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работами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И.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Валлерстайна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руководимого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им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Центра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им.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Ф.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Броделя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(Бингемтон,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США).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Предметом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этих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исследований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является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экономическая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динамика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современной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мир-системы,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ее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противоречия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кризисы;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перспективы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возникновения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новых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форм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сосуществования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человеческом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обществе»</w:t>
      </w:r>
      <w:r w:rsidR="000514AC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44"/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514AC" w:rsidRPr="001A572C" w:rsidRDefault="000514AC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Пример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того,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необходимо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применять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мир-системный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анализ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изучения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динамики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глобального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подал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Валлерстайн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своей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статье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«Структурный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кризис,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Почему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капиталисты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могут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считать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невыгодным».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частности,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результатами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проведенного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Валлерстайном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мир-системного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анализа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мировой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финансовой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динамики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начале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XXI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века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стали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следующие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положения: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«В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первое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десятилетие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XXI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века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наблюдался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заметный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рост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государственного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долга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Соединенных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Штатах,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вызванный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сочетанием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огромных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военных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расходов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широкомасштабного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сокращения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подоходного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налога.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&lt;…&gt;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Наиболее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вероятный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финансовый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результат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экономической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неразберихи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будет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заключаться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отказе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американского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доллара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мировой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резервной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валюты,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за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которым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последует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замена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его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другой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валютой,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выполняющей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же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функцию,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многовалютный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мир,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который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позволит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обменным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курсам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постоянно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колебаться,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поощряя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дальнейшее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замораживание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финансирования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новой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производственной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деятельности.</w:t>
      </w:r>
    </w:p>
    <w:p w:rsidR="000514AC" w:rsidRPr="001A572C" w:rsidRDefault="000514AC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же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время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упадок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американской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гегемонии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стал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необратимым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из-за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обратного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эффекта,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вызванного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военно-политическим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фиаско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программы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неоконов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(неоконсерваторов.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В.Щ.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),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проводившейся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президентом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Джорджем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Бушем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период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2001-2006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годов,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ее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односторонним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мачизмом.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результате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образовалась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реальность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многополярного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мира,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котором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есть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восьми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десяти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центров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власти,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достаточно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сильных,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чтобы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относительно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автономно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договариваться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другими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центрами.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Однако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теперь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центров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власти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слишком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много.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следствие,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участились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попытки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геополитических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перетасовок,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поскольку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каждый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из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центров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стремится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получить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материальную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выгоду.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Тем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самым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колебания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рынков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валют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усиливаются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за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счет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колебаний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властных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альянсов»</w:t>
      </w:r>
      <w:r w:rsidR="007063F0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45"/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514AC" w:rsidRPr="001A572C" w:rsidRDefault="000514AC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Значительно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более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технологичный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характер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носят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результаты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мир-системного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анализа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современного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глобального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проведенного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американским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социологом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Рэндаллом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Коллинзом: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«Наблюдаемая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фаза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высокотехнологических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инноваций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(компьютеризация,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роботизация,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замещение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человеческого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коммуникативного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труда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машинами)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подходит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своей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высшей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точке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несомненно,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каждым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следующим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десятилетием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будет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все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ближе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ближе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ней.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Полностью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развитого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искусственного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интеллекта,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точно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воспроизводящего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способности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человека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гибкому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творческому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мышлению,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еще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существует.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чем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ближе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искусственный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разум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будет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этому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стандарту,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тем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большее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количество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профессий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он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сможет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заменить.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&lt;…&gt;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Роботы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равноценный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заменитель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рабочего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класса,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людей,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занимающихся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ручным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трудом,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заводские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роботы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уже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сейчас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вносят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свой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вклад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замещение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основной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массы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достойно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оплачиваемых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рабочих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мест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фабриках.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&lt;…&gt;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Реальные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бедствия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будущего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какое-то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восстание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роботов-франкенштейнов,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последняя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стадия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технологического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замещения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труда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интересах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узкой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группы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капиталистов-владельцев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роботов.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&lt;…&gt;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единственный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путь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преодоления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кризиса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заключается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замене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некапиталистическую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систему,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подразумевает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введение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социалистической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собственности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жесткого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централизованного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управления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планирования»</w:t>
      </w:r>
      <w:r w:rsidR="00C72947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46"/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514AC" w:rsidRPr="001A572C" w:rsidRDefault="000514AC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столь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однозначно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(как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близкую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замену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капитализма)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трактует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мировые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технологические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достижения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развитию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американский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юрист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Фрэнк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Паскуале: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«Основная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опасность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социального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контроля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средствами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(искусственного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интеллекта)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создание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мира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строгой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регламентации…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роботы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грозят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сделать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социальный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контроль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слишком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совершенным,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конкуренцию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(для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того</w:t>
      </w:r>
      <w:r w:rsidR="007D2E76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чтобы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стать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тем,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способен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навязывать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контроль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уклоняться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него)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слишком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жесткой.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&lt;…&gt;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Военный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полицейский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применяется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только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против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иностранных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врагов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даже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основном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против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них.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Он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был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перенастроен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выявления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врагов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внутри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страны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борьбы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ними.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…Развитие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охранного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следствие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столько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конкуренции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между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крупными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державами,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сколько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глобального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проекта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корпоративных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государственных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элит,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стремящихся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сохранить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власть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над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непокорным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населением»</w:t>
      </w:r>
      <w:r w:rsidR="00EF3257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47"/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514AC" w:rsidRPr="001A572C" w:rsidRDefault="000514AC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Разграничивает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новейшую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форму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глобального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(надзорный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капитализм)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используемые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технологии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Шошана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Зубофф,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автор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фундаментального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труда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«Эпоха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надзорного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капитализма»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(20</w:t>
      </w:r>
      <w:r w:rsidR="00EF3257" w:rsidRPr="001A572C">
        <w:rPr>
          <w:rFonts w:ascii="Times New Roman" w:hAnsi="Times New Roman" w:cs="Times New Roman"/>
          <w:sz w:val="24"/>
          <w:szCs w:val="24"/>
          <w:lang w:eastAsia="ru-RU"/>
        </w:rPr>
        <w:t>18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):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«Первая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проблема,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стоящая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пути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понимания,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D2E76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смешение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надзорного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технологий,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которые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он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использует.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Надзорный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технология;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логика,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одушевляющая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технологию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приводящая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ее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действие.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Надзорный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рыночная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форма,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которая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невообразима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цифровой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среды,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равна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«цифре».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&lt;…&gt;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цифровая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реальность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может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принимать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различные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формы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зависимости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социальной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экономической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логики,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которая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дает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жизнь.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технология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устанавливает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цену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подчинения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беспомощности.</w:t>
      </w:r>
    </w:p>
    <w:p w:rsidR="000514AC" w:rsidRPr="001A572C" w:rsidRDefault="000514AC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Тот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факт,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надзорный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логика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действия,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технология,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D2E76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момент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жизненно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важный,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потому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надзорные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капиталисты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хотят,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чтобы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думали,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практики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являются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неизбежным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выражением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технологий,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которые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они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используют.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Например,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2009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году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общественность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впервые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узнала,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Google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хранит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наши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истории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поиска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без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ограничений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времени: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данные,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которые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доступны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качестве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сырья,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также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доступны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спецслужбам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правоохранительным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органам»</w:t>
      </w:r>
      <w:r w:rsidR="00EF3257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48"/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46A7A" w:rsidRPr="001A572C" w:rsidRDefault="009E14F0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FA78CD" w:rsidRPr="001A572C">
        <w:rPr>
          <w:rFonts w:ascii="Times New Roman" w:hAnsi="Times New Roman" w:cs="Times New Roman"/>
          <w:sz w:val="24"/>
          <w:szCs w:val="24"/>
          <w:lang w:eastAsia="ru-RU"/>
        </w:rPr>
        <w:t>тверждению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A78CD" w:rsidRPr="001A572C">
        <w:rPr>
          <w:rFonts w:ascii="Times New Roman" w:hAnsi="Times New Roman" w:cs="Times New Roman"/>
          <w:sz w:val="24"/>
          <w:szCs w:val="24"/>
          <w:lang w:eastAsia="ru-RU"/>
        </w:rPr>
        <w:t>мифа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A78CD" w:rsidRPr="001A572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A78CD" w:rsidRPr="001A572C">
        <w:rPr>
          <w:rFonts w:ascii="Times New Roman" w:hAnsi="Times New Roman" w:cs="Times New Roman"/>
          <w:sz w:val="24"/>
          <w:szCs w:val="24"/>
          <w:lang w:eastAsia="ru-RU"/>
        </w:rPr>
        <w:t>том,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A78CD" w:rsidRPr="001A572C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A78CD" w:rsidRPr="001A572C">
        <w:rPr>
          <w:rFonts w:ascii="Times New Roman" w:hAnsi="Times New Roman" w:cs="Times New Roman"/>
          <w:sz w:val="24"/>
          <w:szCs w:val="24"/>
          <w:lang w:eastAsia="ru-RU"/>
        </w:rPr>
        <w:t>надзорный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A78CD"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A78CD" w:rsidRPr="001A572C">
        <w:rPr>
          <w:rFonts w:ascii="Times New Roman" w:hAnsi="Times New Roman" w:cs="Times New Roman"/>
          <w:sz w:val="24"/>
          <w:szCs w:val="24"/>
          <w:lang w:eastAsia="ru-RU"/>
        </w:rPr>
        <w:t>является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A78CD" w:rsidRPr="001A572C">
        <w:rPr>
          <w:rFonts w:ascii="Times New Roman" w:hAnsi="Times New Roman" w:cs="Times New Roman"/>
          <w:sz w:val="24"/>
          <w:szCs w:val="24"/>
          <w:lang w:eastAsia="ru-RU"/>
        </w:rPr>
        <w:t>просто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A78CD" w:rsidRPr="001A572C">
        <w:rPr>
          <w:rFonts w:ascii="Times New Roman" w:hAnsi="Times New Roman" w:cs="Times New Roman"/>
          <w:sz w:val="24"/>
          <w:szCs w:val="24"/>
          <w:lang w:eastAsia="ru-RU"/>
        </w:rPr>
        <w:t>очередной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A78CD" w:rsidRPr="001A572C">
        <w:rPr>
          <w:rFonts w:ascii="Times New Roman" w:hAnsi="Times New Roman" w:cs="Times New Roman"/>
          <w:sz w:val="24"/>
          <w:szCs w:val="24"/>
          <w:lang w:eastAsia="ru-RU"/>
        </w:rPr>
        <w:t>новейшей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A78CD" w:rsidRPr="001A572C">
        <w:rPr>
          <w:rFonts w:ascii="Times New Roman" w:hAnsi="Times New Roman" w:cs="Times New Roman"/>
          <w:sz w:val="24"/>
          <w:szCs w:val="24"/>
          <w:lang w:eastAsia="ru-RU"/>
        </w:rPr>
        <w:t>технологией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A78CD" w:rsidRPr="001A572C">
        <w:rPr>
          <w:rFonts w:ascii="Times New Roman" w:hAnsi="Times New Roman" w:cs="Times New Roman"/>
          <w:sz w:val="24"/>
          <w:szCs w:val="24"/>
          <w:lang w:eastAsia="ru-RU"/>
        </w:rPr>
        <w:t>во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A78CD" w:rsidRPr="001A572C">
        <w:rPr>
          <w:rFonts w:ascii="Times New Roman" w:hAnsi="Times New Roman" w:cs="Times New Roman"/>
          <w:sz w:val="24"/>
          <w:szCs w:val="24"/>
          <w:lang w:eastAsia="ru-RU"/>
        </w:rPr>
        <w:t>многом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A78CD" w:rsidRPr="001A572C">
        <w:rPr>
          <w:rFonts w:ascii="Times New Roman" w:hAnsi="Times New Roman" w:cs="Times New Roman"/>
          <w:sz w:val="24"/>
          <w:szCs w:val="24"/>
          <w:lang w:eastAsia="ru-RU"/>
        </w:rPr>
        <w:t>способствовала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A78CD" w:rsidRPr="001A572C">
        <w:rPr>
          <w:rFonts w:ascii="Times New Roman" w:hAnsi="Times New Roman" w:cs="Times New Roman"/>
          <w:sz w:val="24"/>
          <w:szCs w:val="24"/>
          <w:lang w:eastAsia="ru-RU"/>
        </w:rPr>
        <w:t>история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A78CD" w:rsidRPr="001A572C">
        <w:rPr>
          <w:rFonts w:ascii="Times New Roman" w:hAnsi="Times New Roman" w:cs="Times New Roman"/>
          <w:sz w:val="24"/>
          <w:szCs w:val="24"/>
          <w:lang w:eastAsia="ru-RU"/>
        </w:rPr>
        <w:t>его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A78CD" w:rsidRPr="001A572C">
        <w:rPr>
          <w:rFonts w:ascii="Times New Roman" w:hAnsi="Times New Roman" w:cs="Times New Roman"/>
          <w:sz w:val="24"/>
          <w:szCs w:val="24"/>
          <w:lang w:eastAsia="ru-RU"/>
        </w:rPr>
        <w:t>становления,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A78CD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A78CD" w:rsidRPr="001A572C">
        <w:rPr>
          <w:rFonts w:ascii="Times New Roman" w:hAnsi="Times New Roman" w:cs="Times New Roman"/>
          <w:sz w:val="24"/>
          <w:szCs w:val="24"/>
          <w:lang w:eastAsia="ru-RU"/>
        </w:rPr>
        <w:t>ходе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A78CD" w:rsidRPr="001A572C">
        <w:rPr>
          <w:rFonts w:ascii="Times New Roman" w:hAnsi="Times New Roman" w:cs="Times New Roman"/>
          <w:sz w:val="24"/>
          <w:szCs w:val="24"/>
          <w:lang w:eastAsia="ru-RU"/>
        </w:rPr>
        <w:t>которой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426C5" w:rsidRPr="001A572C">
        <w:rPr>
          <w:rFonts w:ascii="Times New Roman" w:hAnsi="Times New Roman" w:cs="Times New Roman"/>
          <w:sz w:val="24"/>
          <w:szCs w:val="24"/>
          <w:lang w:eastAsia="ru-RU"/>
        </w:rPr>
        <w:t>были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426C5" w:rsidRPr="001A572C">
        <w:rPr>
          <w:rFonts w:ascii="Times New Roman" w:hAnsi="Times New Roman" w:cs="Times New Roman"/>
          <w:sz w:val="24"/>
          <w:szCs w:val="24"/>
          <w:lang w:eastAsia="ru-RU"/>
        </w:rPr>
        <w:t>выработаны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426C5" w:rsidRPr="001A572C">
        <w:rPr>
          <w:rFonts w:ascii="Times New Roman" w:hAnsi="Times New Roman" w:cs="Times New Roman"/>
          <w:sz w:val="24"/>
          <w:szCs w:val="24"/>
          <w:lang w:eastAsia="ru-RU"/>
        </w:rPr>
        <w:t>многочисленные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426C5" w:rsidRPr="001A572C">
        <w:rPr>
          <w:rFonts w:ascii="Times New Roman" w:hAnsi="Times New Roman" w:cs="Times New Roman"/>
          <w:sz w:val="24"/>
          <w:szCs w:val="24"/>
          <w:lang w:eastAsia="ru-RU"/>
        </w:rPr>
        <w:t>технологии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B57B5" w:rsidRPr="001A572C">
        <w:rPr>
          <w:rFonts w:ascii="Times New Roman" w:hAnsi="Times New Roman" w:cs="Times New Roman"/>
          <w:sz w:val="24"/>
          <w:szCs w:val="24"/>
          <w:lang w:eastAsia="ru-RU"/>
        </w:rPr>
        <w:t>выработки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21AF" w:rsidRPr="001A572C">
        <w:rPr>
          <w:rFonts w:ascii="Times New Roman" w:hAnsi="Times New Roman" w:cs="Times New Roman"/>
          <w:sz w:val="24"/>
          <w:szCs w:val="24"/>
          <w:lang w:eastAsia="ru-RU"/>
        </w:rPr>
        <w:t>«превратных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21AF" w:rsidRPr="001A572C">
        <w:rPr>
          <w:rFonts w:ascii="Times New Roman" w:hAnsi="Times New Roman" w:cs="Times New Roman"/>
          <w:sz w:val="24"/>
          <w:szCs w:val="24"/>
          <w:lang w:eastAsia="ru-RU"/>
        </w:rPr>
        <w:t>социо-политических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21AF" w:rsidRPr="001A572C">
        <w:rPr>
          <w:rFonts w:ascii="Times New Roman" w:hAnsi="Times New Roman" w:cs="Times New Roman"/>
          <w:sz w:val="24"/>
          <w:szCs w:val="24"/>
          <w:lang w:eastAsia="ru-RU"/>
        </w:rPr>
        <w:t>форм,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21AF" w:rsidRPr="001A572C">
        <w:rPr>
          <w:rFonts w:ascii="Times New Roman" w:hAnsi="Times New Roman" w:cs="Times New Roman"/>
          <w:sz w:val="24"/>
          <w:szCs w:val="24"/>
          <w:lang w:eastAsia="ru-RU"/>
        </w:rPr>
        <w:t>создаваемых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21AF" w:rsidRPr="001A572C">
        <w:rPr>
          <w:rFonts w:ascii="Times New Roman" w:hAnsi="Times New Roman" w:cs="Times New Roman"/>
          <w:sz w:val="24"/>
          <w:szCs w:val="24"/>
          <w:lang w:eastAsia="ru-RU"/>
        </w:rPr>
        <w:t>экономико-политической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21AF" w:rsidRPr="001A572C">
        <w:rPr>
          <w:rFonts w:ascii="Times New Roman" w:hAnsi="Times New Roman" w:cs="Times New Roman"/>
          <w:sz w:val="24"/>
          <w:szCs w:val="24"/>
          <w:lang w:eastAsia="ru-RU"/>
        </w:rPr>
        <w:t>элитой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21AF" w:rsidRPr="001A572C">
        <w:rPr>
          <w:rFonts w:ascii="Times New Roman" w:hAnsi="Times New Roman" w:cs="Times New Roman"/>
          <w:sz w:val="24"/>
          <w:szCs w:val="24"/>
          <w:lang w:eastAsia="ru-RU"/>
        </w:rPr>
        <w:t>стран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21AF" w:rsidRPr="001A572C">
        <w:rPr>
          <w:rFonts w:ascii="Times New Roman" w:hAnsi="Times New Roman" w:cs="Times New Roman"/>
          <w:sz w:val="24"/>
          <w:szCs w:val="24"/>
          <w:lang w:eastAsia="ru-RU"/>
        </w:rPr>
        <w:t>«ядра»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21AF" w:rsidRPr="001A572C">
        <w:rPr>
          <w:rFonts w:ascii="Times New Roman" w:hAnsi="Times New Roman" w:cs="Times New Roman"/>
          <w:sz w:val="24"/>
          <w:szCs w:val="24"/>
          <w:lang w:eastAsia="ru-RU"/>
        </w:rPr>
        <w:t>(США,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21AF" w:rsidRPr="001A572C">
        <w:rPr>
          <w:rFonts w:ascii="Times New Roman" w:hAnsi="Times New Roman" w:cs="Times New Roman"/>
          <w:sz w:val="24"/>
          <w:szCs w:val="24"/>
          <w:lang w:eastAsia="ru-RU"/>
        </w:rPr>
        <w:t>ЕС)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21AF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21AF" w:rsidRPr="001A572C">
        <w:rPr>
          <w:rFonts w:ascii="Times New Roman" w:hAnsi="Times New Roman" w:cs="Times New Roman"/>
          <w:sz w:val="24"/>
          <w:szCs w:val="24"/>
          <w:lang w:eastAsia="ru-RU"/>
        </w:rPr>
        <w:t>процессе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21AF" w:rsidRPr="001A572C">
        <w:rPr>
          <w:rFonts w:ascii="Times New Roman" w:hAnsi="Times New Roman" w:cs="Times New Roman"/>
          <w:sz w:val="24"/>
          <w:szCs w:val="24"/>
          <w:lang w:eastAsia="ru-RU"/>
        </w:rPr>
        <w:t>манипулирования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21AF" w:rsidRPr="001A572C">
        <w:rPr>
          <w:rFonts w:ascii="Times New Roman" w:hAnsi="Times New Roman" w:cs="Times New Roman"/>
          <w:sz w:val="24"/>
          <w:szCs w:val="24"/>
          <w:lang w:eastAsia="ru-RU"/>
        </w:rPr>
        <w:t>населением</w:t>
      </w:r>
      <w:r w:rsidR="00A90B52" w:rsidRPr="001A572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A90B52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49"/>
      </w:r>
      <w:r w:rsidR="00A90B52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90B52"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90B52" w:rsidRPr="001A572C">
        <w:rPr>
          <w:rFonts w:ascii="Times New Roman" w:hAnsi="Times New Roman" w:cs="Times New Roman"/>
          <w:sz w:val="24"/>
          <w:szCs w:val="24"/>
          <w:lang w:eastAsia="ru-RU"/>
        </w:rPr>
        <w:t>числу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90B52" w:rsidRPr="001A572C">
        <w:rPr>
          <w:rFonts w:ascii="Times New Roman" w:hAnsi="Times New Roman" w:cs="Times New Roman"/>
          <w:sz w:val="24"/>
          <w:szCs w:val="24"/>
          <w:lang w:eastAsia="ru-RU"/>
        </w:rPr>
        <w:t>таких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90B52" w:rsidRPr="001A572C">
        <w:rPr>
          <w:rFonts w:ascii="Times New Roman" w:hAnsi="Times New Roman" w:cs="Times New Roman"/>
          <w:sz w:val="24"/>
          <w:szCs w:val="24"/>
          <w:lang w:eastAsia="ru-RU"/>
        </w:rPr>
        <w:t>«превратных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90B52" w:rsidRPr="001A572C">
        <w:rPr>
          <w:rFonts w:ascii="Times New Roman" w:hAnsi="Times New Roman" w:cs="Times New Roman"/>
          <w:sz w:val="24"/>
          <w:szCs w:val="24"/>
          <w:lang w:eastAsia="ru-RU"/>
        </w:rPr>
        <w:t>форм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90B52" w:rsidRPr="001A572C">
        <w:rPr>
          <w:rFonts w:ascii="Times New Roman" w:hAnsi="Times New Roman" w:cs="Times New Roman"/>
          <w:sz w:val="24"/>
          <w:szCs w:val="24"/>
          <w:lang w:eastAsia="ru-RU"/>
        </w:rPr>
        <w:t>посткапитализма»,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90B52" w:rsidRPr="001A572C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90B52" w:rsidRPr="001A572C">
        <w:rPr>
          <w:rFonts w:ascii="Times New Roman" w:hAnsi="Times New Roman" w:cs="Times New Roman"/>
          <w:sz w:val="24"/>
          <w:szCs w:val="24"/>
          <w:lang w:eastAsia="ru-RU"/>
        </w:rPr>
        <w:t>наш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90B52" w:rsidRPr="001A572C">
        <w:rPr>
          <w:rFonts w:ascii="Times New Roman" w:hAnsi="Times New Roman" w:cs="Times New Roman"/>
          <w:sz w:val="24"/>
          <w:szCs w:val="24"/>
          <w:lang w:eastAsia="ru-RU"/>
        </w:rPr>
        <w:t>взгляд,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90B52" w:rsidRPr="001A572C">
        <w:rPr>
          <w:rFonts w:ascii="Times New Roman" w:hAnsi="Times New Roman" w:cs="Times New Roman"/>
          <w:sz w:val="24"/>
          <w:szCs w:val="24"/>
          <w:lang w:eastAsia="ru-RU"/>
        </w:rPr>
        <w:t>можно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90B52" w:rsidRPr="001A572C">
        <w:rPr>
          <w:rFonts w:ascii="Times New Roman" w:hAnsi="Times New Roman" w:cs="Times New Roman"/>
          <w:sz w:val="24"/>
          <w:szCs w:val="24"/>
          <w:lang w:eastAsia="ru-RU"/>
        </w:rPr>
        <w:t>отнести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46A7A" w:rsidRPr="001A572C">
        <w:rPr>
          <w:rFonts w:ascii="Times New Roman" w:hAnsi="Times New Roman" w:cs="Times New Roman"/>
          <w:sz w:val="24"/>
          <w:szCs w:val="24"/>
          <w:lang w:eastAsia="ru-RU"/>
        </w:rPr>
        <w:t>следующие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426C5" w:rsidRPr="001A572C">
        <w:rPr>
          <w:rFonts w:ascii="Times New Roman" w:hAnsi="Times New Roman" w:cs="Times New Roman"/>
          <w:sz w:val="24"/>
          <w:szCs w:val="24"/>
          <w:lang w:eastAsia="ru-RU"/>
        </w:rPr>
        <w:t>его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46A7A" w:rsidRPr="001A572C">
        <w:rPr>
          <w:rFonts w:ascii="Times New Roman" w:hAnsi="Times New Roman" w:cs="Times New Roman"/>
          <w:sz w:val="24"/>
          <w:szCs w:val="24"/>
          <w:lang w:eastAsia="ru-RU"/>
        </w:rPr>
        <w:t>разновидности:</w:t>
      </w:r>
    </w:p>
    <w:p w:rsidR="00232C0A" w:rsidRPr="001A572C" w:rsidRDefault="00232C0A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академический</w:t>
      </w:r>
      <w:r w:rsid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капитализм</w:t>
      </w:r>
      <w:r w:rsid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(«Академическая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сфера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США,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т.е.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система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фундаментальной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науки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образования,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сконцентрированная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прежде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всего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университетах,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приобрела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столь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всеобъемлющее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влияние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экономику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общество,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активно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заговорили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новом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этапе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развитии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который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получил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название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«академический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капитализм»</w:t>
      </w:r>
      <w:r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50"/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053F71" w:rsidRPr="001A572C" w:rsidRDefault="00053F71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быстрый,</w:t>
      </w:r>
      <w:r w:rsid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мобильный</w:t>
      </w:r>
      <w:r w:rsid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капитализм</w:t>
      </w:r>
      <w:r w:rsid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(«Существуют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многочисленные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теории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быстрого,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мобильного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центре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внимания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которых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лежит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техника,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лишь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немногие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из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этих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теорий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исходят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из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реальных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практик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обращения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временем.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&lt;…&gt;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4510A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4510A" w:rsidRPr="001A572C">
        <w:rPr>
          <w:rFonts w:ascii="Times New Roman" w:hAnsi="Times New Roman" w:cs="Times New Roman"/>
          <w:sz w:val="24"/>
          <w:szCs w:val="24"/>
          <w:lang w:eastAsia="ru-RU"/>
        </w:rPr>
        <w:t>противоположность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4510A" w:rsidRPr="001A572C">
        <w:rPr>
          <w:rFonts w:ascii="Times New Roman" w:hAnsi="Times New Roman" w:cs="Times New Roman"/>
          <w:sz w:val="24"/>
          <w:szCs w:val="24"/>
          <w:lang w:eastAsia="ru-RU"/>
        </w:rPr>
        <w:t>промышленному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4510A"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капитализму,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4510A" w:rsidRPr="001A572C">
        <w:rPr>
          <w:rFonts w:ascii="Times New Roman" w:hAnsi="Times New Roman" w:cs="Times New Roman"/>
          <w:sz w:val="24"/>
          <w:szCs w:val="24"/>
          <w:lang w:eastAsia="ru-RU"/>
        </w:rPr>
        <w:t>требующему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4510A" w:rsidRPr="001A572C">
        <w:rPr>
          <w:rFonts w:ascii="Times New Roman" w:hAnsi="Times New Roman" w:cs="Times New Roman"/>
          <w:sz w:val="24"/>
          <w:szCs w:val="24"/>
          <w:lang w:eastAsia="ru-RU"/>
        </w:rPr>
        <w:t>эксплуатации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4510A" w:rsidRPr="001A572C">
        <w:rPr>
          <w:rFonts w:ascii="Times New Roman" w:hAnsi="Times New Roman" w:cs="Times New Roman"/>
          <w:sz w:val="24"/>
          <w:szCs w:val="24"/>
          <w:lang w:eastAsia="ru-RU"/>
        </w:rPr>
        <w:t>труда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4510A" w:rsidRPr="001A572C">
        <w:rPr>
          <w:rFonts w:ascii="Times New Roman" w:hAnsi="Times New Roman" w:cs="Times New Roman"/>
          <w:sz w:val="24"/>
          <w:szCs w:val="24"/>
          <w:lang w:eastAsia="ru-RU"/>
        </w:rPr>
        <w:t>посредством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6566" w:rsidRPr="001A572C">
        <w:rPr>
          <w:rFonts w:ascii="Times New Roman" w:hAnsi="Times New Roman" w:cs="Times New Roman"/>
          <w:sz w:val="24"/>
          <w:szCs w:val="24"/>
          <w:lang w:eastAsia="ru-RU"/>
        </w:rPr>
        <w:t>четкого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6566" w:rsidRPr="001A572C">
        <w:rPr>
          <w:rFonts w:ascii="Times New Roman" w:hAnsi="Times New Roman" w:cs="Times New Roman"/>
          <w:sz w:val="24"/>
          <w:szCs w:val="24"/>
          <w:lang w:eastAsia="ru-RU"/>
        </w:rPr>
        <w:t>соблюдения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6566" w:rsidRPr="001A572C">
        <w:rPr>
          <w:rFonts w:ascii="Times New Roman" w:hAnsi="Times New Roman" w:cs="Times New Roman"/>
          <w:sz w:val="24"/>
          <w:szCs w:val="24"/>
          <w:lang w:eastAsia="ru-RU"/>
        </w:rPr>
        <w:t>табельного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6566" w:rsidRPr="001A572C">
        <w:rPr>
          <w:rFonts w:ascii="Times New Roman" w:hAnsi="Times New Roman" w:cs="Times New Roman"/>
          <w:sz w:val="24"/>
          <w:szCs w:val="24"/>
          <w:lang w:eastAsia="ru-RU"/>
        </w:rPr>
        <w:t>времени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6566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6566" w:rsidRPr="001A572C">
        <w:rPr>
          <w:rFonts w:ascii="Times New Roman" w:hAnsi="Times New Roman" w:cs="Times New Roman"/>
          <w:sz w:val="24"/>
          <w:szCs w:val="24"/>
          <w:lang w:eastAsia="ru-RU"/>
        </w:rPr>
        <w:t>таких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6566" w:rsidRPr="001A572C">
        <w:rPr>
          <w:rFonts w:ascii="Times New Roman" w:hAnsi="Times New Roman" w:cs="Times New Roman"/>
          <w:sz w:val="24"/>
          <w:szCs w:val="24"/>
          <w:lang w:eastAsia="ru-RU"/>
        </w:rPr>
        <w:t>фордистских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6566" w:rsidRPr="001A572C">
        <w:rPr>
          <w:rFonts w:ascii="Times New Roman" w:hAnsi="Times New Roman" w:cs="Times New Roman"/>
          <w:sz w:val="24"/>
          <w:szCs w:val="24"/>
          <w:lang w:eastAsia="ru-RU"/>
        </w:rPr>
        <w:t>пространственных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06566" w:rsidRPr="001A572C">
        <w:rPr>
          <w:rFonts w:ascii="Times New Roman" w:hAnsi="Times New Roman" w:cs="Times New Roman"/>
          <w:sz w:val="24"/>
          <w:szCs w:val="24"/>
          <w:lang w:eastAsia="ru-RU"/>
        </w:rPr>
        <w:t>моделей</w:t>
      </w:r>
      <w:r w:rsidR="00FF65CE" w:rsidRPr="001A572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65CE" w:rsidRPr="001A572C"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65CE" w:rsidRPr="001A572C">
        <w:rPr>
          <w:rFonts w:ascii="Times New Roman" w:hAnsi="Times New Roman" w:cs="Times New Roman"/>
          <w:sz w:val="24"/>
          <w:szCs w:val="24"/>
          <w:lang w:eastAsia="ru-RU"/>
        </w:rPr>
        <w:t>сборочный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65CE" w:rsidRPr="001A572C">
        <w:rPr>
          <w:rFonts w:ascii="Times New Roman" w:hAnsi="Times New Roman" w:cs="Times New Roman"/>
          <w:sz w:val="24"/>
          <w:szCs w:val="24"/>
          <w:lang w:eastAsia="ru-RU"/>
        </w:rPr>
        <w:t>конвейер,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65CE" w:rsidRPr="001A572C">
        <w:rPr>
          <w:rFonts w:ascii="Times New Roman" w:hAnsi="Times New Roman" w:cs="Times New Roman"/>
          <w:sz w:val="24"/>
          <w:szCs w:val="24"/>
          <w:lang w:eastAsia="ru-RU"/>
        </w:rPr>
        <w:t>гибкое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65CE" w:rsidRPr="001A572C">
        <w:rPr>
          <w:rFonts w:ascii="Times New Roman" w:hAnsi="Times New Roman" w:cs="Times New Roman"/>
          <w:sz w:val="24"/>
          <w:szCs w:val="24"/>
          <w:lang w:eastAsia="ru-RU"/>
        </w:rPr>
        <w:t>накопление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65CE" w:rsidRPr="001A572C">
        <w:rPr>
          <w:rFonts w:ascii="Times New Roman" w:hAnsi="Times New Roman" w:cs="Times New Roman"/>
          <w:sz w:val="24"/>
          <w:szCs w:val="24"/>
          <w:lang w:eastAsia="ru-RU"/>
        </w:rPr>
        <w:t>требует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65CE" w:rsidRPr="001A572C">
        <w:rPr>
          <w:rFonts w:ascii="Times New Roman" w:hAnsi="Times New Roman" w:cs="Times New Roman"/>
          <w:sz w:val="24"/>
          <w:szCs w:val="24"/>
          <w:lang w:eastAsia="ru-RU"/>
        </w:rPr>
        <w:t>пересмотра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65CE" w:rsidRPr="001A572C">
        <w:rPr>
          <w:rFonts w:ascii="Times New Roman" w:hAnsi="Times New Roman" w:cs="Times New Roman"/>
          <w:sz w:val="24"/>
          <w:szCs w:val="24"/>
          <w:lang w:eastAsia="ru-RU"/>
        </w:rPr>
        <w:t>нашего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65CE" w:rsidRPr="001A572C">
        <w:rPr>
          <w:rFonts w:ascii="Times New Roman" w:hAnsi="Times New Roman" w:cs="Times New Roman"/>
          <w:sz w:val="24"/>
          <w:szCs w:val="24"/>
          <w:lang w:eastAsia="ru-RU"/>
        </w:rPr>
        <w:t>отношения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65CE" w:rsidRPr="001A572C">
        <w:rPr>
          <w:rFonts w:ascii="Times New Roman" w:hAnsi="Times New Roman" w:cs="Times New Roman"/>
          <w:sz w:val="24"/>
          <w:szCs w:val="24"/>
          <w:lang w:eastAsia="ru-RU"/>
        </w:rPr>
        <w:t>ко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65CE" w:rsidRPr="001A572C">
        <w:rPr>
          <w:rFonts w:ascii="Times New Roman" w:hAnsi="Times New Roman" w:cs="Times New Roman"/>
          <w:sz w:val="24"/>
          <w:szCs w:val="24"/>
          <w:lang w:eastAsia="ru-RU"/>
        </w:rPr>
        <w:t>времени.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65CE" w:rsidRPr="001A572C">
        <w:rPr>
          <w:rFonts w:ascii="Times New Roman" w:hAnsi="Times New Roman" w:cs="Times New Roman"/>
          <w:sz w:val="24"/>
          <w:szCs w:val="24"/>
          <w:lang w:eastAsia="ru-RU"/>
        </w:rPr>
        <w:t>&lt;…&gt;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65CE" w:rsidRPr="001A572C">
        <w:rPr>
          <w:rFonts w:ascii="Times New Roman" w:hAnsi="Times New Roman" w:cs="Times New Roman"/>
          <w:sz w:val="24"/>
          <w:szCs w:val="24"/>
          <w:lang w:eastAsia="ru-RU"/>
        </w:rPr>
        <w:t>общее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65CE" w:rsidRPr="001A572C">
        <w:rPr>
          <w:rFonts w:ascii="Times New Roman" w:hAnsi="Times New Roman" w:cs="Times New Roman"/>
          <w:sz w:val="24"/>
          <w:szCs w:val="24"/>
          <w:lang w:eastAsia="ru-RU"/>
        </w:rPr>
        <w:t>ускорение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65CE" w:rsidRPr="001A572C">
        <w:rPr>
          <w:rFonts w:ascii="Times New Roman" w:hAnsi="Times New Roman" w:cs="Times New Roman"/>
          <w:sz w:val="24"/>
          <w:szCs w:val="24"/>
          <w:lang w:eastAsia="ru-RU"/>
        </w:rPr>
        <w:t>времени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65CE" w:rsidRPr="001A572C">
        <w:rPr>
          <w:rFonts w:ascii="Times New Roman" w:hAnsi="Times New Roman" w:cs="Times New Roman"/>
          <w:sz w:val="24"/>
          <w:szCs w:val="24"/>
          <w:lang w:eastAsia="ru-RU"/>
        </w:rPr>
        <w:t>обращения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65CE"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65CE" w:rsidRPr="001A572C">
        <w:rPr>
          <w:rFonts w:ascii="Times New Roman" w:hAnsi="Times New Roman" w:cs="Times New Roman"/>
          <w:sz w:val="24"/>
          <w:szCs w:val="24"/>
          <w:lang w:eastAsia="ru-RU"/>
        </w:rPr>
        <w:t>подчеркивает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65CE" w:rsidRPr="001A572C">
        <w:rPr>
          <w:rFonts w:ascii="Times New Roman" w:hAnsi="Times New Roman" w:cs="Times New Roman"/>
          <w:sz w:val="24"/>
          <w:szCs w:val="24"/>
          <w:lang w:eastAsia="ru-RU"/>
        </w:rPr>
        <w:t>волатильность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65CE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65CE" w:rsidRPr="001A572C">
        <w:rPr>
          <w:rFonts w:ascii="Times New Roman" w:hAnsi="Times New Roman" w:cs="Times New Roman"/>
          <w:sz w:val="24"/>
          <w:szCs w:val="24"/>
          <w:lang w:eastAsia="ru-RU"/>
        </w:rPr>
        <w:t>эфемерность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65CE" w:rsidRPr="001A572C">
        <w:rPr>
          <w:rFonts w:ascii="Times New Roman" w:hAnsi="Times New Roman" w:cs="Times New Roman"/>
          <w:sz w:val="24"/>
          <w:szCs w:val="24"/>
          <w:lang w:eastAsia="ru-RU"/>
        </w:rPr>
        <w:t>товара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65CE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65CE"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капитала.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65CE" w:rsidRPr="001A572C">
        <w:rPr>
          <w:rFonts w:ascii="Times New Roman" w:hAnsi="Times New Roman" w:cs="Times New Roman"/>
          <w:sz w:val="24"/>
          <w:szCs w:val="24"/>
          <w:lang w:eastAsia="ru-RU"/>
        </w:rPr>
        <w:t>Быстрый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65CE"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65CE" w:rsidRPr="001A572C">
        <w:rPr>
          <w:rFonts w:ascii="Times New Roman" w:hAnsi="Times New Roman" w:cs="Times New Roman"/>
          <w:sz w:val="24"/>
          <w:szCs w:val="24"/>
          <w:lang w:eastAsia="ru-RU"/>
        </w:rPr>
        <w:t>уничтожает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65CE" w:rsidRPr="001A572C">
        <w:rPr>
          <w:rFonts w:ascii="Times New Roman" w:hAnsi="Times New Roman" w:cs="Times New Roman"/>
          <w:sz w:val="24"/>
          <w:szCs w:val="24"/>
          <w:lang w:eastAsia="ru-RU"/>
        </w:rPr>
        <w:t>пространство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65CE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F65CE" w:rsidRPr="001A572C">
        <w:rPr>
          <w:rFonts w:ascii="Times New Roman" w:hAnsi="Times New Roman" w:cs="Times New Roman"/>
          <w:sz w:val="24"/>
          <w:szCs w:val="24"/>
          <w:lang w:eastAsia="ru-RU"/>
        </w:rPr>
        <w:t>время</w:t>
      </w:r>
      <w:r w:rsidR="005308E4" w:rsidRPr="001A572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5308E4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51"/>
      </w:r>
      <w:r w:rsidR="005308E4" w:rsidRPr="001A572C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9977B4" w:rsidRPr="001A572C" w:rsidRDefault="00046A7A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90B52" w:rsidRP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глобальный</w:t>
      </w:r>
      <w:r w:rsid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A90B52" w:rsidRP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капитализм</w:t>
      </w:r>
      <w:r w:rsid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A90B52" w:rsidRPr="001A572C">
        <w:rPr>
          <w:rFonts w:ascii="Times New Roman" w:hAnsi="Times New Roman" w:cs="Times New Roman"/>
          <w:sz w:val="24"/>
          <w:szCs w:val="24"/>
          <w:lang w:eastAsia="ru-RU"/>
        </w:rPr>
        <w:t>(«глобальный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90B52"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90B52" w:rsidRPr="001A572C">
        <w:rPr>
          <w:rFonts w:ascii="Times New Roman" w:hAnsi="Times New Roman" w:cs="Times New Roman"/>
          <w:sz w:val="24"/>
          <w:szCs w:val="24"/>
          <w:lang w:eastAsia="ru-RU"/>
        </w:rPr>
        <w:t>включил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90B52" w:rsidRPr="001A572C">
        <w:rPr>
          <w:rFonts w:ascii="Times New Roman" w:hAnsi="Times New Roman" w:cs="Times New Roman"/>
          <w:sz w:val="24"/>
          <w:szCs w:val="24"/>
          <w:lang w:eastAsia="ru-RU"/>
        </w:rPr>
        <w:t>почти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90B52" w:rsidRPr="001A572C">
        <w:rPr>
          <w:rFonts w:ascii="Times New Roman" w:hAnsi="Times New Roman" w:cs="Times New Roman"/>
          <w:sz w:val="24"/>
          <w:szCs w:val="24"/>
          <w:lang w:eastAsia="ru-RU"/>
        </w:rPr>
        <w:t>весь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90B52" w:rsidRPr="001A572C">
        <w:rPr>
          <w:rFonts w:ascii="Times New Roman" w:hAnsi="Times New Roman" w:cs="Times New Roman"/>
          <w:sz w:val="24"/>
          <w:szCs w:val="24"/>
          <w:lang w:eastAsia="ru-RU"/>
        </w:rPr>
        <w:t>мир,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90B52" w:rsidRPr="001A572C">
        <w:rPr>
          <w:rFonts w:ascii="Times New Roman" w:hAnsi="Times New Roman" w:cs="Times New Roman"/>
          <w:sz w:val="24"/>
          <w:szCs w:val="24"/>
          <w:lang w:eastAsia="ru-RU"/>
        </w:rPr>
        <w:t>самые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90B52" w:rsidRPr="001A572C">
        <w:rPr>
          <w:rFonts w:ascii="Times New Roman" w:hAnsi="Times New Roman" w:cs="Times New Roman"/>
          <w:sz w:val="24"/>
          <w:szCs w:val="24"/>
          <w:lang w:eastAsia="ru-RU"/>
        </w:rPr>
        <w:t>разнообразные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90B52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90B52" w:rsidRPr="001A572C">
        <w:rPr>
          <w:rFonts w:ascii="Times New Roman" w:hAnsi="Times New Roman" w:cs="Times New Roman"/>
          <w:sz w:val="24"/>
          <w:szCs w:val="24"/>
          <w:lang w:eastAsia="ru-RU"/>
        </w:rPr>
        <w:t>неравно</w:t>
      </w:r>
      <w:r w:rsidR="0078675A" w:rsidRPr="001A572C">
        <w:rPr>
          <w:rFonts w:ascii="Times New Roman" w:hAnsi="Times New Roman" w:cs="Times New Roman"/>
          <w:sz w:val="24"/>
          <w:szCs w:val="24"/>
          <w:lang w:eastAsia="ru-RU"/>
        </w:rPr>
        <w:t>мерно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675A" w:rsidRPr="001A572C">
        <w:rPr>
          <w:rFonts w:ascii="Times New Roman" w:hAnsi="Times New Roman" w:cs="Times New Roman"/>
          <w:sz w:val="24"/>
          <w:szCs w:val="24"/>
          <w:lang w:eastAsia="ru-RU"/>
        </w:rPr>
        <w:t>развитые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675A" w:rsidRPr="001A572C">
        <w:rPr>
          <w:rFonts w:ascii="Times New Roman" w:hAnsi="Times New Roman" w:cs="Times New Roman"/>
          <w:sz w:val="24"/>
          <w:szCs w:val="24"/>
          <w:lang w:eastAsia="ru-RU"/>
        </w:rPr>
        <w:t>общества.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675A" w:rsidRPr="001A572C">
        <w:rPr>
          <w:rFonts w:ascii="Times New Roman" w:hAnsi="Times New Roman" w:cs="Times New Roman"/>
          <w:sz w:val="24"/>
          <w:szCs w:val="24"/>
          <w:lang w:eastAsia="ru-RU"/>
        </w:rPr>
        <w:t>Запад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675A" w:rsidRPr="001A572C">
        <w:rPr>
          <w:rFonts w:ascii="Times New Roman" w:hAnsi="Times New Roman" w:cs="Times New Roman"/>
          <w:sz w:val="24"/>
          <w:szCs w:val="24"/>
          <w:lang w:eastAsia="ru-RU"/>
        </w:rPr>
        <w:t>сегодня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675A" w:rsidRPr="001A572C">
        <w:rPr>
          <w:rFonts w:ascii="Times New Roman" w:hAnsi="Times New Roman" w:cs="Times New Roman"/>
          <w:sz w:val="24"/>
          <w:szCs w:val="24"/>
          <w:lang w:eastAsia="ru-RU"/>
        </w:rPr>
        <w:t>готов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675A"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675A" w:rsidRPr="001A572C">
        <w:rPr>
          <w:rFonts w:ascii="Times New Roman" w:hAnsi="Times New Roman" w:cs="Times New Roman"/>
          <w:sz w:val="24"/>
          <w:szCs w:val="24"/>
          <w:lang w:eastAsia="ru-RU"/>
        </w:rPr>
        <w:t>функционированию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675A" w:rsidRPr="001A572C">
        <w:rPr>
          <w:rFonts w:ascii="Times New Roman" w:hAnsi="Times New Roman" w:cs="Times New Roman"/>
          <w:sz w:val="24"/>
          <w:szCs w:val="24"/>
          <w:lang w:eastAsia="ru-RU"/>
        </w:rPr>
        <w:t>своих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675A"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капиталов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675A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675A" w:rsidRPr="001A572C">
        <w:rPr>
          <w:rFonts w:ascii="Times New Roman" w:hAnsi="Times New Roman" w:cs="Times New Roman"/>
          <w:sz w:val="24"/>
          <w:szCs w:val="24"/>
          <w:lang w:eastAsia="ru-RU"/>
        </w:rPr>
        <w:t>странах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675A" w:rsidRPr="001A572C">
        <w:rPr>
          <w:rFonts w:ascii="Times New Roman" w:hAnsi="Times New Roman" w:cs="Times New Roman"/>
          <w:sz w:val="24"/>
          <w:szCs w:val="24"/>
          <w:lang w:eastAsia="ru-RU"/>
        </w:rPr>
        <w:t>чужой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675A" w:rsidRPr="001A572C">
        <w:rPr>
          <w:rFonts w:ascii="Times New Roman" w:hAnsi="Times New Roman" w:cs="Times New Roman"/>
          <w:sz w:val="24"/>
          <w:szCs w:val="24"/>
          <w:lang w:eastAsia="ru-RU"/>
        </w:rPr>
        <w:t>культуры,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675A" w:rsidRPr="001A572C">
        <w:rPr>
          <w:rFonts w:ascii="Times New Roman" w:hAnsi="Times New Roman" w:cs="Times New Roman"/>
          <w:sz w:val="24"/>
          <w:szCs w:val="24"/>
          <w:lang w:eastAsia="ru-RU"/>
        </w:rPr>
        <w:t>квазидемократий,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675A" w:rsidRPr="001A572C">
        <w:rPr>
          <w:rFonts w:ascii="Times New Roman" w:hAnsi="Times New Roman" w:cs="Times New Roman"/>
          <w:sz w:val="24"/>
          <w:szCs w:val="24"/>
          <w:lang w:eastAsia="ru-RU"/>
        </w:rPr>
        <w:t>квазирыночных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675A" w:rsidRPr="001A572C">
        <w:rPr>
          <w:rFonts w:ascii="Times New Roman" w:hAnsi="Times New Roman" w:cs="Times New Roman"/>
          <w:sz w:val="24"/>
          <w:szCs w:val="24"/>
          <w:lang w:eastAsia="ru-RU"/>
        </w:rPr>
        <w:t>отношений,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675A" w:rsidRPr="001A572C">
        <w:rPr>
          <w:rFonts w:ascii="Times New Roman" w:hAnsi="Times New Roman" w:cs="Times New Roman"/>
          <w:sz w:val="24"/>
          <w:szCs w:val="24"/>
          <w:lang w:eastAsia="ru-RU"/>
        </w:rPr>
        <w:t>будучи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675A"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675A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675A" w:rsidRPr="001A572C">
        <w:rPr>
          <w:rFonts w:ascii="Times New Roman" w:hAnsi="Times New Roman" w:cs="Times New Roman"/>
          <w:sz w:val="24"/>
          <w:szCs w:val="24"/>
          <w:lang w:eastAsia="ru-RU"/>
        </w:rPr>
        <w:t>состоянии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675A" w:rsidRPr="001A572C">
        <w:rPr>
          <w:rFonts w:ascii="Times New Roman" w:hAnsi="Times New Roman" w:cs="Times New Roman"/>
          <w:sz w:val="24"/>
          <w:szCs w:val="24"/>
          <w:lang w:eastAsia="ru-RU"/>
        </w:rPr>
        <w:t>призвать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675A" w:rsidRPr="001A572C">
        <w:rPr>
          <w:rFonts w:ascii="Times New Roman" w:hAnsi="Times New Roman" w:cs="Times New Roman"/>
          <w:sz w:val="24"/>
          <w:szCs w:val="24"/>
          <w:lang w:eastAsia="ru-RU"/>
        </w:rPr>
        <w:t>всех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675A"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675A" w:rsidRPr="001A572C">
        <w:rPr>
          <w:rFonts w:ascii="Times New Roman" w:hAnsi="Times New Roman" w:cs="Times New Roman"/>
          <w:sz w:val="24"/>
          <w:szCs w:val="24"/>
          <w:lang w:eastAsia="ru-RU"/>
        </w:rPr>
        <w:t>изменению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675A" w:rsidRPr="001A572C">
        <w:rPr>
          <w:rFonts w:ascii="Times New Roman" w:hAnsi="Times New Roman" w:cs="Times New Roman"/>
          <w:sz w:val="24"/>
          <w:szCs w:val="24"/>
          <w:lang w:eastAsia="ru-RU"/>
        </w:rPr>
        <w:t>социальной,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675A" w:rsidRPr="001A572C">
        <w:rPr>
          <w:rFonts w:ascii="Times New Roman" w:hAnsi="Times New Roman" w:cs="Times New Roman"/>
          <w:sz w:val="24"/>
          <w:szCs w:val="24"/>
          <w:lang w:eastAsia="ru-RU"/>
        </w:rPr>
        <w:t>культурной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675A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675A" w:rsidRPr="001A572C">
        <w:rPr>
          <w:rFonts w:ascii="Times New Roman" w:hAnsi="Times New Roman" w:cs="Times New Roman"/>
          <w:sz w:val="24"/>
          <w:szCs w:val="24"/>
          <w:lang w:eastAsia="ru-RU"/>
        </w:rPr>
        <w:t>политической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675A" w:rsidRPr="001A572C">
        <w:rPr>
          <w:rFonts w:ascii="Times New Roman" w:hAnsi="Times New Roman" w:cs="Times New Roman"/>
          <w:sz w:val="24"/>
          <w:szCs w:val="24"/>
          <w:lang w:eastAsia="ru-RU"/>
        </w:rPr>
        <w:t>среды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675A" w:rsidRPr="001A572C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675A" w:rsidRPr="001A572C">
        <w:rPr>
          <w:rFonts w:ascii="Times New Roman" w:hAnsi="Times New Roman" w:cs="Times New Roman"/>
          <w:sz w:val="24"/>
          <w:szCs w:val="24"/>
          <w:lang w:eastAsia="ru-RU"/>
        </w:rPr>
        <w:t>своему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675A" w:rsidRPr="001A572C">
        <w:rPr>
          <w:rFonts w:ascii="Times New Roman" w:hAnsi="Times New Roman" w:cs="Times New Roman"/>
          <w:sz w:val="24"/>
          <w:szCs w:val="24"/>
          <w:lang w:eastAsia="ru-RU"/>
        </w:rPr>
        <w:t>образцу</w:t>
      </w:r>
      <w:r w:rsidR="006B6A35" w:rsidRPr="001A572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491C74" w:rsidRPr="001A572C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6B6A35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52"/>
      </w:r>
      <w:r w:rsidR="00491C74" w:rsidRPr="001A572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C83DCD" w:rsidRPr="001A572C" w:rsidRDefault="00C83DCD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дезорганизованный</w:t>
      </w:r>
      <w:r w:rsid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капитализм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(«…дезорганизованный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дезорганизует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только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себя,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противостояние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себе»</w:t>
      </w:r>
      <w:r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53"/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7524BF" w:rsidRPr="001A572C" w:rsidRDefault="007524BF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информационный</w:t>
      </w:r>
      <w:r w:rsid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капитализм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(«</w:t>
      </w:r>
      <w:r w:rsidR="00756276" w:rsidRPr="001A572C">
        <w:rPr>
          <w:rFonts w:ascii="Times New Roman" w:hAnsi="Times New Roman" w:cs="Times New Roman"/>
          <w:sz w:val="24"/>
          <w:szCs w:val="24"/>
          <w:lang w:eastAsia="ru-RU"/>
        </w:rPr>
        <w:t>Создав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6276" w:rsidRPr="001A572C">
        <w:rPr>
          <w:rFonts w:ascii="Times New Roman" w:hAnsi="Times New Roman" w:cs="Times New Roman"/>
          <w:sz w:val="24"/>
          <w:szCs w:val="24"/>
          <w:lang w:eastAsia="ru-RU"/>
        </w:rPr>
        <w:t>сети,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6276" w:rsidRPr="001A572C">
        <w:rPr>
          <w:rFonts w:ascii="Times New Roman" w:hAnsi="Times New Roman" w:cs="Times New Roman"/>
          <w:sz w:val="24"/>
          <w:szCs w:val="24"/>
          <w:lang w:eastAsia="ru-RU"/>
        </w:rPr>
        <w:t>включающие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6276" w:rsidRPr="001A572C">
        <w:rPr>
          <w:rFonts w:ascii="Times New Roman" w:hAnsi="Times New Roman" w:cs="Times New Roman"/>
          <w:sz w:val="24"/>
          <w:szCs w:val="24"/>
          <w:lang w:eastAsia="ru-RU"/>
        </w:rPr>
        <w:t>миллионы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6276" w:rsidRPr="001A572C">
        <w:rPr>
          <w:rFonts w:ascii="Times New Roman" w:hAnsi="Times New Roman" w:cs="Times New Roman"/>
          <w:sz w:val="24"/>
          <w:szCs w:val="24"/>
          <w:lang w:eastAsia="ru-RU"/>
        </w:rPr>
        <w:t>людей,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6276" w:rsidRPr="001A572C">
        <w:rPr>
          <w:rFonts w:ascii="Times New Roman" w:hAnsi="Times New Roman" w:cs="Times New Roman"/>
          <w:sz w:val="24"/>
          <w:szCs w:val="24"/>
          <w:lang w:eastAsia="ru-RU"/>
        </w:rPr>
        <w:t>которые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6276" w:rsidRPr="001A572C">
        <w:rPr>
          <w:rFonts w:ascii="Times New Roman" w:hAnsi="Times New Roman" w:cs="Times New Roman"/>
          <w:sz w:val="24"/>
          <w:szCs w:val="24"/>
          <w:lang w:eastAsia="ru-RU"/>
        </w:rPr>
        <w:t>подвергаются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6276" w:rsidRPr="001A572C">
        <w:rPr>
          <w:rFonts w:ascii="Times New Roman" w:hAnsi="Times New Roman" w:cs="Times New Roman"/>
          <w:sz w:val="24"/>
          <w:szCs w:val="24"/>
          <w:lang w:eastAsia="ru-RU"/>
        </w:rPr>
        <w:t>финансовой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6276" w:rsidRPr="001A572C">
        <w:rPr>
          <w:rFonts w:ascii="Times New Roman" w:hAnsi="Times New Roman" w:cs="Times New Roman"/>
          <w:sz w:val="24"/>
          <w:szCs w:val="24"/>
          <w:lang w:eastAsia="ru-RU"/>
        </w:rPr>
        <w:t>эксплуатации,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6276" w:rsidRPr="001A572C">
        <w:rPr>
          <w:rFonts w:ascii="Times New Roman" w:hAnsi="Times New Roman" w:cs="Times New Roman"/>
          <w:sz w:val="24"/>
          <w:szCs w:val="24"/>
          <w:lang w:eastAsia="ru-RU"/>
        </w:rPr>
        <w:t>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6276" w:rsidRPr="001A572C">
        <w:rPr>
          <w:rFonts w:ascii="Times New Roman" w:hAnsi="Times New Roman" w:cs="Times New Roman"/>
          <w:sz w:val="24"/>
          <w:szCs w:val="24"/>
          <w:lang w:eastAsia="ru-RU"/>
        </w:rPr>
        <w:t>которым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6276" w:rsidRPr="001A572C">
        <w:rPr>
          <w:rFonts w:ascii="Times New Roman" w:hAnsi="Times New Roman" w:cs="Times New Roman"/>
          <w:sz w:val="24"/>
          <w:szCs w:val="24"/>
          <w:lang w:eastAsia="ru-RU"/>
        </w:rPr>
        <w:t>достаточно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6276" w:rsidRPr="001A572C">
        <w:rPr>
          <w:rFonts w:ascii="Times New Roman" w:hAnsi="Times New Roman" w:cs="Times New Roman"/>
          <w:sz w:val="24"/>
          <w:szCs w:val="24"/>
          <w:lang w:eastAsia="ru-RU"/>
        </w:rPr>
        <w:t>пару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6276" w:rsidRPr="001A572C">
        <w:rPr>
          <w:rFonts w:ascii="Times New Roman" w:hAnsi="Times New Roman" w:cs="Times New Roman"/>
          <w:sz w:val="24"/>
          <w:szCs w:val="24"/>
          <w:lang w:eastAsia="ru-RU"/>
        </w:rPr>
        <w:t>раз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6276" w:rsidRPr="001A572C">
        <w:rPr>
          <w:rFonts w:ascii="Times New Roman" w:hAnsi="Times New Roman" w:cs="Times New Roman"/>
          <w:sz w:val="24"/>
          <w:szCs w:val="24"/>
          <w:lang w:eastAsia="ru-RU"/>
        </w:rPr>
        <w:t>дотронуться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6276" w:rsidRPr="001A572C">
        <w:rPr>
          <w:rFonts w:ascii="Times New Roman" w:hAnsi="Times New Roman" w:cs="Times New Roman"/>
          <w:sz w:val="24"/>
          <w:szCs w:val="24"/>
          <w:lang w:eastAsia="ru-RU"/>
        </w:rPr>
        <w:t>до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6276" w:rsidRPr="001A572C">
        <w:rPr>
          <w:rFonts w:ascii="Times New Roman" w:hAnsi="Times New Roman" w:cs="Times New Roman"/>
          <w:sz w:val="24"/>
          <w:szCs w:val="24"/>
          <w:lang w:eastAsia="ru-RU"/>
        </w:rPr>
        <w:t>экрана,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6276" w:rsidRPr="001A572C">
        <w:rPr>
          <w:rFonts w:ascii="Times New Roman" w:hAnsi="Times New Roman" w:cs="Times New Roman"/>
          <w:sz w:val="24"/>
          <w:szCs w:val="24"/>
          <w:lang w:eastAsia="ru-RU"/>
        </w:rPr>
        <w:t>чтобы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6276" w:rsidRPr="001A572C">
        <w:rPr>
          <w:rFonts w:ascii="Times New Roman" w:hAnsi="Times New Roman" w:cs="Times New Roman"/>
          <w:sz w:val="24"/>
          <w:szCs w:val="24"/>
          <w:lang w:eastAsia="ru-RU"/>
        </w:rPr>
        <w:t>получить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6276" w:rsidRPr="001A572C">
        <w:rPr>
          <w:rFonts w:ascii="Times New Roman" w:hAnsi="Times New Roman" w:cs="Times New Roman"/>
          <w:sz w:val="24"/>
          <w:szCs w:val="24"/>
          <w:lang w:eastAsia="ru-RU"/>
        </w:rPr>
        <w:t>доступ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6276"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6276" w:rsidRPr="001A572C">
        <w:rPr>
          <w:rFonts w:ascii="Times New Roman" w:hAnsi="Times New Roman" w:cs="Times New Roman"/>
          <w:sz w:val="24"/>
          <w:szCs w:val="24"/>
          <w:lang w:eastAsia="ru-RU"/>
        </w:rPr>
        <w:t>достижениям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6276" w:rsidRPr="001A572C">
        <w:rPr>
          <w:rFonts w:ascii="Times New Roman" w:hAnsi="Times New Roman" w:cs="Times New Roman"/>
          <w:sz w:val="24"/>
          <w:szCs w:val="24"/>
          <w:lang w:eastAsia="ru-RU"/>
        </w:rPr>
        <w:t>человеческого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6276" w:rsidRPr="001A572C">
        <w:rPr>
          <w:rFonts w:ascii="Times New Roman" w:hAnsi="Times New Roman" w:cs="Times New Roman"/>
          <w:sz w:val="24"/>
          <w:szCs w:val="24"/>
          <w:lang w:eastAsia="ru-RU"/>
        </w:rPr>
        <w:t>разума,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6276" w:rsidRPr="001A572C">
        <w:rPr>
          <w:rFonts w:ascii="Times New Roman" w:hAnsi="Times New Roman" w:cs="Times New Roman"/>
          <w:sz w:val="24"/>
          <w:szCs w:val="24"/>
          <w:lang w:eastAsia="ru-RU"/>
        </w:rPr>
        <w:t>информационный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6276"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6276" w:rsidRPr="001A572C">
        <w:rPr>
          <w:rFonts w:ascii="Times New Roman" w:hAnsi="Times New Roman" w:cs="Times New Roman"/>
          <w:sz w:val="24"/>
          <w:szCs w:val="24"/>
          <w:lang w:eastAsia="ru-RU"/>
        </w:rPr>
        <w:t>породил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6276" w:rsidRPr="001A572C">
        <w:rPr>
          <w:rFonts w:ascii="Times New Roman" w:hAnsi="Times New Roman" w:cs="Times New Roman"/>
          <w:sz w:val="24"/>
          <w:szCs w:val="24"/>
          <w:lang w:eastAsia="ru-RU"/>
        </w:rPr>
        <w:t>новый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6276" w:rsidRPr="001A572C">
        <w:rPr>
          <w:rFonts w:ascii="Times New Roman" w:hAnsi="Times New Roman" w:cs="Times New Roman"/>
          <w:sz w:val="24"/>
          <w:szCs w:val="24"/>
          <w:lang w:eastAsia="ru-RU"/>
        </w:rPr>
        <w:t>источник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6276" w:rsidRPr="001A572C">
        <w:rPr>
          <w:rFonts w:ascii="Times New Roman" w:hAnsi="Times New Roman" w:cs="Times New Roman"/>
          <w:sz w:val="24"/>
          <w:szCs w:val="24"/>
          <w:lang w:eastAsia="ru-RU"/>
        </w:rPr>
        <w:t>перемен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6276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6276" w:rsidRPr="001A572C">
        <w:rPr>
          <w:rFonts w:ascii="Times New Roman" w:hAnsi="Times New Roman" w:cs="Times New Roman"/>
          <w:sz w:val="24"/>
          <w:szCs w:val="24"/>
          <w:lang w:eastAsia="ru-RU"/>
        </w:rPr>
        <w:t>истории: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6276" w:rsidRPr="001A572C">
        <w:rPr>
          <w:rFonts w:ascii="Times New Roman" w:hAnsi="Times New Roman" w:cs="Times New Roman"/>
          <w:sz w:val="24"/>
          <w:szCs w:val="24"/>
          <w:lang w:eastAsia="ru-RU"/>
        </w:rPr>
        <w:t>образованных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6276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6276" w:rsidRPr="001A572C">
        <w:rPr>
          <w:rFonts w:ascii="Times New Roman" w:hAnsi="Times New Roman" w:cs="Times New Roman"/>
          <w:sz w:val="24"/>
          <w:szCs w:val="24"/>
          <w:lang w:eastAsia="ru-RU"/>
        </w:rPr>
        <w:t>связанных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6276" w:rsidRPr="001A572C">
        <w:rPr>
          <w:rFonts w:ascii="Times New Roman" w:hAnsi="Times New Roman" w:cs="Times New Roman"/>
          <w:sz w:val="24"/>
          <w:szCs w:val="24"/>
          <w:lang w:eastAsia="ru-RU"/>
        </w:rPr>
        <w:t>между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6276" w:rsidRPr="001A572C">
        <w:rPr>
          <w:rFonts w:ascii="Times New Roman" w:hAnsi="Times New Roman" w:cs="Times New Roman"/>
          <w:sz w:val="24"/>
          <w:szCs w:val="24"/>
          <w:lang w:eastAsia="ru-RU"/>
        </w:rPr>
        <w:t>собой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6276" w:rsidRPr="001A572C">
        <w:rPr>
          <w:rFonts w:ascii="Times New Roman" w:hAnsi="Times New Roman" w:cs="Times New Roman"/>
          <w:sz w:val="24"/>
          <w:szCs w:val="24"/>
          <w:lang w:eastAsia="ru-RU"/>
        </w:rPr>
        <w:t>людей»</w:t>
      </w:r>
      <w:r w:rsidR="00756276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54"/>
      </w:r>
      <w:r w:rsidR="001B57B5" w:rsidRPr="001A572C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756276" w:rsidRPr="001A572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38410A" w:rsidRPr="001A572C" w:rsidRDefault="0038410A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капитализм</w:t>
      </w:r>
      <w:r w:rsid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знания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(«…</w:t>
      </w:r>
      <w:r w:rsidR="00B52EA9" w:rsidRPr="001A572C">
        <w:rPr>
          <w:rFonts w:ascii="Times New Roman" w:hAnsi="Times New Roman" w:cs="Times New Roman"/>
          <w:sz w:val="24"/>
          <w:szCs w:val="24"/>
          <w:lang w:eastAsia="ru-RU"/>
        </w:rPr>
        <w:t>аргумент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52EA9" w:rsidRPr="001A572C">
        <w:rPr>
          <w:rFonts w:ascii="Times New Roman" w:hAnsi="Times New Roman" w:cs="Times New Roman"/>
          <w:sz w:val="24"/>
          <w:szCs w:val="24"/>
          <w:lang w:eastAsia="ru-RU"/>
        </w:rPr>
        <w:t>справедливого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52EA9" w:rsidRPr="001A572C">
        <w:rPr>
          <w:rFonts w:ascii="Times New Roman" w:hAnsi="Times New Roman" w:cs="Times New Roman"/>
          <w:sz w:val="24"/>
          <w:szCs w:val="24"/>
          <w:lang w:eastAsia="ru-RU"/>
        </w:rPr>
        <w:t>распределения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52EA9" w:rsidRPr="001A572C">
        <w:rPr>
          <w:rFonts w:ascii="Times New Roman" w:hAnsi="Times New Roman" w:cs="Times New Roman"/>
          <w:sz w:val="24"/>
          <w:szCs w:val="24"/>
          <w:lang w:eastAsia="ru-RU"/>
        </w:rPr>
        <w:t>дохода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52EA9" w:rsidRPr="001A572C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52EA9" w:rsidRPr="001A572C">
        <w:rPr>
          <w:rFonts w:ascii="Times New Roman" w:hAnsi="Times New Roman" w:cs="Times New Roman"/>
          <w:sz w:val="24"/>
          <w:szCs w:val="24"/>
          <w:lang w:eastAsia="ru-RU"/>
        </w:rPr>
        <w:t>вклада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52EA9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52EA9" w:rsidRPr="001A572C">
        <w:rPr>
          <w:rFonts w:ascii="Times New Roman" w:hAnsi="Times New Roman" w:cs="Times New Roman"/>
          <w:sz w:val="24"/>
          <w:szCs w:val="24"/>
          <w:lang w:eastAsia="ru-RU"/>
        </w:rPr>
        <w:t>исследования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52EA9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52EA9" w:rsidRPr="001A572C">
        <w:rPr>
          <w:rFonts w:ascii="Times New Roman" w:hAnsi="Times New Roman" w:cs="Times New Roman"/>
          <w:sz w:val="24"/>
          <w:szCs w:val="24"/>
          <w:lang w:eastAsia="ru-RU"/>
        </w:rPr>
        <w:t>разработки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52EA9" w:rsidRPr="001A572C">
        <w:rPr>
          <w:rFonts w:ascii="Times New Roman" w:hAnsi="Times New Roman" w:cs="Times New Roman"/>
          <w:sz w:val="24"/>
          <w:szCs w:val="24"/>
          <w:lang w:eastAsia="ru-RU"/>
        </w:rPr>
        <w:t>является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52EA9" w:rsidRPr="001A572C">
        <w:rPr>
          <w:rFonts w:ascii="Times New Roman" w:hAnsi="Times New Roman" w:cs="Times New Roman"/>
          <w:sz w:val="24"/>
          <w:szCs w:val="24"/>
          <w:lang w:eastAsia="ru-RU"/>
        </w:rPr>
        <w:t>спорным,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52EA9" w:rsidRPr="001A572C">
        <w:rPr>
          <w:rFonts w:ascii="Times New Roman" w:hAnsi="Times New Roman" w:cs="Times New Roman"/>
          <w:sz w:val="24"/>
          <w:szCs w:val="24"/>
          <w:lang w:eastAsia="ru-RU"/>
        </w:rPr>
        <w:t>т.к.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52EA9" w:rsidRPr="001A572C">
        <w:rPr>
          <w:rFonts w:ascii="Times New Roman" w:hAnsi="Times New Roman" w:cs="Times New Roman"/>
          <w:sz w:val="24"/>
          <w:szCs w:val="24"/>
          <w:lang w:eastAsia="ru-RU"/>
        </w:rPr>
        <w:t>значительная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52EA9" w:rsidRPr="001A572C">
        <w:rPr>
          <w:rFonts w:ascii="Times New Roman" w:hAnsi="Times New Roman" w:cs="Times New Roman"/>
          <w:sz w:val="24"/>
          <w:szCs w:val="24"/>
          <w:lang w:eastAsia="ru-RU"/>
        </w:rPr>
        <w:t>часть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52EA9" w:rsidRPr="001A572C">
        <w:rPr>
          <w:rFonts w:ascii="Times New Roman" w:hAnsi="Times New Roman" w:cs="Times New Roman"/>
          <w:sz w:val="24"/>
          <w:szCs w:val="24"/>
          <w:lang w:eastAsia="ru-RU"/>
        </w:rPr>
        <w:t>финансирования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52EA9" w:rsidRPr="001A572C">
        <w:rPr>
          <w:rFonts w:ascii="Times New Roman" w:hAnsi="Times New Roman" w:cs="Times New Roman"/>
          <w:sz w:val="24"/>
          <w:szCs w:val="24"/>
          <w:lang w:eastAsia="ru-RU"/>
        </w:rPr>
        <w:t>исследований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52EA9" w:rsidRPr="001A572C">
        <w:rPr>
          <w:rFonts w:ascii="Times New Roman" w:hAnsi="Times New Roman" w:cs="Times New Roman"/>
          <w:sz w:val="24"/>
          <w:szCs w:val="24"/>
          <w:lang w:eastAsia="ru-RU"/>
        </w:rPr>
        <w:t>поступает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52EA9"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52EA9" w:rsidRPr="001A572C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52EA9" w:rsidRPr="001A572C">
        <w:rPr>
          <w:rFonts w:ascii="Times New Roman" w:hAnsi="Times New Roman" w:cs="Times New Roman"/>
          <w:sz w:val="24"/>
          <w:szCs w:val="24"/>
          <w:lang w:eastAsia="ru-RU"/>
        </w:rPr>
        <w:t>предприятий,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52EA9" w:rsidRPr="001A572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52EA9" w:rsidRPr="001A572C">
        <w:rPr>
          <w:rFonts w:ascii="Times New Roman" w:hAnsi="Times New Roman" w:cs="Times New Roman"/>
          <w:sz w:val="24"/>
          <w:szCs w:val="24"/>
          <w:lang w:eastAsia="ru-RU"/>
        </w:rPr>
        <w:t>сами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52EA9" w:rsidRPr="001A572C">
        <w:rPr>
          <w:rFonts w:ascii="Times New Roman" w:hAnsi="Times New Roman" w:cs="Times New Roman"/>
          <w:sz w:val="24"/>
          <w:szCs w:val="24"/>
          <w:lang w:eastAsia="ru-RU"/>
        </w:rPr>
        <w:t>предприятия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52EA9" w:rsidRPr="001A572C">
        <w:rPr>
          <w:rFonts w:ascii="Times New Roman" w:hAnsi="Times New Roman" w:cs="Times New Roman"/>
          <w:sz w:val="24"/>
          <w:szCs w:val="24"/>
          <w:lang w:eastAsia="ru-RU"/>
        </w:rPr>
        <w:t>имеют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52EA9" w:rsidRPr="001A572C">
        <w:rPr>
          <w:rFonts w:ascii="Times New Roman" w:hAnsi="Times New Roman" w:cs="Times New Roman"/>
          <w:sz w:val="24"/>
          <w:szCs w:val="24"/>
          <w:lang w:eastAsia="ru-RU"/>
        </w:rPr>
        <w:t>тенденцию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52EA9" w:rsidRPr="001A572C">
        <w:rPr>
          <w:rFonts w:ascii="Times New Roman" w:hAnsi="Times New Roman" w:cs="Times New Roman"/>
          <w:sz w:val="24"/>
          <w:szCs w:val="24"/>
          <w:lang w:eastAsia="ru-RU"/>
        </w:rPr>
        <w:t>патентовать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52EA9" w:rsidRPr="001A572C">
        <w:rPr>
          <w:rFonts w:ascii="Times New Roman" w:hAnsi="Times New Roman" w:cs="Times New Roman"/>
          <w:sz w:val="24"/>
          <w:szCs w:val="24"/>
          <w:lang w:eastAsia="ru-RU"/>
        </w:rPr>
        <w:t>фундаментальные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52EA9" w:rsidRPr="001A572C">
        <w:rPr>
          <w:rFonts w:ascii="Times New Roman" w:hAnsi="Times New Roman" w:cs="Times New Roman"/>
          <w:sz w:val="24"/>
          <w:szCs w:val="24"/>
          <w:lang w:eastAsia="ru-RU"/>
        </w:rPr>
        <w:t>знания.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52EA9" w:rsidRPr="001A572C">
        <w:rPr>
          <w:rFonts w:ascii="Times New Roman" w:hAnsi="Times New Roman" w:cs="Times New Roman"/>
          <w:sz w:val="24"/>
          <w:szCs w:val="24"/>
          <w:lang w:eastAsia="ru-RU"/>
        </w:rPr>
        <w:t>Таким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52EA9" w:rsidRPr="001A572C">
        <w:rPr>
          <w:rFonts w:ascii="Times New Roman" w:hAnsi="Times New Roman" w:cs="Times New Roman"/>
          <w:sz w:val="24"/>
          <w:szCs w:val="24"/>
          <w:lang w:eastAsia="ru-RU"/>
        </w:rPr>
        <w:t>образом,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52EA9" w:rsidRPr="001A572C">
        <w:rPr>
          <w:rFonts w:ascii="Times New Roman" w:hAnsi="Times New Roman" w:cs="Times New Roman"/>
          <w:sz w:val="24"/>
          <w:szCs w:val="24"/>
          <w:lang w:eastAsia="ru-RU"/>
        </w:rPr>
        <w:t>имеют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52EA9" w:rsidRPr="001A572C">
        <w:rPr>
          <w:rFonts w:ascii="Times New Roman" w:hAnsi="Times New Roman" w:cs="Times New Roman"/>
          <w:sz w:val="24"/>
          <w:szCs w:val="24"/>
          <w:lang w:eastAsia="ru-RU"/>
        </w:rPr>
        <w:t>место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52EA9" w:rsidRPr="001A572C">
        <w:rPr>
          <w:rFonts w:ascii="Times New Roman" w:hAnsi="Times New Roman" w:cs="Times New Roman"/>
          <w:sz w:val="24"/>
          <w:szCs w:val="24"/>
          <w:lang w:eastAsia="ru-RU"/>
        </w:rPr>
        <w:t>последствия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52EA9" w:rsidRPr="001A572C">
        <w:rPr>
          <w:rFonts w:ascii="Times New Roman" w:hAnsi="Times New Roman" w:cs="Times New Roman"/>
          <w:sz w:val="24"/>
          <w:szCs w:val="24"/>
          <w:lang w:eastAsia="ru-RU"/>
        </w:rPr>
        <w:t>избыточной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52EA9" w:rsidRPr="001A572C">
        <w:rPr>
          <w:rFonts w:ascii="Times New Roman" w:hAnsi="Times New Roman" w:cs="Times New Roman"/>
          <w:sz w:val="24"/>
          <w:szCs w:val="24"/>
          <w:lang w:eastAsia="ru-RU"/>
        </w:rPr>
        <w:t>приватизации.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52EA9" w:rsidRPr="001A572C">
        <w:rPr>
          <w:rFonts w:ascii="Times New Roman" w:hAnsi="Times New Roman" w:cs="Times New Roman"/>
          <w:sz w:val="24"/>
          <w:szCs w:val="24"/>
          <w:lang w:eastAsia="ru-RU"/>
        </w:rPr>
        <w:t>Мы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52EA9" w:rsidRPr="001A572C">
        <w:rPr>
          <w:rFonts w:ascii="Times New Roman" w:hAnsi="Times New Roman" w:cs="Times New Roman"/>
          <w:sz w:val="24"/>
          <w:szCs w:val="24"/>
          <w:lang w:eastAsia="ru-RU"/>
        </w:rPr>
        <w:t>наблюдаем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52EA9" w:rsidRPr="001A572C">
        <w:rPr>
          <w:rFonts w:ascii="Times New Roman" w:hAnsi="Times New Roman" w:cs="Times New Roman"/>
          <w:sz w:val="24"/>
          <w:szCs w:val="24"/>
          <w:lang w:eastAsia="ru-RU"/>
        </w:rPr>
        <w:t>смещение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52EA9" w:rsidRPr="001A572C">
        <w:rPr>
          <w:rFonts w:ascii="Times New Roman" w:hAnsi="Times New Roman" w:cs="Times New Roman"/>
          <w:sz w:val="24"/>
          <w:szCs w:val="24"/>
          <w:lang w:eastAsia="ru-RU"/>
        </w:rPr>
        <w:t>экономики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52EA9" w:rsidRPr="001A572C">
        <w:rPr>
          <w:rFonts w:ascii="Times New Roman" w:hAnsi="Times New Roman" w:cs="Times New Roman"/>
          <w:sz w:val="24"/>
          <w:szCs w:val="24"/>
          <w:lang w:eastAsia="ru-RU"/>
        </w:rPr>
        <w:t>рынка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52EA9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52EA9" w:rsidRPr="001A572C">
        <w:rPr>
          <w:rFonts w:ascii="Times New Roman" w:hAnsi="Times New Roman" w:cs="Times New Roman"/>
          <w:sz w:val="24"/>
          <w:szCs w:val="24"/>
          <w:lang w:eastAsia="ru-RU"/>
        </w:rPr>
        <w:t>сторону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52EA9"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52EA9" w:rsidRPr="001A572C">
        <w:rPr>
          <w:rFonts w:ascii="Times New Roman" w:hAnsi="Times New Roman" w:cs="Times New Roman"/>
          <w:sz w:val="24"/>
          <w:szCs w:val="24"/>
          <w:lang w:eastAsia="ru-RU"/>
        </w:rPr>
        <w:t>знания»</w:t>
      </w:r>
      <w:r w:rsidR="00B52EA9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55"/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);</w:t>
      </w:r>
    </w:p>
    <w:p w:rsidR="006D25F3" w:rsidRPr="001A572C" w:rsidRDefault="006D25F3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незаконный</w:t>
      </w:r>
      <w:r w:rsid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(противозаконный)</w:t>
      </w:r>
      <w:r w:rsid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капитализм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(«…противозаконный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нередко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организован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намного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более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формально</w:t>
      </w:r>
      <w:r w:rsidR="00AA49AC" w:rsidRPr="001A572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A49AC" w:rsidRPr="001A572C">
        <w:rPr>
          <w:rFonts w:ascii="Times New Roman" w:hAnsi="Times New Roman" w:cs="Times New Roman"/>
          <w:sz w:val="24"/>
          <w:szCs w:val="24"/>
          <w:lang w:eastAsia="ru-RU"/>
        </w:rPr>
        <w:t>чем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A49AC" w:rsidRPr="001A572C">
        <w:rPr>
          <w:rFonts w:ascii="Times New Roman" w:hAnsi="Times New Roman" w:cs="Times New Roman"/>
          <w:sz w:val="24"/>
          <w:szCs w:val="24"/>
          <w:lang w:eastAsia="ru-RU"/>
        </w:rPr>
        <w:t>можно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A49AC" w:rsidRPr="001A572C">
        <w:rPr>
          <w:rFonts w:ascii="Times New Roman" w:hAnsi="Times New Roman" w:cs="Times New Roman"/>
          <w:sz w:val="24"/>
          <w:szCs w:val="24"/>
          <w:lang w:eastAsia="ru-RU"/>
        </w:rPr>
        <w:t>было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A49AC" w:rsidRPr="001A572C">
        <w:rPr>
          <w:rFonts w:ascii="Times New Roman" w:hAnsi="Times New Roman" w:cs="Times New Roman"/>
          <w:sz w:val="24"/>
          <w:szCs w:val="24"/>
          <w:lang w:eastAsia="ru-RU"/>
        </w:rPr>
        <w:t>бы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A49AC" w:rsidRPr="001A572C">
        <w:rPr>
          <w:rFonts w:ascii="Times New Roman" w:hAnsi="Times New Roman" w:cs="Times New Roman"/>
          <w:sz w:val="24"/>
          <w:szCs w:val="24"/>
          <w:lang w:eastAsia="ru-RU"/>
        </w:rPr>
        <w:t>подумать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A49AC" w:rsidRPr="001A572C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A49AC" w:rsidRPr="001A572C">
        <w:rPr>
          <w:rFonts w:ascii="Times New Roman" w:hAnsi="Times New Roman" w:cs="Times New Roman"/>
          <w:sz w:val="24"/>
          <w:szCs w:val="24"/>
          <w:lang w:eastAsia="ru-RU"/>
        </w:rPr>
        <w:t>выражению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A49AC" w:rsidRPr="001A572C">
        <w:rPr>
          <w:rFonts w:ascii="Times New Roman" w:hAnsi="Times New Roman" w:cs="Times New Roman"/>
          <w:sz w:val="24"/>
          <w:szCs w:val="24"/>
          <w:lang w:eastAsia="ru-RU"/>
        </w:rPr>
        <w:t>«неформальный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A49AC" w:rsidRPr="001A572C">
        <w:rPr>
          <w:rFonts w:ascii="Times New Roman" w:hAnsi="Times New Roman" w:cs="Times New Roman"/>
          <w:sz w:val="24"/>
          <w:szCs w:val="24"/>
          <w:lang w:eastAsia="ru-RU"/>
        </w:rPr>
        <w:t>сектор»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&lt;…&gt;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Значение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…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широкомасштабного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незаконного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приоткрывает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слабости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формально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фиксируемого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капиталистического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роста.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Во-первых,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этот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рост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способен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достичь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распределения,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необходимого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поддержания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общественной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жизни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воспроизводства.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Формальному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действительности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нужен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неформальный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сектор,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чтобы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поддерживать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базовые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условия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жизни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многих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обществах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соответственно,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социальный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мир,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необходимый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процветания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тех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частей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общества,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которые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основаны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законных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рынках.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&lt;…&gt;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Во-вторых,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крупные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объемы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закачанного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незаконную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глобальную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торговлю,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одной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стороны,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отнимают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средства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формального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сектора,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другой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понижают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предсказуемость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рынков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рисков»</w:t>
      </w:r>
      <w:r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56"/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6F5FEF" w:rsidRPr="001A572C" w:rsidRDefault="006F5FEF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платформенный</w:t>
      </w:r>
      <w:r w:rsid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капитализм</w:t>
      </w:r>
      <w:r w:rsid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1F5855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5855" w:rsidRPr="001A572C">
        <w:rPr>
          <w:rFonts w:ascii="Times New Roman" w:hAnsi="Times New Roman" w:cs="Times New Roman"/>
          <w:sz w:val="24"/>
          <w:szCs w:val="24"/>
          <w:lang w:eastAsia="ru-RU"/>
        </w:rPr>
        <w:t>статье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5855" w:rsidRPr="001A572C">
        <w:rPr>
          <w:rFonts w:ascii="Times New Roman" w:hAnsi="Times New Roman" w:cs="Times New Roman"/>
          <w:sz w:val="24"/>
          <w:szCs w:val="24"/>
          <w:lang w:eastAsia="ru-RU"/>
        </w:rPr>
        <w:t>российских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5855" w:rsidRPr="001A572C">
        <w:rPr>
          <w:rFonts w:ascii="Times New Roman" w:hAnsi="Times New Roman" w:cs="Times New Roman"/>
          <w:sz w:val="24"/>
          <w:szCs w:val="24"/>
          <w:lang w:eastAsia="ru-RU"/>
        </w:rPr>
        <w:t>экономистов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5855" w:rsidRPr="001A572C">
        <w:rPr>
          <w:rFonts w:ascii="Times New Roman" w:hAnsi="Times New Roman" w:cs="Times New Roman"/>
          <w:sz w:val="24"/>
          <w:szCs w:val="24"/>
          <w:lang w:eastAsia="ru-RU"/>
        </w:rPr>
        <w:t>И.М.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5855" w:rsidRPr="001A572C">
        <w:rPr>
          <w:rFonts w:ascii="Times New Roman" w:hAnsi="Times New Roman" w:cs="Times New Roman"/>
          <w:sz w:val="24"/>
          <w:szCs w:val="24"/>
          <w:lang w:eastAsia="ru-RU"/>
        </w:rPr>
        <w:t>Степнова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5855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5855" w:rsidRPr="001A572C">
        <w:rPr>
          <w:rFonts w:ascii="Times New Roman" w:hAnsi="Times New Roman" w:cs="Times New Roman"/>
          <w:sz w:val="24"/>
          <w:szCs w:val="24"/>
          <w:lang w:eastAsia="ru-RU"/>
        </w:rPr>
        <w:t>Ю.А.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5855" w:rsidRPr="001A572C">
        <w:rPr>
          <w:rFonts w:ascii="Times New Roman" w:hAnsi="Times New Roman" w:cs="Times New Roman"/>
          <w:sz w:val="24"/>
          <w:szCs w:val="24"/>
          <w:lang w:eastAsia="ru-RU"/>
        </w:rPr>
        <w:t>Ковальчук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1F5855" w:rsidRPr="001A572C">
        <w:rPr>
          <w:rFonts w:ascii="Times New Roman" w:hAnsi="Times New Roman" w:cs="Times New Roman"/>
          <w:sz w:val="24"/>
          <w:szCs w:val="24"/>
          <w:lang w:eastAsia="ru-RU"/>
        </w:rPr>
        <w:t>предложен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5855" w:rsidRPr="001A572C">
        <w:rPr>
          <w:rFonts w:ascii="Times New Roman" w:hAnsi="Times New Roman" w:cs="Times New Roman"/>
          <w:sz w:val="24"/>
          <w:szCs w:val="24"/>
          <w:lang w:eastAsia="ru-RU"/>
        </w:rPr>
        <w:t>оригинальный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5855" w:rsidRPr="001A572C">
        <w:rPr>
          <w:rFonts w:ascii="Times New Roman" w:hAnsi="Times New Roman" w:cs="Times New Roman"/>
          <w:sz w:val="24"/>
          <w:szCs w:val="24"/>
          <w:lang w:eastAsia="ru-RU"/>
        </w:rPr>
        <w:t>подход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5855"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5855" w:rsidRPr="001A572C">
        <w:rPr>
          <w:rFonts w:ascii="Times New Roman" w:hAnsi="Times New Roman" w:cs="Times New Roman"/>
          <w:sz w:val="24"/>
          <w:szCs w:val="24"/>
          <w:lang w:eastAsia="ru-RU"/>
        </w:rPr>
        <w:t>идентификации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5855" w:rsidRPr="001A572C">
        <w:rPr>
          <w:rFonts w:ascii="Times New Roman" w:hAnsi="Times New Roman" w:cs="Times New Roman"/>
          <w:sz w:val="24"/>
          <w:szCs w:val="24"/>
          <w:lang w:eastAsia="ru-RU"/>
        </w:rPr>
        <w:t>платформенного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5855"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5855" w:rsidRPr="001A572C"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5855" w:rsidRPr="001A572C">
        <w:rPr>
          <w:rFonts w:ascii="Times New Roman" w:hAnsi="Times New Roman" w:cs="Times New Roman"/>
          <w:sz w:val="24"/>
          <w:szCs w:val="24"/>
          <w:lang w:eastAsia="ru-RU"/>
        </w:rPr>
        <w:t>экономической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5855" w:rsidRPr="001A572C">
        <w:rPr>
          <w:rFonts w:ascii="Times New Roman" w:hAnsi="Times New Roman" w:cs="Times New Roman"/>
          <w:sz w:val="24"/>
          <w:szCs w:val="24"/>
          <w:lang w:eastAsia="ru-RU"/>
        </w:rPr>
        <w:t>системы,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5855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5855" w:rsidRPr="001A572C">
        <w:rPr>
          <w:rFonts w:ascii="Times New Roman" w:hAnsi="Times New Roman" w:cs="Times New Roman"/>
          <w:sz w:val="24"/>
          <w:szCs w:val="24"/>
          <w:lang w:eastAsia="ru-RU"/>
        </w:rPr>
        <w:t>которой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5855" w:rsidRPr="001A572C">
        <w:rPr>
          <w:rFonts w:ascii="Times New Roman" w:hAnsi="Times New Roman" w:cs="Times New Roman"/>
          <w:sz w:val="24"/>
          <w:szCs w:val="24"/>
          <w:lang w:eastAsia="ru-RU"/>
        </w:rPr>
        <w:t>экономические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5855" w:rsidRPr="001A572C">
        <w:rPr>
          <w:rFonts w:ascii="Times New Roman" w:hAnsi="Times New Roman" w:cs="Times New Roman"/>
          <w:sz w:val="24"/>
          <w:szCs w:val="24"/>
          <w:lang w:eastAsia="ru-RU"/>
        </w:rPr>
        <w:t>агенты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5855" w:rsidRPr="001A572C">
        <w:rPr>
          <w:rFonts w:ascii="Times New Roman" w:hAnsi="Times New Roman" w:cs="Times New Roman"/>
          <w:sz w:val="24"/>
          <w:szCs w:val="24"/>
          <w:lang w:eastAsia="ru-RU"/>
        </w:rPr>
        <w:t>осуществляют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5855" w:rsidRPr="001A572C">
        <w:rPr>
          <w:rFonts w:ascii="Times New Roman" w:hAnsi="Times New Roman" w:cs="Times New Roman"/>
          <w:sz w:val="24"/>
          <w:szCs w:val="24"/>
          <w:lang w:eastAsia="ru-RU"/>
        </w:rPr>
        <w:t>владение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5855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5855" w:rsidRPr="001A572C">
        <w:rPr>
          <w:rFonts w:ascii="Times New Roman" w:hAnsi="Times New Roman" w:cs="Times New Roman"/>
          <w:sz w:val="24"/>
          <w:szCs w:val="24"/>
          <w:lang w:eastAsia="ru-RU"/>
        </w:rPr>
        <w:t>распоряжение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5855" w:rsidRPr="001A572C">
        <w:rPr>
          <w:rFonts w:ascii="Times New Roman" w:hAnsi="Times New Roman" w:cs="Times New Roman"/>
          <w:sz w:val="24"/>
          <w:szCs w:val="24"/>
          <w:lang w:eastAsia="ru-RU"/>
        </w:rPr>
        <w:t>собственностью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5855" w:rsidRPr="001A572C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5855" w:rsidRPr="001A572C">
        <w:rPr>
          <w:rFonts w:ascii="Times New Roman" w:hAnsi="Times New Roman" w:cs="Times New Roman"/>
          <w:sz w:val="24"/>
          <w:szCs w:val="24"/>
          <w:lang w:eastAsia="ru-RU"/>
        </w:rPr>
        <w:t>основе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5855" w:rsidRPr="001A572C">
        <w:rPr>
          <w:rFonts w:ascii="Times New Roman" w:hAnsi="Times New Roman" w:cs="Times New Roman"/>
          <w:sz w:val="24"/>
          <w:szCs w:val="24"/>
          <w:lang w:eastAsia="ru-RU"/>
        </w:rPr>
        <w:t>платформ,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5855" w:rsidRPr="001A572C">
        <w:rPr>
          <w:rFonts w:ascii="Times New Roman" w:hAnsi="Times New Roman" w:cs="Times New Roman"/>
          <w:sz w:val="24"/>
          <w:szCs w:val="24"/>
          <w:lang w:eastAsia="ru-RU"/>
        </w:rPr>
        <w:t>перенося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5855" w:rsidRPr="001A572C">
        <w:rPr>
          <w:rFonts w:ascii="Times New Roman" w:hAnsi="Times New Roman" w:cs="Times New Roman"/>
          <w:sz w:val="24"/>
          <w:szCs w:val="24"/>
          <w:lang w:eastAsia="ru-RU"/>
        </w:rPr>
        <w:t>процесс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5855" w:rsidRPr="001A572C">
        <w:rPr>
          <w:rFonts w:ascii="Times New Roman" w:hAnsi="Times New Roman" w:cs="Times New Roman"/>
          <w:sz w:val="24"/>
          <w:szCs w:val="24"/>
          <w:lang w:eastAsia="ru-RU"/>
        </w:rPr>
        <w:t>организации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5855" w:rsidRPr="001A572C">
        <w:rPr>
          <w:rFonts w:ascii="Times New Roman" w:hAnsi="Times New Roman" w:cs="Times New Roman"/>
          <w:sz w:val="24"/>
          <w:szCs w:val="24"/>
          <w:lang w:eastAsia="ru-RU"/>
        </w:rPr>
        <w:t>производства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5855" w:rsidRPr="001A572C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5855" w:rsidRPr="001A572C">
        <w:rPr>
          <w:rFonts w:ascii="Times New Roman" w:hAnsi="Times New Roman" w:cs="Times New Roman"/>
          <w:sz w:val="24"/>
          <w:szCs w:val="24"/>
          <w:lang w:eastAsia="ru-RU"/>
        </w:rPr>
        <w:t>исполнителя,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5855" w:rsidRPr="001A572C">
        <w:rPr>
          <w:rFonts w:ascii="Times New Roman" w:hAnsi="Times New Roman" w:cs="Times New Roman"/>
          <w:sz w:val="24"/>
          <w:szCs w:val="24"/>
          <w:lang w:eastAsia="ru-RU"/>
        </w:rPr>
        <w:t>дистанцируясь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5855" w:rsidRPr="001A572C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5855" w:rsidRPr="001A572C">
        <w:rPr>
          <w:rFonts w:ascii="Times New Roman" w:hAnsi="Times New Roman" w:cs="Times New Roman"/>
          <w:sz w:val="24"/>
          <w:szCs w:val="24"/>
          <w:lang w:eastAsia="ru-RU"/>
        </w:rPr>
        <w:t>непосредственного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F5855" w:rsidRPr="001A572C">
        <w:rPr>
          <w:rFonts w:ascii="Times New Roman" w:hAnsi="Times New Roman" w:cs="Times New Roman"/>
          <w:sz w:val="24"/>
          <w:szCs w:val="24"/>
          <w:lang w:eastAsia="ru-RU"/>
        </w:rPr>
        <w:t>участия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2950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2950" w:rsidRPr="001A572C">
        <w:rPr>
          <w:rFonts w:ascii="Times New Roman" w:hAnsi="Times New Roman" w:cs="Times New Roman"/>
          <w:sz w:val="24"/>
          <w:szCs w:val="24"/>
          <w:lang w:eastAsia="ru-RU"/>
        </w:rPr>
        <w:t>процессе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2950" w:rsidRPr="001A572C">
        <w:rPr>
          <w:rFonts w:ascii="Times New Roman" w:hAnsi="Times New Roman" w:cs="Times New Roman"/>
          <w:sz w:val="24"/>
          <w:szCs w:val="24"/>
          <w:lang w:eastAsia="ru-RU"/>
        </w:rPr>
        <w:t>производства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2950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2950" w:rsidRPr="001A572C">
        <w:rPr>
          <w:rFonts w:ascii="Times New Roman" w:hAnsi="Times New Roman" w:cs="Times New Roman"/>
          <w:sz w:val="24"/>
          <w:szCs w:val="24"/>
          <w:lang w:eastAsia="ru-RU"/>
        </w:rPr>
        <w:t>получая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2950" w:rsidRPr="001A572C">
        <w:rPr>
          <w:rFonts w:ascii="Times New Roman" w:hAnsi="Times New Roman" w:cs="Times New Roman"/>
          <w:sz w:val="24"/>
          <w:szCs w:val="24"/>
          <w:lang w:eastAsia="ru-RU"/>
        </w:rPr>
        <w:t>ренту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2950" w:rsidRPr="001A572C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2950" w:rsidRPr="001A572C">
        <w:rPr>
          <w:rFonts w:ascii="Times New Roman" w:hAnsi="Times New Roman" w:cs="Times New Roman"/>
          <w:sz w:val="24"/>
          <w:szCs w:val="24"/>
          <w:lang w:eastAsia="ru-RU"/>
        </w:rPr>
        <w:t>накопленных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2950" w:rsidRPr="001A572C">
        <w:rPr>
          <w:rFonts w:ascii="Times New Roman" w:hAnsi="Times New Roman" w:cs="Times New Roman"/>
          <w:sz w:val="24"/>
          <w:szCs w:val="24"/>
          <w:lang w:eastAsia="ru-RU"/>
        </w:rPr>
        <w:t>платформой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2950" w:rsidRPr="001A572C">
        <w:rPr>
          <w:rFonts w:ascii="Times New Roman" w:hAnsi="Times New Roman" w:cs="Times New Roman"/>
          <w:sz w:val="24"/>
          <w:szCs w:val="24"/>
          <w:lang w:eastAsia="ru-RU"/>
        </w:rPr>
        <w:t>информационных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2950" w:rsidRPr="001A572C">
        <w:rPr>
          <w:rFonts w:ascii="Times New Roman" w:hAnsi="Times New Roman" w:cs="Times New Roman"/>
          <w:sz w:val="24"/>
          <w:szCs w:val="24"/>
          <w:lang w:eastAsia="ru-RU"/>
        </w:rPr>
        <w:t>данных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2950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2950" w:rsidRPr="001A572C">
        <w:rPr>
          <w:rFonts w:ascii="Times New Roman" w:hAnsi="Times New Roman" w:cs="Times New Roman"/>
          <w:sz w:val="24"/>
          <w:szCs w:val="24"/>
          <w:lang w:eastAsia="ru-RU"/>
        </w:rPr>
        <w:t>коммуникационных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02950" w:rsidRPr="001A572C">
        <w:rPr>
          <w:rFonts w:ascii="Times New Roman" w:hAnsi="Times New Roman" w:cs="Times New Roman"/>
          <w:sz w:val="24"/>
          <w:szCs w:val="24"/>
          <w:lang w:eastAsia="ru-RU"/>
        </w:rPr>
        <w:t>решений»</w:t>
      </w:r>
      <w:r w:rsidR="00802950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57"/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);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DD7F9E" w:rsidRPr="001A572C" w:rsidRDefault="00DD7F9E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•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цифровой</w:t>
      </w:r>
      <w:r w:rsid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капитализм</w:t>
      </w:r>
      <w:r w:rsid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2C70A4" w:rsidRPr="001A572C">
        <w:rPr>
          <w:rFonts w:ascii="Times New Roman" w:hAnsi="Times New Roman" w:cs="Times New Roman"/>
          <w:sz w:val="24"/>
          <w:szCs w:val="24"/>
          <w:lang w:eastAsia="ru-RU"/>
        </w:rPr>
        <w:t>во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70A4" w:rsidRPr="001A572C">
        <w:rPr>
          <w:rFonts w:ascii="Times New Roman" w:hAnsi="Times New Roman" w:cs="Times New Roman"/>
          <w:sz w:val="24"/>
          <w:szCs w:val="24"/>
          <w:lang w:eastAsia="ru-RU"/>
        </w:rPr>
        <w:t>введении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70A4"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70A4" w:rsidRPr="001A572C">
        <w:rPr>
          <w:rFonts w:ascii="Times New Roman" w:hAnsi="Times New Roman" w:cs="Times New Roman"/>
          <w:sz w:val="24"/>
          <w:szCs w:val="24"/>
          <w:lang w:eastAsia="ru-RU"/>
        </w:rPr>
        <w:t>книге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70A4" w:rsidRPr="001A572C">
        <w:rPr>
          <w:rFonts w:ascii="Times New Roman" w:hAnsi="Times New Roman" w:cs="Times New Roman"/>
          <w:sz w:val="24"/>
          <w:szCs w:val="24"/>
          <w:lang w:eastAsia="ru-RU"/>
        </w:rPr>
        <w:t>немецкого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70A4" w:rsidRPr="001A572C">
        <w:rPr>
          <w:rFonts w:ascii="Times New Roman" w:hAnsi="Times New Roman" w:cs="Times New Roman"/>
          <w:sz w:val="24"/>
          <w:szCs w:val="24"/>
          <w:lang w:eastAsia="ru-RU"/>
        </w:rPr>
        <w:t>социолога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70A4" w:rsidRPr="001A572C">
        <w:rPr>
          <w:rFonts w:ascii="Times New Roman" w:hAnsi="Times New Roman" w:cs="Times New Roman"/>
          <w:sz w:val="24"/>
          <w:szCs w:val="24"/>
          <w:lang w:eastAsia="ru-RU"/>
        </w:rPr>
        <w:t>Сабины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70A4" w:rsidRPr="001A572C">
        <w:rPr>
          <w:rFonts w:ascii="Times New Roman" w:hAnsi="Times New Roman" w:cs="Times New Roman"/>
          <w:sz w:val="24"/>
          <w:szCs w:val="24"/>
          <w:lang w:eastAsia="ru-RU"/>
        </w:rPr>
        <w:t>Пфайффер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2C70A4" w:rsidRPr="001A572C">
        <w:rPr>
          <w:rFonts w:ascii="Times New Roman" w:hAnsi="Times New Roman" w:cs="Times New Roman"/>
          <w:sz w:val="24"/>
          <w:szCs w:val="24"/>
          <w:lang w:eastAsia="ru-RU"/>
        </w:rPr>
        <w:t>Цифровой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70A4"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70A4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70A4" w:rsidRPr="001A572C">
        <w:rPr>
          <w:rFonts w:ascii="Times New Roman" w:hAnsi="Times New Roman" w:cs="Times New Roman"/>
          <w:sz w:val="24"/>
          <w:szCs w:val="24"/>
          <w:lang w:eastAsia="ru-RU"/>
        </w:rPr>
        <w:t>распределительные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70A4" w:rsidRPr="001A572C">
        <w:rPr>
          <w:rFonts w:ascii="Times New Roman" w:hAnsi="Times New Roman" w:cs="Times New Roman"/>
          <w:sz w:val="24"/>
          <w:szCs w:val="24"/>
          <w:lang w:eastAsia="ru-RU"/>
        </w:rPr>
        <w:t>силы»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70A4" w:rsidRPr="001A572C">
        <w:rPr>
          <w:rFonts w:ascii="Times New Roman" w:hAnsi="Times New Roman" w:cs="Times New Roman"/>
          <w:sz w:val="24"/>
          <w:szCs w:val="24"/>
          <w:lang w:eastAsia="ru-RU"/>
        </w:rPr>
        <w:t>(2022)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70A4" w:rsidRPr="001A572C">
        <w:rPr>
          <w:rFonts w:ascii="Times New Roman" w:hAnsi="Times New Roman" w:cs="Times New Roman"/>
          <w:sz w:val="24"/>
          <w:szCs w:val="24"/>
          <w:lang w:eastAsia="ru-RU"/>
        </w:rPr>
        <w:t>можно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70A4" w:rsidRPr="001A572C">
        <w:rPr>
          <w:rFonts w:ascii="Times New Roman" w:hAnsi="Times New Roman" w:cs="Times New Roman"/>
          <w:sz w:val="24"/>
          <w:szCs w:val="24"/>
          <w:lang w:eastAsia="ru-RU"/>
        </w:rPr>
        <w:t>узнать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70A4" w:rsidRPr="001A572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70A4" w:rsidRPr="001A572C">
        <w:rPr>
          <w:rFonts w:ascii="Times New Roman" w:hAnsi="Times New Roman" w:cs="Times New Roman"/>
          <w:sz w:val="24"/>
          <w:szCs w:val="24"/>
          <w:lang w:eastAsia="ru-RU"/>
        </w:rPr>
        <w:t>том,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70A4" w:rsidRPr="001A572C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70A4" w:rsidRPr="001A572C">
        <w:rPr>
          <w:rFonts w:ascii="Times New Roman" w:hAnsi="Times New Roman" w:cs="Times New Roman"/>
          <w:sz w:val="24"/>
          <w:szCs w:val="24"/>
          <w:lang w:eastAsia="ru-RU"/>
        </w:rPr>
        <w:t>«термин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70A4" w:rsidRPr="001A572C">
        <w:rPr>
          <w:rFonts w:ascii="Times New Roman" w:hAnsi="Times New Roman" w:cs="Times New Roman"/>
          <w:sz w:val="24"/>
          <w:szCs w:val="24"/>
          <w:lang w:eastAsia="ru-RU"/>
        </w:rPr>
        <w:t>«цифровой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70A4"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70A4" w:rsidRPr="001A572C">
        <w:rPr>
          <w:rFonts w:ascii="Times New Roman" w:hAnsi="Times New Roman" w:cs="Times New Roman"/>
          <w:sz w:val="24"/>
          <w:szCs w:val="24"/>
          <w:lang w:eastAsia="ru-RU"/>
        </w:rPr>
        <w:t>придумал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70A4" w:rsidRPr="001A572C">
        <w:rPr>
          <w:rFonts w:ascii="Times New Roman" w:hAnsi="Times New Roman" w:cs="Times New Roman"/>
          <w:sz w:val="24"/>
          <w:szCs w:val="24"/>
          <w:lang w:eastAsia="ru-RU"/>
        </w:rPr>
        <w:t>Дэн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70A4" w:rsidRPr="001A572C">
        <w:rPr>
          <w:rFonts w:ascii="Times New Roman" w:hAnsi="Times New Roman" w:cs="Times New Roman"/>
          <w:sz w:val="24"/>
          <w:szCs w:val="24"/>
          <w:lang w:eastAsia="ru-RU"/>
        </w:rPr>
        <w:t>Шиллер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B0146" w:rsidRPr="001A572C">
        <w:rPr>
          <w:rFonts w:ascii="Times New Roman" w:hAnsi="Times New Roman" w:cs="Times New Roman"/>
          <w:sz w:val="24"/>
          <w:szCs w:val="24"/>
          <w:lang w:eastAsia="ru-RU"/>
        </w:rPr>
        <w:t>(См.: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34BC9" w:rsidRPr="006E5382">
        <w:rPr>
          <w:rFonts w:ascii="Times New Roman" w:hAnsi="Times New Roman" w:cs="Times New Roman"/>
          <w:i/>
          <w:sz w:val="24"/>
          <w:szCs w:val="24"/>
          <w:lang w:val="en-US" w:eastAsia="ru-RU"/>
        </w:rPr>
        <w:t>Schiller</w:t>
      </w:r>
      <w:r w:rsidR="001A572C" w:rsidRPr="006E5382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34BC9" w:rsidRPr="006E5382">
        <w:rPr>
          <w:rFonts w:ascii="Times New Roman" w:hAnsi="Times New Roman" w:cs="Times New Roman"/>
          <w:i/>
          <w:sz w:val="24"/>
          <w:szCs w:val="24"/>
          <w:lang w:val="en-US" w:eastAsia="ru-RU"/>
        </w:rPr>
        <w:t>D</w:t>
      </w:r>
      <w:r w:rsidR="00634BC9" w:rsidRPr="006E5382">
        <w:rPr>
          <w:rFonts w:ascii="Times New Roman" w:hAnsi="Times New Roman" w:cs="Times New Roman"/>
          <w:i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34BC9" w:rsidRPr="001A572C">
        <w:rPr>
          <w:rFonts w:ascii="Times New Roman" w:hAnsi="Times New Roman" w:cs="Times New Roman"/>
          <w:sz w:val="24"/>
          <w:szCs w:val="24"/>
          <w:lang w:val="en-US" w:eastAsia="ru-RU"/>
        </w:rPr>
        <w:t>Digital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34BC9" w:rsidRPr="001A572C">
        <w:rPr>
          <w:rFonts w:ascii="Times New Roman" w:hAnsi="Times New Roman" w:cs="Times New Roman"/>
          <w:sz w:val="24"/>
          <w:szCs w:val="24"/>
          <w:lang w:val="en-US" w:eastAsia="ru-RU"/>
        </w:rPr>
        <w:t>Capitalism</w:t>
      </w:r>
      <w:r w:rsidR="00634BC9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34BC9" w:rsidRPr="001A572C">
        <w:rPr>
          <w:rFonts w:ascii="Times New Roman" w:hAnsi="Times New Roman" w:cs="Times New Roman"/>
          <w:sz w:val="24"/>
          <w:szCs w:val="24"/>
          <w:lang w:val="en-US" w:eastAsia="ru-RU"/>
        </w:rPr>
        <w:t>Networking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34BC9" w:rsidRPr="001A572C">
        <w:rPr>
          <w:rFonts w:ascii="Times New Roman" w:hAnsi="Times New Roman" w:cs="Times New Roman"/>
          <w:sz w:val="24"/>
          <w:szCs w:val="24"/>
          <w:lang w:val="en-US" w:eastAsia="ru-RU"/>
        </w:rPr>
        <w:t>the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34BC9" w:rsidRPr="001A572C">
        <w:rPr>
          <w:rFonts w:ascii="Times New Roman" w:hAnsi="Times New Roman" w:cs="Times New Roman"/>
          <w:sz w:val="24"/>
          <w:szCs w:val="24"/>
          <w:lang w:val="en-US" w:eastAsia="ru-RU"/>
        </w:rPr>
        <w:t>Global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34BC9" w:rsidRPr="001A572C">
        <w:rPr>
          <w:rFonts w:ascii="Times New Roman" w:hAnsi="Times New Roman" w:cs="Times New Roman"/>
          <w:sz w:val="24"/>
          <w:szCs w:val="24"/>
          <w:lang w:val="en-US" w:eastAsia="ru-RU"/>
        </w:rPr>
        <w:t>Market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34BC9" w:rsidRPr="001A572C">
        <w:rPr>
          <w:rFonts w:ascii="Times New Roman" w:hAnsi="Times New Roman" w:cs="Times New Roman"/>
          <w:sz w:val="24"/>
          <w:szCs w:val="24"/>
          <w:lang w:val="en-US" w:eastAsia="ru-RU"/>
        </w:rPr>
        <w:t>System</w:t>
      </w:r>
      <w:r w:rsidR="00634BC9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E5382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34BC9" w:rsidRPr="001A572C">
        <w:rPr>
          <w:rFonts w:ascii="Times New Roman" w:hAnsi="Times New Roman" w:cs="Times New Roman"/>
          <w:sz w:val="24"/>
          <w:szCs w:val="24"/>
          <w:lang w:val="en-US" w:eastAsia="ru-RU"/>
        </w:rPr>
        <w:t>Cambridge</w:t>
      </w:r>
      <w:r w:rsidR="00634BC9" w:rsidRPr="001A572C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34BC9" w:rsidRPr="001A572C">
        <w:rPr>
          <w:rFonts w:ascii="Times New Roman" w:hAnsi="Times New Roman" w:cs="Times New Roman"/>
          <w:sz w:val="24"/>
          <w:szCs w:val="24"/>
          <w:lang w:val="en-US" w:eastAsia="ru-RU"/>
        </w:rPr>
        <w:t>London</w:t>
      </w:r>
      <w:r w:rsidR="00634BC9" w:rsidRPr="001A572C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34BC9" w:rsidRPr="001A572C">
        <w:rPr>
          <w:rFonts w:ascii="Times New Roman" w:hAnsi="Times New Roman" w:cs="Times New Roman"/>
          <w:sz w:val="24"/>
          <w:szCs w:val="24"/>
          <w:lang w:val="en-US" w:eastAsia="ru-RU"/>
        </w:rPr>
        <w:t>MIT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34BC9" w:rsidRPr="001A572C">
        <w:rPr>
          <w:rFonts w:ascii="Times New Roman" w:hAnsi="Times New Roman" w:cs="Times New Roman"/>
          <w:sz w:val="24"/>
          <w:szCs w:val="24"/>
          <w:lang w:val="en-US" w:eastAsia="ru-RU"/>
        </w:rPr>
        <w:t>Press</w:t>
      </w:r>
      <w:r w:rsidR="00634BC9" w:rsidRPr="001A572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34BC9" w:rsidRPr="001A572C">
        <w:rPr>
          <w:rFonts w:ascii="Times New Roman" w:hAnsi="Times New Roman" w:cs="Times New Roman"/>
          <w:sz w:val="24"/>
          <w:szCs w:val="24"/>
          <w:lang w:eastAsia="ru-RU"/>
        </w:rPr>
        <w:t>1999)</w:t>
      </w:r>
      <w:r w:rsidR="002C70A4" w:rsidRPr="001A572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70A4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70A4" w:rsidRPr="001A572C"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70A4" w:rsidRPr="001A572C">
        <w:rPr>
          <w:rFonts w:ascii="Times New Roman" w:hAnsi="Times New Roman" w:cs="Times New Roman"/>
          <w:sz w:val="24"/>
          <w:szCs w:val="24"/>
          <w:lang w:eastAsia="ru-RU"/>
        </w:rPr>
        <w:t>была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70A4"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70A4" w:rsidRPr="001A572C">
        <w:rPr>
          <w:rFonts w:ascii="Times New Roman" w:hAnsi="Times New Roman" w:cs="Times New Roman"/>
          <w:sz w:val="24"/>
          <w:szCs w:val="24"/>
          <w:lang w:eastAsia="ru-RU"/>
        </w:rPr>
        <w:t>единственная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70A4" w:rsidRPr="001A572C">
        <w:rPr>
          <w:rFonts w:ascii="Times New Roman" w:hAnsi="Times New Roman" w:cs="Times New Roman"/>
          <w:sz w:val="24"/>
          <w:szCs w:val="24"/>
          <w:lang w:eastAsia="ru-RU"/>
        </w:rPr>
        <w:t>попытка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70A4" w:rsidRPr="001A572C">
        <w:rPr>
          <w:rFonts w:ascii="Times New Roman" w:hAnsi="Times New Roman" w:cs="Times New Roman"/>
          <w:sz w:val="24"/>
          <w:szCs w:val="24"/>
          <w:lang w:eastAsia="ru-RU"/>
        </w:rPr>
        <w:t>рассмотреть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70A4" w:rsidRPr="001A572C">
        <w:rPr>
          <w:rFonts w:ascii="Times New Roman" w:hAnsi="Times New Roman" w:cs="Times New Roman"/>
          <w:sz w:val="24"/>
          <w:szCs w:val="24"/>
          <w:lang w:eastAsia="ru-RU"/>
        </w:rPr>
        <w:t>цифровизацию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70A4" w:rsidRPr="001A572C">
        <w:rPr>
          <w:rFonts w:ascii="Times New Roman" w:hAnsi="Times New Roman" w:cs="Times New Roman"/>
          <w:sz w:val="24"/>
          <w:szCs w:val="24"/>
          <w:lang w:eastAsia="ru-RU"/>
        </w:rPr>
        <w:t>совместно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70A4" w:rsidRPr="001A572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C70A4"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капитализмом</w:t>
      </w:r>
      <w:r w:rsidR="00634BC9" w:rsidRPr="001A572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263157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58"/>
      </w:r>
      <w:r w:rsidR="007831A1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75BA0" w:rsidRPr="001A572C" w:rsidRDefault="00433A12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Однако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всех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перечисленных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выше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«превратных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форм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посткапитализма»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надзорный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трактовке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Шошаны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Зубофф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отличается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тем,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он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вбирает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себя,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648E8" w:rsidRPr="001A572C">
        <w:rPr>
          <w:rFonts w:ascii="Times New Roman" w:hAnsi="Times New Roman" w:cs="Times New Roman"/>
          <w:sz w:val="24"/>
          <w:szCs w:val="24"/>
          <w:lang w:eastAsia="ru-RU"/>
        </w:rPr>
        <w:t>перерабатывает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себе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все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эти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посткапиталистические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формы.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75BA0" w:rsidRPr="001A572C">
        <w:rPr>
          <w:rFonts w:ascii="Times New Roman" w:hAnsi="Times New Roman" w:cs="Times New Roman"/>
          <w:sz w:val="24"/>
          <w:szCs w:val="24"/>
          <w:lang w:eastAsia="ru-RU"/>
        </w:rPr>
        <w:t>Проявляется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75BA0" w:rsidRPr="001A572C"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15D7" w:rsidRPr="001A572C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15D7" w:rsidRPr="001A572C">
        <w:rPr>
          <w:rFonts w:ascii="Times New Roman" w:hAnsi="Times New Roman" w:cs="Times New Roman"/>
          <w:sz w:val="24"/>
          <w:szCs w:val="24"/>
          <w:lang w:eastAsia="ru-RU"/>
        </w:rPr>
        <w:t>мнению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15D7" w:rsidRPr="001A572C">
        <w:rPr>
          <w:rFonts w:ascii="Times New Roman" w:hAnsi="Times New Roman" w:cs="Times New Roman"/>
          <w:sz w:val="24"/>
          <w:szCs w:val="24"/>
          <w:lang w:eastAsia="ru-RU"/>
        </w:rPr>
        <w:t>Ш.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15D7" w:rsidRPr="001A572C">
        <w:rPr>
          <w:rFonts w:ascii="Times New Roman" w:hAnsi="Times New Roman" w:cs="Times New Roman"/>
          <w:sz w:val="24"/>
          <w:szCs w:val="24"/>
          <w:lang w:eastAsia="ru-RU"/>
        </w:rPr>
        <w:t>Зубофф,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75BA0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75BA0" w:rsidRPr="001A572C">
        <w:rPr>
          <w:rFonts w:ascii="Times New Roman" w:hAnsi="Times New Roman" w:cs="Times New Roman"/>
          <w:sz w:val="24"/>
          <w:szCs w:val="24"/>
          <w:lang w:eastAsia="ru-RU"/>
        </w:rPr>
        <w:t>следующем: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75BA0" w:rsidRPr="001A572C" w:rsidRDefault="00775BA0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1)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15D7" w:rsidRPr="001A572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15D7" w:rsidRPr="001A572C">
        <w:rPr>
          <w:rFonts w:ascii="Times New Roman" w:hAnsi="Times New Roman" w:cs="Times New Roman"/>
          <w:sz w:val="24"/>
          <w:szCs w:val="24"/>
          <w:lang w:eastAsia="ru-RU"/>
        </w:rPr>
        <w:t>информационным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15D7"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15D7" w:rsidRPr="001A572C">
        <w:rPr>
          <w:rFonts w:ascii="Times New Roman" w:hAnsi="Times New Roman" w:cs="Times New Roman"/>
          <w:sz w:val="24"/>
          <w:szCs w:val="24"/>
          <w:lang w:eastAsia="ru-RU"/>
        </w:rPr>
        <w:t>надзорный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15D7"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15D7" w:rsidRPr="001A572C">
        <w:rPr>
          <w:rFonts w:ascii="Times New Roman" w:hAnsi="Times New Roman" w:cs="Times New Roman"/>
          <w:sz w:val="24"/>
          <w:szCs w:val="24"/>
          <w:lang w:eastAsia="ru-RU"/>
        </w:rPr>
        <w:t>объединяет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15D7" w:rsidRPr="001A572C">
        <w:rPr>
          <w:rFonts w:ascii="Times New Roman" w:hAnsi="Times New Roman" w:cs="Times New Roman"/>
          <w:sz w:val="24"/>
          <w:szCs w:val="24"/>
          <w:lang w:eastAsia="ru-RU"/>
        </w:rPr>
        <w:t>то,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15D7" w:rsidRPr="001A572C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15D7" w:rsidRPr="001A572C">
        <w:rPr>
          <w:rFonts w:ascii="Times New Roman" w:hAnsi="Times New Roman" w:cs="Times New Roman"/>
          <w:sz w:val="24"/>
          <w:szCs w:val="24"/>
          <w:lang w:eastAsia="ru-RU"/>
        </w:rPr>
        <w:t>«сегодня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15D7" w:rsidRPr="001A572C">
        <w:rPr>
          <w:rFonts w:ascii="Times New Roman" w:hAnsi="Times New Roman" w:cs="Times New Roman"/>
          <w:sz w:val="24"/>
          <w:szCs w:val="24"/>
          <w:lang w:eastAsia="ru-RU"/>
        </w:rPr>
        <w:t>доминирующей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15D7" w:rsidRPr="001A572C">
        <w:rPr>
          <w:rFonts w:ascii="Times New Roman" w:hAnsi="Times New Roman" w:cs="Times New Roman"/>
          <w:sz w:val="24"/>
          <w:szCs w:val="24"/>
          <w:lang w:eastAsia="ru-RU"/>
        </w:rPr>
        <w:t>формой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15D7" w:rsidRPr="001A572C">
        <w:rPr>
          <w:rFonts w:ascii="Times New Roman" w:hAnsi="Times New Roman" w:cs="Times New Roman"/>
          <w:sz w:val="24"/>
          <w:szCs w:val="24"/>
          <w:lang w:eastAsia="ru-RU"/>
        </w:rPr>
        <w:t>информационного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15D7"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15D7" w:rsidRPr="001A572C">
        <w:rPr>
          <w:rFonts w:ascii="Times New Roman" w:hAnsi="Times New Roman" w:cs="Times New Roman"/>
          <w:sz w:val="24"/>
          <w:szCs w:val="24"/>
          <w:lang w:eastAsia="ru-RU"/>
        </w:rPr>
        <w:t>становится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15D7" w:rsidRPr="001A572C">
        <w:rPr>
          <w:rFonts w:ascii="Times New Roman" w:hAnsi="Times New Roman" w:cs="Times New Roman"/>
          <w:sz w:val="24"/>
          <w:szCs w:val="24"/>
          <w:lang w:eastAsia="ru-RU"/>
        </w:rPr>
        <w:t>надзорный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15D7"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</w:t>
      </w:r>
      <w:r w:rsidR="00F662D9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15D1" w:rsidRPr="001A572C">
        <w:rPr>
          <w:rFonts w:ascii="Times New Roman" w:hAnsi="Times New Roman" w:cs="Times New Roman"/>
          <w:sz w:val="24"/>
          <w:szCs w:val="24"/>
          <w:lang w:eastAsia="ru-RU"/>
        </w:rPr>
        <w:t>&lt;…&gt;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15D1" w:rsidRPr="001A572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15D1" w:rsidRPr="001A572C">
        <w:rPr>
          <w:rFonts w:ascii="Times New Roman" w:hAnsi="Times New Roman" w:cs="Times New Roman"/>
          <w:sz w:val="24"/>
          <w:szCs w:val="24"/>
          <w:lang w:eastAsia="ru-RU"/>
        </w:rPr>
        <w:t>Google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15D1" w:rsidRPr="001A572C">
        <w:rPr>
          <w:rFonts w:ascii="Times New Roman" w:hAnsi="Times New Roman" w:cs="Times New Roman"/>
          <w:sz w:val="24"/>
          <w:szCs w:val="24"/>
          <w:lang w:eastAsia="ru-RU"/>
        </w:rPr>
        <w:t>во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15D1" w:rsidRPr="001A572C">
        <w:rPr>
          <w:rFonts w:ascii="Times New Roman" w:hAnsi="Times New Roman" w:cs="Times New Roman"/>
          <w:sz w:val="24"/>
          <w:szCs w:val="24"/>
          <w:lang w:eastAsia="ru-RU"/>
        </w:rPr>
        <w:t>главе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15D1" w:rsidRPr="001A572C">
        <w:rPr>
          <w:rFonts w:ascii="Times New Roman" w:hAnsi="Times New Roman" w:cs="Times New Roman"/>
          <w:sz w:val="24"/>
          <w:szCs w:val="24"/>
          <w:lang w:eastAsia="ru-RU"/>
        </w:rPr>
        <w:t>надзорный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15D1"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15D1" w:rsidRPr="001A572C">
        <w:rPr>
          <w:rFonts w:ascii="Times New Roman" w:hAnsi="Times New Roman" w:cs="Times New Roman"/>
          <w:sz w:val="24"/>
          <w:szCs w:val="24"/>
          <w:lang w:eastAsia="ru-RU"/>
        </w:rPr>
        <w:t>быстро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15D1" w:rsidRPr="001A572C">
        <w:rPr>
          <w:rFonts w:ascii="Times New Roman" w:hAnsi="Times New Roman" w:cs="Times New Roman"/>
          <w:sz w:val="24"/>
          <w:szCs w:val="24"/>
          <w:lang w:eastAsia="ru-RU"/>
        </w:rPr>
        <w:t>стал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15D1" w:rsidRPr="001A572C">
        <w:rPr>
          <w:rFonts w:ascii="Times New Roman" w:hAnsi="Times New Roman" w:cs="Times New Roman"/>
          <w:sz w:val="24"/>
          <w:szCs w:val="24"/>
          <w:lang w:eastAsia="ru-RU"/>
        </w:rPr>
        <w:t>стандартной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15D1" w:rsidRPr="001A572C">
        <w:rPr>
          <w:rFonts w:ascii="Times New Roman" w:hAnsi="Times New Roman" w:cs="Times New Roman"/>
          <w:sz w:val="24"/>
          <w:szCs w:val="24"/>
          <w:lang w:eastAsia="ru-RU"/>
        </w:rPr>
        <w:t>моделью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15D1" w:rsidRPr="001A572C">
        <w:rPr>
          <w:rFonts w:ascii="Times New Roman" w:hAnsi="Times New Roman" w:cs="Times New Roman"/>
          <w:sz w:val="24"/>
          <w:szCs w:val="24"/>
          <w:lang w:eastAsia="ru-RU"/>
        </w:rPr>
        <w:t>информационного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15D1"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капитализма</w:t>
      </w:r>
      <w:r w:rsidR="00C215D7" w:rsidRPr="001A572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C215D7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59"/>
      </w:r>
      <w:r w:rsidR="00C215D7" w:rsidRPr="001A572C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75BA0" w:rsidRPr="001A572C" w:rsidRDefault="00775BA0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2)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15D7" w:rsidRPr="001A572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15D7" w:rsidRPr="001A572C">
        <w:rPr>
          <w:rFonts w:ascii="Times New Roman" w:hAnsi="Times New Roman" w:cs="Times New Roman"/>
          <w:sz w:val="24"/>
          <w:szCs w:val="24"/>
          <w:lang w:eastAsia="ru-RU"/>
        </w:rPr>
        <w:t>платформенным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15D7"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надзорный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15D7" w:rsidRPr="001A572C">
        <w:rPr>
          <w:rFonts w:ascii="Times New Roman" w:hAnsi="Times New Roman" w:cs="Times New Roman"/>
          <w:sz w:val="24"/>
          <w:szCs w:val="24"/>
          <w:lang w:eastAsia="ru-RU"/>
        </w:rPr>
        <w:t>объединяет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15D7" w:rsidRPr="001A572C">
        <w:rPr>
          <w:rFonts w:ascii="Times New Roman" w:hAnsi="Times New Roman" w:cs="Times New Roman"/>
          <w:sz w:val="24"/>
          <w:szCs w:val="24"/>
          <w:lang w:eastAsia="ru-RU"/>
        </w:rPr>
        <w:t>то,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15D7" w:rsidRPr="001A572C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215D7" w:rsidRPr="001A572C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667CFF" w:rsidRPr="001A572C">
        <w:rPr>
          <w:rFonts w:ascii="Times New Roman" w:hAnsi="Times New Roman" w:cs="Times New Roman"/>
          <w:sz w:val="24"/>
          <w:szCs w:val="24"/>
          <w:lang w:eastAsia="ru-RU"/>
        </w:rPr>
        <w:t>надзорный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67CFF"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67CFF" w:rsidRPr="001A572C">
        <w:rPr>
          <w:rFonts w:ascii="Times New Roman" w:hAnsi="Times New Roman" w:cs="Times New Roman"/>
          <w:sz w:val="24"/>
          <w:szCs w:val="24"/>
          <w:lang w:eastAsia="ru-RU"/>
        </w:rPr>
        <w:t>использует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67CFF" w:rsidRPr="001A572C">
        <w:rPr>
          <w:rFonts w:ascii="Times New Roman" w:hAnsi="Times New Roman" w:cs="Times New Roman"/>
          <w:sz w:val="24"/>
          <w:szCs w:val="24"/>
          <w:lang w:eastAsia="ru-RU"/>
        </w:rPr>
        <w:t>множество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67CFF" w:rsidRPr="001A572C">
        <w:rPr>
          <w:rFonts w:ascii="Times New Roman" w:hAnsi="Times New Roman" w:cs="Times New Roman"/>
          <w:sz w:val="24"/>
          <w:szCs w:val="24"/>
          <w:lang w:eastAsia="ru-RU"/>
        </w:rPr>
        <w:t>технологий,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67CFF" w:rsidRPr="001A572C">
        <w:rPr>
          <w:rFonts w:ascii="Times New Roman" w:hAnsi="Times New Roman" w:cs="Times New Roman"/>
          <w:sz w:val="24"/>
          <w:szCs w:val="24"/>
          <w:lang w:eastAsia="ru-RU"/>
        </w:rPr>
        <w:t>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67CFF" w:rsidRPr="001A572C">
        <w:rPr>
          <w:rFonts w:ascii="Times New Roman" w:hAnsi="Times New Roman" w:cs="Times New Roman"/>
          <w:sz w:val="24"/>
          <w:szCs w:val="24"/>
          <w:lang w:eastAsia="ru-RU"/>
        </w:rPr>
        <w:t>его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67CFF" w:rsidRPr="001A572C">
        <w:rPr>
          <w:rFonts w:ascii="Times New Roman" w:hAnsi="Times New Roman" w:cs="Times New Roman"/>
          <w:sz w:val="24"/>
          <w:szCs w:val="24"/>
          <w:lang w:eastAsia="ru-RU"/>
        </w:rPr>
        <w:t>нельзя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67CFF" w:rsidRPr="001A572C">
        <w:rPr>
          <w:rFonts w:ascii="Times New Roman" w:hAnsi="Times New Roman" w:cs="Times New Roman"/>
          <w:sz w:val="24"/>
          <w:szCs w:val="24"/>
          <w:lang w:eastAsia="ru-RU"/>
        </w:rPr>
        <w:t>приравнять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67CFF" w:rsidRPr="001A572C">
        <w:rPr>
          <w:rFonts w:ascii="Times New Roman" w:hAnsi="Times New Roman" w:cs="Times New Roman"/>
          <w:sz w:val="24"/>
          <w:szCs w:val="24"/>
          <w:lang w:eastAsia="ru-RU"/>
        </w:rPr>
        <w:t>ни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67CFF"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67CFF" w:rsidRPr="001A572C">
        <w:rPr>
          <w:rFonts w:ascii="Times New Roman" w:hAnsi="Times New Roman" w:cs="Times New Roman"/>
          <w:sz w:val="24"/>
          <w:szCs w:val="24"/>
          <w:lang w:eastAsia="ru-RU"/>
        </w:rPr>
        <w:t>одной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67CFF" w:rsidRPr="001A572C">
        <w:rPr>
          <w:rFonts w:ascii="Times New Roman" w:hAnsi="Times New Roman" w:cs="Times New Roman"/>
          <w:sz w:val="24"/>
          <w:szCs w:val="24"/>
          <w:lang w:eastAsia="ru-RU"/>
        </w:rPr>
        <w:t>из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67CFF" w:rsidRPr="001A572C">
        <w:rPr>
          <w:rFonts w:ascii="Times New Roman" w:hAnsi="Times New Roman" w:cs="Times New Roman"/>
          <w:sz w:val="24"/>
          <w:szCs w:val="24"/>
          <w:lang w:eastAsia="ru-RU"/>
        </w:rPr>
        <w:t>них.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67CFF" w:rsidRPr="001A572C">
        <w:rPr>
          <w:rFonts w:ascii="Times New Roman" w:hAnsi="Times New Roman" w:cs="Times New Roman"/>
          <w:sz w:val="24"/>
          <w:szCs w:val="24"/>
          <w:lang w:eastAsia="ru-RU"/>
        </w:rPr>
        <w:t>Его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67CFF" w:rsidRPr="001A572C">
        <w:rPr>
          <w:rFonts w:ascii="Times New Roman" w:hAnsi="Times New Roman" w:cs="Times New Roman"/>
          <w:sz w:val="24"/>
          <w:szCs w:val="24"/>
          <w:lang w:eastAsia="ru-RU"/>
        </w:rPr>
        <w:t>операции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67CFF" w:rsidRPr="001A572C">
        <w:rPr>
          <w:rFonts w:ascii="Times New Roman" w:hAnsi="Times New Roman" w:cs="Times New Roman"/>
          <w:sz w:val="24"/>
          <w:szCs w:val="24"/>
          <w:lang w:eastAsia="ru-RU"/>
        </w:rPr>
        <w:t>могут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67CFF" w:rsidRPr="001A572C">
        <w:rPr>
          <w:rFonts w:ascii="Times New Roman" w:hAnsi="Times New Roman" w:cs="Times New Roman"/>
          <w:sz w:val="24"/>
          <w:szCs w:val="24"/>
          <w:lang w:eastAsia="ru-RU"/>
        </w:rPr>
        <w:t>использовать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67CFF" w:rsidRPr="001A572C">
        <w:rPr>
          <w:rFonts w:ascii="Times New Roman" w:hAnsi="Times New Roman" w:cs="Times New Roman"/>
          <w:sz w:val="24"/>
          <w:szCs w:val="24"/>
          <w:lang w:eastAsia="ru-RU"/>
        </w:rPr>
        <w:t>платформы,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67CFF" w:rsidRPr="001A572C">
        <w:rPr>
          <w:rFonts w:ascii="Times New Roman" w:hAnsi="Times New Roman" w:cs="Times New Roman"/>
          <w:sz w:val="24"/>
          <w:szCs w:val="24"/>
          <w:lang w:eastAsia="ru-RU"/>
        </w:rPr>
        <w:t>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67CFF" w:rsidRPr="001A572C">
        <w:rPr>
          <w:rFonts w:ascii="Times New Roman" w:hAnsi="Times New Roman" w:cs="Times New Roman"/>
          <w:sz w:val="24"/>
          <w:szCs w:val="24"/>
          <w:lang w:eastAsia="ru-RU"/>
        </w:rPr>
        <w:t>эти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67CFF" w:rsidRPr="001A572C">
        <w:rPr>
          <w:rFonts w:ascii="Times New Roman" w:hAnsi="Times New Roman" w:cs="Times New Roman"/>
          <w:sz w:val="24"/>
          <w:szCs w:val="24"/>
          <w:lang w:eastAsia="ru-RU"/>
        </w:rPr>
        <w:t>операции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67CFF"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67CFF" w:rsidRPr="001A572C">
        <w:rPr>
          <w:rFonts w:ascii="Times New Roman" w:hAnsi="Times New Roman" w:cs="Times New Roman"/>
          <w:sz w:val="24"/>
          <w:szCs w:val="24"/>
          <w:lang w:eastAsia="ru-RU"/>
        </w:rPr>
        <w:t>совпадают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67CFF" w:rsidRPr="001A572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67CFF" w:rsidRPr="001A572C">
        <w:rPr>
          <w:rFonts w:ascii="Times New Roman" w:hAnsi="Times New Roman" w:cs="Times New Roman"/>
          <w:sz w:val="24"/>
          <w:szCs w:val="24"/>
          <w:lang w:eastAsia="ru-RU"/>
        </w:rPr>
        <w:t>этими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67CFF" w:rsidRPr="001A572C">
        <w:rPr>
          <w:rFonts w:ascii="Times New Roman" w:hAnsi="Times New Roman" w:cs="Times New Roman"/>
          <w:sz w:val="24"/>
          <w:szCs w:val="24"/>
          <w:lang w:eastAsia="ru-RU"/>
        </w:rPr>
        <w:t>платформами»</w:t>
      </w:r>
      <w:r w:rsidR="00667CFF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60"/>
      </w:r>
      <w:r w:rsidR="00667CFF" w:rsidRPr="001A572C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75BA0" w:rsidRPr="001A572C" w:rsidRDefault="00775BA0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3)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662D9" w:rsidRPr="001A572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662D9" w:rsidRPr="001A572C">
        <w:rPr>
          <w:rFonts w:ascii="Times New Roman" w:hAnsi="Times New Roman" w:cs="Times New Roman"/>
          <w:sz w:val="24"/>
          <w:szCs w:val="24"/>
          <w:lang w:eastAsia="ru-RU"/>
        </w:rPr>
        <w:t>цифровым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662D9"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662D9" w:rsidRPr="001A572C">
        <w:rPr>
          <w:rFonts w:ascii="Times New Roman" w:hAnsi="Times New Roman" w:cs="Times New Roman"/>
          <w:sz w:val="24"/>
          <w:szCs w:val="24"/>
          <w:lang w:eastAsia="ru-RU"/>
        </w:rPr>
        <w:t>его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662D9" w:rsidRPr="001A572C">
        <w:rPr>
          <w:rFonts w:ascii="Times New Roman" w:hAnsi="Times New Roman" w:cs="Times New Roman"/>
          <w:sz w:val="24"/>
          <w:szCs w:val="24"/>
          <w:lang w:eastAsia="ru-RU"/>
        </w:rPr>
        <w:t>объединяет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662D9" w:rsidRPr="001A572C">
        <w:rPr>
          <w:rFonts w:ascii="Times New Roman" w:hAnsi="Times New Roman" w:cs="Times New Roman"/>
          <w:sz w:val="24"/>
          <w:szCs w:val="24"/>
          <w:lang w:eastAsia="ru-RU"/>
        </w:rPr>
        <w:t>то,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662D9" w:rsidRPr="001A572C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662D9" w:rsidRPr="001A572C">
        <w:rPr>
          <w:rFonts w:ascii="Times New Roman" w:hAnsi="Times New Roman" w:cs="Times New Roman"/>
          <w:sz w:val="24"/>
          <w:szCs w:val="24"/>
          <w:lang w:eastAsia="ru-RU"/>
        </w:rPr>
        <w:t>«надзорный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662D9"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662D9" w:rsidRPr="001A572C">
        <w:rPr>
          <w:rFonts w:ascii="Times New Roman" w:hAnsi="Times New Roman" w:cs="Times New Roman"/>
          <w:sz w:val="24"/>
          <w:szCs w:val="24"/>
          <w:lang w:eastAsia="ru-RU"/>
        </w:rPr>
        <w:t>немыслим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662D9" w:rsidRPr="001A572C">
        <w:rPr>
          <w:rFonts w:ascii="Times New Roman" w:hAnsi="Times New Roman" w:cs="Times New Roman"/>
          <w:sz w:val="24"/>
          <w:szCs w:val="24"/>
          <w:lang w:eastAsia="ru-RU"/>
        </w:rPr>
        <w:t>вне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662D9" w:rsidRPr="001A572C">
        <w:rPr>
          <w:rFonts w:ascii="Times New Roman" w:hAnsi="Times New Roman" w:cs="Times New Roman"/>
          <w:sz w:val="24"/>
          <w:szCs w:val="24"/>
          <w:lang w:eastAsia="ru-RU"/>
        </w:rPr>
        <w:t>цифровой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662D9" w:rsidRPr="001A572C">
        <w:rPr>
          <w:rFonts w:ascii="Times New Roman" w:hAnsi="Times New Roman" w:cs="Times New Roman"/>
          <w:sz w:val="24"/>
          <w:szCs w:val="24"/>
          <w:lang w:eastAsia="ru-RU"/>
        </w:rPr>
        <w:t>сферы</w:t>
      </w:r>
      <w:r w:rsidR="0034323C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4323C" w:rsidRPr="001A572C">
        <w:rPr>
          <w:rFonts w:ascii="Times New Roman" w:hAnsi="Times New Roman" w:cs="Times New Roman"/>
          <w:sz w:val="24"/>
          <w:szCs w:val="24"/>
          <w:lang w:eastAsia="ru-RU"/>
        </w:rPr>
        <w:t>&lt;…&gt;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4323C" w:rsidRPr="001A572C">
        <w:rPr>
          <w:rFonts w:ascii="Times New Roman" w:hAnsi="Times New Roman" w:cs="Times New Roman"/>
          <w:sz w:val="24"/>
          <w:szCs w:val="24"/>
          <w:lang w:eastAsia="ru-RU"/>
        </w:rPr>
        <w:t>Надзорный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4323C"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4323C" w:rsidRPr="001A572C">
        <w:rPr>
          <w:rFonts w:ascii="Times New Roman" w:hAnsi="Times New Roman" w:cs="Times New Roman"/>
          <w:sz w:val="24"/>
          <w:szCs w:val="24"/>
          <w:lang w:eastAsia="ru-RU"/>
        </w:rPr>
        <w:t>родился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4323C" w:rsidRPr="001A572C">
        <w:rPr>
          <w:rFonts w:ascii="Times New Roman" w:hAnsi="Times New Roman" w:cs="Times New Roman"/>
          <w:sz w:val="24"/>
          <w:szCs w:val="24"/>
          <w:lang w:eastAsia="ru-RU"/>
        </w:rPr>
        <w:t>цифровым,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4323C" w:rsidRPr="001A572C">
        <w:rPr>
          <w:rFonts w:ascii="Times New Roman" w:hAnsi="Times New Roman" w:cs="Times New Roman"/>
          <w:sz w:val="24"/>
          <w:szCs w:val="24"/>
          <w:lang w:eastAsia="ru-RU"/>
        </w:rPr>
        <w:t>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4323C" w:rsidRPr="001A572C">
        <w:rPr>
          <w:rFonts w:ascii="Times New Roman" w:hAnsi="Times New Roman" w:cs="Times New Roman"/>
          <w:sz w:val="24"/>
          <w:szCs w:val="24"/>
          <w:lang w:eastAsia="ru-RU"/>
        </w:rPr>
        <w:t>…он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4323C" w:rsidRPr="001A572C">
        <w:rPr>
          <w:rFonts w:ascii="Times New Roman" w:hAnsi="Times New Roman" w:cs="Times New Roman"/>
          <w:sz w:val="24"/>
          <w:szCs w:val="24"/>
          <w:lang w:eastAsia="ru-RU"/>
        </w:rPr>
        <w:t>больше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4323C"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4323C" w:rsidRPr="001A572C">
        <w:rPr>
          <w:rFonts w:ascii="Times New Roman" w:hAnsi="Times New Roman" w:cs="Times New Roman"/>
          <w:sz w:val="24"/>
          <w:szCs w:val="24"/>
          <w:lang w:eastAsia="ru-RU"/>
        </w:rPr>
        <w:t>ограничен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4323C" w:rsidRPr="001A572C">
        <w:rPr>
          <w:rFonts w:ascii="Times New Roman" w:hAnsi="Times New Roman" w:cs="Times New Roman"/>
          <w:sz w:val="24"/>
          <w:szCs w:val="24"/>
          <w:lang w:eastAsia="ru-RU"/>
        </w:rPr>
        <w:t>цифровыми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4323C" w:rsidRPr="001A572C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4323C" w:rsidRPr="001A572C">
        <w:rPr>
          <w:rFonts w:ascii="Times New Roman" w:hAnsi="Times New Roman" w:cs="Times New Roman"/>
          <w:sz w:val="24"/>
          <w:szCs w:val="24"/>
          <w:lang w:eastAsia="ru-RU"/>
        </w:rPr>
        <w:t>рождения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4323C" w:rsidRPr="001A572C">
        <w:rPr>
          <w:rFonts w:ascii="Times New Roman" w:hAnsi="Times New Roman" w:cs="Times New Roman"/>
          <w:sz w:val="24"/>
          <w:szCs w:val="24"/>
          <w:lang w:eastAsia="ru-RU"/>
        </w:rPr>
        <w:t>компаниями</w:t>
      </w:r>
      <w:r w:rsidR="00F662D9" w:rsidRPr="001A572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F662D9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61"/>
      </w:r>
      <w:r w:rsidR="00F662D9" w:rsidRPr="001A572C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33A12" w:rsidRPr="001A572C" w:rsidRDefault="00775BA0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4)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15D1" w:rsidRPr="001A572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15D1" w:rsidRPr="001A572C">
        <w:rPr>
          <w:rFonts w:ascii="Times New Roman" w:hAnsi="Times New Roman" w:cs="Times New Roman"/>
          <w:sz w:val="24"/>
          <w:szCs w:val="24"/>
          <w:lang w:eastAsia="ru-RU"/>
        </w:rPr>
        <w:t>незаконным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15D1" w:rsidRPr="001A572C">
        <w:rPr>
          <w:rFonts w:ascii="Times New Roman" w:hAnsi="Times New Roman" w:cs="Times New Roman"/>
          <w:sz w:val="24"/>
          <w:szCs w:val="24"/>
          <w:lang w:eastAsia="ru-RU"/>
        </w:rPr>
        <w:t>(противозаконным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15D1"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15D1" w:rsidRPr="001A572C">
        <w:rPr>
          <w:rFonts w:ascii="Times New Roman" w:hAnsi="Times New Roman" w:cs="Times New Roman"/>
          <w:sz w:val="24"/>
          <w:szCs w:val="24"/>
          <w:lang w:eastAsia="ru-RU"/>
        </w:rPr>
        <w:t>надзорный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15D1"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15D1" w:rsidRPr="001A572C">
        <w:rPr>
          <w:rFonts w:ascii="Times New Roman" w:hAnsi="Times New Roman" w:cs="Times New Roman"/>
          <w:sz w:val="24"/>
          <w:szCs w:val="24"/>
          <w:lang w:eastAsia="ru-RU"/>
        </w:rPr>
        <w:t>объединяет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15D1" w:rsidRPr="001A572C">
        <w:rPr>
          <w:rFonts w:ascii="Times New Roman" w:hAnsi="Times New Roman" w:cs="Times New Roman"/>
          <w:sz w:val="24"/>
          <w:szCs w:val="24"/>
          <w:lang w:eastAsia="ru-RU"/>
        </w:rPr>
        <w:t>то,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15D1" w:rsidRPr="001A572C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15D1" w:rsidRPr="001A572C">
        <w:rPr>
          <w:rFonts w:ascii="Times New Roman" w:hAnsi="Times New Roman" w:cs="Times New Roman"/>
          <w:sz w:val="24"/>
          <w:szCs w:val="24"/>
          <w:lang w:eastAsia="ru-RU"/>
        </w:rPr>
        <w:t>против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15D1" w:rsidRPr="001A572C">
        <w:rPr>
          <w:rFonts w:ascii="Times New Roman" w:hAnsi="Times New Roman" w:cs="Times New Roman"/>
          <w:sz w:val="24"/>
          <w:szCs w:val="24"/>
          <w:lang w:eastAsia="ru-RU"/>
        </w:rPr>
        <w:t>Google,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615D1" w:rsidRPr="001A572C">
        <w:rPr>
          <w:rFonts w:ascii="Times New Roman" w:hAnsi="Times New Roman" w:cs="Times New Roman"/>
          <w:sz w:val="24"/>
          <w:szCs w:val="24"/>
          <w:lang w:eastAsia="ru-RU"/>
        </w:rPr>
        <w:t>возглавляющего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0AC3" w:rsidRPr="001A572C">
        <w:rPr>
          <w:rFonts w:ascii="Times New Roman" w:hAnsi="Times New Roman" w:cs="Times New Roman"/>
          <w:sz w:val="24"/>
          <w:szCs w:val="24"/>
          <w:lang w:eastAsia="ru-RU"/>
        </w:rPr>
        <w:t>надзорный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0AC3"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0AC3" w:rsidRPr="001A572C">
        <w:rPr>
          <w:rFonts w:ascii="Times New Roman" w:hAnsi="Times New Roman" w:cs="Times New Roman"/>
          <w:sz w:val="24"/>
          <w:szCs w:val="24"/>
          <w:lang w:eastAsia="ru-RU"/>
        </w:rPr>
        <w:t>«возбуждены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0AC3" w:rsidRPr="001A572C">
        <w:rPr>
          <w:rFonts w:ascii="Times New Roman" w:hAnsi="Times New Roman" w:cs="Times New Roman"/>
          <w:sz w:val="24"/>
          <w:szCs w:val="24"/>
          <w:lang w:eastAsia="ru-RU"/>
        </w:rPr>
        <w:t>сотни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0AC3" w:rsidRPr="001A572C">
        <w:rPr>
          <w:rFonts w:ascii="Times New Roman" w:hAnsi="Times New Roman" w:cs="Times New Roman"/>
          <w:sz w:val="24"/>
          <w:szCs w:val="24"/>
          <w:lang w:eastAsia="ru-RU"/>
        </w:rPr>
        <w:t>(уголовных)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0AC3" w:rsidRPr="001A572C">
        <w:rPr>
          <w:rFonts w:ascii="Times New Roman" w:hAnsi="Times New Roman" w:cs="Times New Roman"/>
          <w:sz w:val="24"/>
          <w:szCs w:val="24"/>
          <w:lang w:eastAsia="ru-RU"/>
        </w:rPr>
        <w:t>дел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0AC3" w:rsidRPr="001A572C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0AC3" w:rsidRPr="001A572C">
        <w:rPr>
          <w:rFonts w:ascii="Times New Roman" w:hAnsi="Times New Roman" w:cs="Times New Roman"/>
          <w:sz w:val="24"/>
          <w:szCs w:val="24"/>
          <w:lang w:eastAsia="ru-RU"/>
        </w:rPr>
        <w:t>странами,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0AC3" w:rsidRPr="001A572C">
        <w:rPr>
          <w:rFonts w:ascii="Times New Roman" w:hAnsi="Times New Roman" w:cs="Times New Roman"/>
          <w:sz w:val="24"/>
          <w:szCs w:val="24"/>
          <w:lang w:eastAsia="ru-RU"/>
        </w:rPr>
        <w:t>штатами,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0AC3" w:rsidRPr="001A572C">
        <w:rPr>
          <w:rFonts w:ascii="Times New Roman" w:hAnsi="Times New Roman" w:cs="Times New Roman"/>
          <w:sz w:val="24"/>
          <w:szCs w:val="24"/>
          <w:lang w:eastAsia="ru-RU"/>
        </w:rPr>
        <w:t>организациями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0AC3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0AC3" w:rsidRPr="001A572C">
        <w:rPr>
          <w:rFonts w:ascii="Times New Roman" w:hAnsi="Times New Roman" w:cs="Times New Roman"/>
          <w:sz w:val="24"/>
          <w:szCs w:val="24"/>
          <w:lang w:eastAsia="ru-RU"/>
        </w:rPr>
        <w:t>отдельными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0AC3" w:rsidRPr="001A572C">
        <w:rPr>
          <w:rFonts w:ascii="Times New Roman" w:hAnsi="Times New Roman" w:cs="Times New Roman"/>
          <w:sz w:val="24"/>
          <w:szCs w:val="24"/>
          <w:lang w:eastAsia="ru-RU"/>
        </w:rPr>
        <w:t>лицами,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0AC3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0AC3" w:rsidRPr="001A572C">
        <w:rPr>
          <w:rFonts w:ascii="Times New Roman" w:hAnsi="Times New Roman" w:cs="Times New Roman"/>
          <w:sz w:val="24"/>
          <w:szCs w:val="24"/>
          <w:lang w:eastAsia="ru-RU"/>
        </w:rPr>
        <w:t>есть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0AC3" w:rsidRPr="001A572C">
        <w:rPr>
          <w:rFonts w:ascii="Times New Roman" w:hAnsi="Times New Roman" w:cs="Times New Roman"/>
          <w:sz w:val="24"/>
          <w:szCs w:val="24"/>
          <w:lang w:eastAsia="ru-RU"/>
        </w:rPr>
        <w:t>множество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0AC3" w:rsidRPr="001A572C">
        <w:rPr>
          <w:rFonts w:ascii="Times New Roman" w:hAnsi="Times New Roman" w:cs="Times New Roman"/>
          <w:sz w:val="24"/>
          <w:szCs w:val="24"/>
          <w:lang w:eastAsia="ru-RU"/>
        </w:rPr>
        <w:t>других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0AC3" w:rsidRPr="001A572C">
        <w:rPr>
          <w:rFonts w:ascii="Times New Roman" w:hAnsi="Times New Roman" w:cs="Times New Roman"/>
          <w:sz w:val="24"/>
          <w:szCs w:val="24"/>
          <w:lang w:eastAsia="ru-RU"/>
        </w:rPr>
        <w:t>дел,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0AC3" w:rsidRPr="001A572C">
        <w:rPr>
          <w:rFonts w:ascii="Times New Roman" w:hAnsi="Times New Roman" w:cs="Times New Roman"/>
          <w:sz w:val="24"/>
          <w:szCs w:val="24"/>
          <w:lang w:eastAsia="ru-RU"/>
        </w:rPr>
        <w:t>которые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0AC3" w:rsidRPr="001A572C">
        <w:rPr>
          <w:rFonts w:ascii="Times New Roman" w:hAnsi="Times New Roman" w:cs="Times New Roman"/>
          <w:sz w:val="24"/>
          <w:szCs w:val="24"/>
          <w:lang w:eastAsia="ru-RU"/>
        </w:rPr>
        <w:t>так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0AC3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0AC3"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0AC3" w:rsidRPr="001A572C">
        <w:rPr>
          <w:rFonts w:ascii="Times New Roman" w:hAnsi="Times New Roman" w:cs="Times New Roman"/>
          <w:sz w:val="24"/>
          <w:szCs w:val="24"/>
          <w:lang w:eastAsia="ru-RU"/>
        </w:rPr>
        <w:t>стали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0AC3" w:rsidRPr="001A572C">
        <w:rPr>
          <w:rFonts w:ascii="Times New Roman" w:hAnsi="Times New Roman" w:cs="Times New Roman"/>
          <w:sz w:val="24"/>
          <w:szCs w:val="24"/>
          <w:lang w:eastAsia="ru-RU"/>
        </w:rPr>
        <w:t>публичными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&lt;…&gt;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период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2008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2010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год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всем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мире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было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«нелегитимно»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собрано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600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миллиардов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байтов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личной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информации,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из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200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миллиардов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США</w:t>
      </w:r>
      <w:r w:rsidR="001D0AC3" w:rsidRPr="001A572C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1D0AC3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62"/>
      </w:r>
      <w:r w:rsidR="001D0AC3" w:rsidRPr="001A572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775BA0" w:rsidRPr="001A572C" w:rsidRDefault="00775BA0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5)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4323C" w:rsidRPr="001A572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4323C"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4323C" w:rsidRPr="001A572C">
        <w:rPr>
          <w:rFonts w:ascii="Times New Roman" w:hAnsi="Times New Roman" w:cs="Times New Roman"/>
          <w:sz w:val="24"/>
          <w:szCs w:val="24"/>
          <w:lang w:eastAsia="ru-RU"/>
        </w:rPr>
        <w:t>знания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4323C" w:rsidRPr="001A572C">
        <w:rPr>
          <w:rFonts w:ascii="Times New Roman" w:hAnsi="Times New Roman" w:cs="Times New Roman"/>
          <w:sz w:val="24"/>
          <w:szCs w:val="24"/>
          <w:lang w:eastAsia="ru-RU"/>
        </w:rPr>
        <w:t>надзорный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4323C"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4323C" w:rsidRPr="001A572C">
        <w:rPr>
          <w:rFonts w:ascii="Times New Roman" w:hAnsi="Times New Roman" w:cs="Times New Roman"/>
          <w:sz w:val="24"/>
          <w:szCs w:val="24"/>
          <w:lang w:eastAsia="ru-RU"/>
        </w:rPr>
        <w:t>объединяет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4323C" w:rsidRPr="001A572C">
        <w:rPr>
          <w:rFonts w:ascii="Times New Roman" w:hAnsi="Times New Roman" w:cs="Times New Roman"/>
          <w:sz w:val="24"/>
          <w:szCs w:val="24"/>
          <w:lang w:eastAsia="ru-RU"/>
        </w:rPr>
        <w:t>то,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4323C" w:rsidRPr="001A572C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4323C" w:rsidRPr="001A572C">
        <w:rPr>
          <w:rFonts w:ascii="Times New Roman" w:hAnsi="Times New Roman" w:cs="Times New Roman"/>
          <w:sz w:val="24"/>
          <w:szCs w:val="24"/>
          <w:lang w:eastAsia="ru-RU"/>
        </w:rPr>
        <w:t>«в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4323C" w:rsidRPr="001A572C">
        <w:rPr>
          <w:rFonts w:ascii="Times New Roman" w:hAnsi="Times New Roman" w:cs="Times New Roman"/>
          <w:sz w:val="24"/>
          <w:szCs w:val="24"/>
          <w:lang w:eastAsia="ru-RU"/>
        </w:rPr>
        <w:t>силу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4323C" w:rsidRPr="001A572C">
        <w:rPr>
          <w:rFonts w:ascii="Times New Roman" w:hAnsi="Times New Roman" w:cs="Times New Roman"/>
          <w:sz w:val="24"/>
          <w:szCs w:val="24"/>
          <w:lang w:eastAsia="ru-RU"/>
        </w:rPr>
        <w:t>беспрецедентной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4323C" w:rsidRPr="001A572C">
        <w:rPr>
          <w:rFonts w:ascii="Times New Roman" w:hAnsi="Times New Roman" w:cs="Times New Roman"/>
          <w:sz w:val="24"/>
          <w:szCs w:val="24"/>
          <w:lang w:eastAsia="ru-RU"/>
        </w:rPr>
        <w:t>концентрации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4323C" w:rsidRPr="001A572C">
        <w:rPr>
          <w:rFonts w:ascii="Times New Roman" w:hAnsi="Times New Roman" w:cs="Times New Roman"/>
          <w:sz w:val="24"/>
          <w:szCs w:val="24"/>
          <w:lang w:eastAsia="ru-RU"/>
        </w:rPr>
        <w:t>знания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4323C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4323C" w:rsidRPr="001A572C">
        <w:rPr>
          <w:rFonts w:ascii="Times New Roman" w:hAnsi="Times New Roman" w:cs="Times New Roman"/>
          <w:sz w:val="24"/>
          <w:szCs w:val="24"/>
          <w:lang w:eastAsia="ru-RU"/>
        </w:rPr>
        <w:t>власти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4323C" w:rsidRPr="001A572C">
        <w:rPr>
          <w:rFonts w:ascii="Times New Roman" w:hAnsi="Times New Roman" w:cs="Times New Roman"/>
          <w:sz w:val="24"/>
          <w:szCs w:val="24"/>
          <w:lang w:eastAsia="ru-RU"/>
        </w:rPr>
        <w:t>надзорный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4323C"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B3286" w:rsidRPr="001A572C">
        <w:rPr>
          <w:rFonts w:ascii="Times New Roman" w:hAnsi="Times New Roman" w:cs="Times New Roman"/>
          <w:sz w:val="24"/>
          <w:szCs w:val="24"/>
          <w:lang w:eastAsia="ru-RU"/>
        </w:rPr>
        <w:t>подминает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B3286" w:rsidRPr="001A572C">
        <w:rPr>
          <w:rFonts w:ascii="Times New Roman" w:hAnsi="Times New Roman" w:cs="Times New Roman"/>
          <w:sz w:val="24"/>
          <w:szCs w:val="24"/>
          <w:lang w:eastAsia="ru-RU"/>
        </w:rPr>
        <w:t>под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B3286" w:rsidRPr="001A572C">
        <w:rPr>
          <w:rFonts w:ascii="Times New Roman" w:hAnsi="Times New Roman" w:cs="Times New Roman"/>
          <w:sz w:val="24"/>
          <w:szCs w:val="24"/>
          <w:lang w:eastAsia="ru-RU"/>
        </w:rPr>
        <w:t>себя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B3286" w:rsidRPr="001A572C">
        <w:rPr>
          <w:rFonts w:ascii="Times New Roman" w:hAnsi="Times New Roman" w:cs="Times New Roman"/>
          <w:sz w:val="24"/>
          <w:szCs w:val="24"/>
          <w:lang w:eastAsia="ru-RU"/>
        </w:rPr>
        <w:t>разделение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B3286" w:rsidRPr="001A572C">
        <w:rPr>
          <w:rFonts w:ascii="Times New Roman" w:hAnsi="Times New Roman" w:cs="Times New Roman"/>
          <w:sz w:val="24"/>
          <w:szCs w:val="24"/>
          <w:lang w:eastAsia="ru-RU"/>
        </w:rPr>
        <w:t>общественного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B3286" w:rsidRPr="001A572C">
        <w:rPr>
          <w:rFonts w:ascii="Times New Roman" w:hAnsi="Times New Roman" w:cs="Times New Roman"/>
          <w:sz w:val="24"/>
          <w:szCs w:val="24"/>
          <w:lang w:eastAsia="ru-RU"/>
        </w:rPr>
        <w:t>знания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B3286" w:rsidRPr="001A572C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B3286" w:rsidRPr="001A572C">
        <w:rPr>
          <w:rFonts w:ascii="Times New Roman" w:hAnsi="Times New Roman" w:cs="Times New Roman"/>
          <w:sz w:val="24"/>
          <w:szCs w:val="24"/>
          <w:lang w:eastAsia="ru-RU"/>
        </w:rPr>
        <w:t>осевой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B3286" w:rsidRPr="001A572C">
        <w:rPr>
          <w:rFonts w:ascii="Times New Roman" w:hAnsi="Times New Roman" w:cs="Times New Roman"/>
          <w:sz w:val="24"/>
          <w:szCs w:val="24"/>
          <w:lang w:eastAsia="ru-RU"/>
        </w:rPr>
        <w:t>принцип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B3286" w:rsidRPr="001A572C">
        <w:rPr>
          <w:rFonts w:ascii="Times New Roman" w:hAnsi="Times New Roman" w:cs="Times New Roman"/>
          <w:sz w:val="24"/>
          <w:szCs w:val="24"/>
          <w:lang w:eastAsia="ru-RU"/>
        </w:rPr>
        <w:t>социального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B3286" w:rsidRPr="001A572C">
        <w:rPr>
          <w:rFonts w:ascii="Times New Roman" w:hAnsi="Times New Roman" w:cs="Times New Roman"/>
          <w:sz w:val="24"/>
          <w:szCs w:val="24"/>
          <w:lang w:eastAsia="ru-RU"/>
        </w:rPr>
        <w:t>порядка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B3286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B3286" w:rsidRPr="001A572C">
        <w:rPr>
          <w:rFonts w:ascii="Times New Roman" w:hAnsi="Times New Roman" w:cs="Times New Roman"/>
          <w:sz w:val="24"/>
          <w:szCs w:val="24"/>
          <w:lang w:eastAsia="ru-RU"/>
        </w:rPr>
        <w:t>информационной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B3286" w:rsidRPr="001A572C">
        <w:rPr>
          <w:rFonts w:ascii="Times New Roman" w:hAnsi="Times New Roman" w:cs="Times New Roman"/>
          <w:sz w:val="24"/>
          <w:szCs w:val="24"/>
          <w:lang w:eastAsia="ru-RU"/>
        </w:rPr>
        <w:t>цивилизации»</w:t>
      </w:r>
      <w:r w:rsidR="001B3286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63"/>
      </w:r>
      <w:r w:rsidR="001B3286" w:rsidRPr="001A572C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C415EB" w:rsidRPr="001A572C" w:rsidRDefault="001B3286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6)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4D95" w:rsidRPr="001A572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4D95" w:rsidRPr="001A572C">
        <w:rPr>
          <w:rFonts w:ascii="Times New Roman" w:hAnsi="Times New Roman" w:cs="Times New Roman"/>
          <w:sz w:val="24"/>
          <w:szCs w:val="24"/>
          <w:lang w:eastAsia="ru-RU"/>
        </w:rPr>
        <w:t>дезорганизованным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4D95"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4D95" w:rsidRPr="001A572C">
        <w:rPr>
          <w:rFonts w:ascii="Times New Roman" w:hAnsi="Times New Roman" w:cs="Times New Roman"/>
          <w:sz w:val="24"/>
          <w:szCs w:val="24"/>
          <w:lang w:eastAsia="ru-RU"/>
        </w:rPr>
        <w:t>надзорный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4D95"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4D95" w:rsidRPr="001A572C">
        <w:rPr>
          <w:rFonts w:ascii="Times New Roman" w:hAnsi="Times New Roman" w:cs="Times New Roman"/>
          <w:sz w:val="24"/>
          <w:szCs w:val="24"/>
          <w:lang w:eastAsia="ru-RU"/>
        </w:rPr>
        <w:t>объединяет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4D95" w:rsidRPr="001A572C">
        <w:rPr>
          <w:rFonts w:ascii="Times New Roman" w:hAnsi="Times New Roman" w:cs="Times New Roman"/>
          <w:sz w:val="24"/>
          <w:szCs w:val="24"/>
          <w:lang w:eastAsia="ru-RU"/>
        </w:rPr>
        <w:t>то,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4D95" w:rsidRPr="001A572C">
        <w:rPr>
          <w:rFonts w:ascii="Times New Roman" w:hAnsi="Times New Roman" w:cs="Times New Roman"/>
          <w:sz w:val="24"/>
          <w:szCs w:val="24"/>
          <w:lang w:eastAsia="ru-RU"/>
        </w:rPr>
        <w:t>что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4D95" w:rsidRPr="001A572C">
        <w:rPr>
          <w:rFonts w:ascii="Times New Roman" w:hAnsi="Times New Roman" w:cs="Times New Roman"/>
          <w:sz w:val="24"/>
          <w:szCs w:val="24"/>
          <w:lang w:eastAsia="ru-RU"/>
        </w:rPr>
        <w:t>«антидемократическую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4D95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4D95" w:rsidRPr="001A572C">
        <w:rPr>
          <w:rFonts w:ascii="Times New Roman" w:hAnsi="Times New Roman" w:cs="Times New Roman"/>
          <w:sz w:val="24"/>
          <w:szCs w:val="24"/>
          <w:lang w:eastAsia="ru-RU"/>
        </w:rPr>
        <w:t>антиэгалитарную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4D95" w:rsidRPr="001A572C">
        <w:rPr>
          <w:rFonts w:ascii="Times New Roman" w:hAnsi="Times New Roman" w:cs="Times New Roman"/>
          <w:sz w:val="24"/>
          <w:szCs w:val="24"/>
          <w:lang w:eastAsia="ru-RU"/>
        </w:rPr>
        <w:t>махину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4D95" w:rsidRPr="001A572C">
        <w:rPr>
          <w:rFonts w:ascii="Times New Roman" w:hAnsi="Times New Roman" w:cs="Times New Roman"/>
          <w:sz w:val="24"/>
          <w:szCs w:val="24"/>
          <w:lang w:eastAsia="ru-RU"/>
        </w:rPr>
        <w:t>надзорного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4D95"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4D95" w:rsidRPr="001A572C">
        <w:rPr>
          <w:rFonts w:ascii="Times New Roman" w:hAnsi="Times New Roman" w:cs="Times New Roman"/>
          <w:sz w:val="24"/>
          <w:szCs w:val="24"/>
          <w:lang w:eastAsia="ru-RU"/>
        </w:rPr>
        <w:t>лучше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4D95" w:rsidRPr="001A572C">
        <w:rPr>
          <w:rFonts w:ascii="Times New Roman" w:hAnsi="Times New Roman" w:cs="Times New Roman"/>
          <w:sz w:val="24"/>
          <w:szCs w:val="24"/>
          <w:lang w:eastAsia="ru-RU"/>
        </w:rPr>
        <w:t>всего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4D95" w:rsidRPr="001A572C">
        <w:rPr>
          <w:rFonts w:ascii="Times New Roman" w:hAnsi="Times New Roman" w:cs="Times New Roman"/>
          <w:sz w:val="24"/>
          <w:szCs w:val="24"/>
          <w:lang w:eastAsia="ru-RU"/>
        </w:rPr>
        <w:t>понимать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4D95" w:rsidRPr="001A572C"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4D95" w:rsidRPr="001A572C">
        <w:rPr>
          <w:rFonts w:ascii="Times New Roman" w:hAnsi="Times New Roman" w:cs="Times New Roman"/>
          <w:sz w:val="24"/>
          <w:szCs w:val="24"/>
          <w:lang w:eastAsia="ru-RU"/>
        </w:rPr>
        <w:t>движимый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4D95" w:rsidRPr="001A572C">
        <w:rPr>
          <w:rFonts w:ascii="Times New Roman" w:hAnsi="Times New Roman" w:cs="Times New Roman"/>
          <w:sz w:val="24"/>
          <w:szCs w:val="24"/>
          <w:lang w:eastAsia="ru-RU"/>
        </w:rPr>
        <w:t>рыночными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4D95" w:rsidRPr="001A572C">
        <w:rPr>
          <w:rFonts w:ascii="Times New Roman" w:hAnsi="Times New Roman" w:cs="Times New Roman"/>
          <w:sz w:val="24"/>
          <w:szCs w:val="24"/>
          <w:lang w:eastAsia="ru-RU"/>
        </w:rPr>
        <w:t>императивами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4D95" w:rsidRPr="001A572C">
        <w:rPr>
          <w:rFonts w:ascii="Times New Roman" w:hAnsi="Times New Roman" w:cs="Times New Roman"/>
          <w:sz w:val="24"/>
          <w:szCs w:val="24"/>
          <w:lang w:eastAsia="ru-RU"/>
        </w:rPr>
        <w:t>верхушечный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4D95" w:rsidRPr="001A572C">
        <w:rPr>
          <w:rFonts w:ascii="Times New Roman" w:hAnsi="Times New Roman" w:cs="Times New Roman"/>
          <w:sz w:val="24"/>
          <w:szCs w:val="24"/>
          <w:lang w:eastAsia="ru-RU"/>
        </w:rPr>
        <w:t>переворот.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4D95" w:rsidRPr="001A572C"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4D95"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4D95" w:rsidRPr="001A572C">
        <w:rPr>
          <w:rFonts w:ascii="Times New Roman" w:hAnsi="Times New Roman" w:cs="Times New Roman"/>
          <w:sz w:val="24"/>
          <w:szCs w:val="24"/>
          <w:lang w:eastAsia="ru-RU"/>
        </w:rPr>
        <w:t>государственный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4D95" w:rsidRPr="001A572C">
        <w:rPr>
          <w:rFonts w:ascii="Times New Roman" w:hAnsi="Times New Roman" w:cs="Times New Roman"/>
          <w:sz w:val="24"/>
          <w:szCs w:val="24"/>
          <w:lang w:eastAsia="ru-RU"/>
        </w:rPr>
        <w:t>переворот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4D95" w:rsidRPr="001A572C">
        <w:rPr>
          <w:rFonts w:ascii="Times New Roman" w:hAnsi="Times New Roman" w:cs="Times New Roman"/>
          <w:sz w:val="24"/>
          <w:szCs w:val="24"/>
          <w:lang w:eastAsia="ru-RU"/>
        </w:rPr>
        <w:t>(«удар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4D95" w:rsidRPr="001A572C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4D95" w:rsidRPr="001A572C">
        <w:rPr>
          <w:rFonts w:ascii="Times New Roman" w:hAnsi="Times New Roman" w:cs="Times New Roman"/>
          <w:sz w:val="24"/>
          <w:szCs w:val="24"/>
          <w:lang w:eastAsia="ru-RU"/>
        </w:rPr>
        <w:t>государству»)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4D95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4D95" w:rsidRPr="001A572C">
        <w:rPr>
          <w:rFonts w:ascii="Times New Roman" w:hAnsi="Times New Roman" w:cs="Times New Roman"/>
          <w:sz w:val="24"/>
          <w:szCs w:val="24"/>
          <w:lang w:eastAsia="ru-RU"/>
        </w:rPr>
        <w:t>классическом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4D95" w:rsidRPr="001A572C">
        <w:rPr>
          <w:rFonts w:ascii="Times New Roman" w:hAnsi="Times New Roman" w:cs="Times New Roman"/>
          <w:sz w:val="24"/>
          <w:szCs w:val="24"/>
          <w:lang w:eastAsia="ru-RU"/>
        </w:rPr>
        <w:t>смысле,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4D95" w:rsidRPr="001A572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4D95" w:rsidRPr="001A572C">
        <w:rPr>
          <w:rFonts w:ascii="Times New Roman" w:hAnsi="Times New Roman" w:cs="Times New Roman"/>
          <w:sz w:val="24"/>
          <w:szCs w:val="24"/>
          <w:lang w:eastAsia="ru-RU"/>
        </w:rPr>
        <w:t>скорее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4D95" w:rsidRPr="001A572C">
        <w:rPr>
          <w:rFonts w:ascii="Times New Roman" w:hAnsi="Times New Roman" w:cs="Times New Roman"/>
          <w:sz w:val="24"/>
          <w:szCs w:val="24"/>
          <w:lang w:eastAsia="ru-RU"/>
        </w:rPr>
        <w:t>«удар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4D95" w:rsidRPr="001A572C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4D95" w:rsidRPr="001A572C">
        <w:rPr>
          <w:rFonts w:ascii="Times New Roman" w:hAnsi="Times New Roman" w:cs="Times New Roman"/>
          <w:sz w:val="24"/>
          <w:szCs w:val="24"/>
          <w:lang w:eastAsia="ru-RU"/>
        </w:rPr>
        <w:t>народу»,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4D95" w:rsidRPr="001A572C">
        <w:rPr>
          <w:rFonts w:ascii="Times New Roman" w:hAnsi="Times New Roman" w:cs="Times New Roman"/>
          <w:sz w:val="24"/>
          <w:szCs w:val="24"/>
          <w:lang w:eastAsia="ru-RU"/>
        </w:rPr>
        <w:t>свержение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4D95" w:rsidRPr="001A572C">
        <w:rPr>
          <w:rFonts w:ascii="Times New Roman" w:hAnsi="Times New Roman" w:cs="Times New Roman"/>
          <w:sz w:val="24"/>
          <w:szCs w:val="24"/>
          <w:lang w:eastAsia="ru-RU"/>
        </w:rPr>
        <w:t>власти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4D95" w:rsidRPr="001A572C">
        <w:rPr>
          <w:rFonts w:ascii="Times New Roman" w:hAnsi="Times New Roman" w:cs="Times New Roman"/>
          <w:sz w:val="24"/>
          <w:szCs w:val="24"/>
          <w:lang w:eastAsia="ru-RU"/>
        </w:rPr>
        <w:t>народа,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4D95" w:rsidRPr="001A572C">
        <w:rPr>
          <w:rFonts w:ascii="Times New Roman" w:hAnsi="Times New Roman" w:cs="Times New Roman"/>
          <w:sz w:val="24"/>
          <w:szCs w:val="24"/>
          <w:lang w:eastAsia="ru-RU"/>
        </w:rPr>
        <w:t>совершаемое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4D95" w:rsidRPr="001A572C">
        <w:rPr>
          <w:rFonts w:ascii="Times New Roman" w:hAnsi="Times New Roman" w:cs="Times New Roman"/>
          <w:sz w:val="24"/>
          <w:szCs w:val="24"/>
          <w:lang w:eastAsia="ru-RU"/>
        </w:rPr>
        <w:t>теми,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4D95" w:rsidRPr="001A572C">
        <w:rPr>
          <w:rFonts w:ascii="Times New Roman" w:hAnsi="Times New Roman" w:cs="Times New Roman"/>
          <w:sz w:val="24"/>
          <w:szCs w:val="24"/>
          <w:lang w:eastAsia="ru-RU"/>
        </w:rPr>
        <w:t>кто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64D95" w:rsidRPr="001A572C">
        <w:rPr>
          <w:rFonts w:ascii="Times New Roman" w:hAnsi="Times New Roman" w:cs="Times New Roman"/>
          <w:sz w:val="24"/>
          <w:szCs w:val="24"/>
          <w:lang w:eastAsia="ru-RU"/>
        </w:rPr>
        <w:t>скрывается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272C" w:rsidRPr="001A572C">
        <w:rPr>
          <w:rFonts w:ascii="Times New Roman" w:hAnsi="Times New Roman" w:cs="Times New Roman"/>
          <w:sz w:val="24"/>
          <w:szCs w:val="24"/>
          <w:lang w:eastAsia="ru-RU"/>
        </w:rPr>
        <w:t>внутри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272C" w:rsidRPr="001A572C">
        <w:rPr>
          <w:rFonts w:ascii="Times New Roman" w:hAnsi="Times New Roman" w:cs="Times New Roman"/>
          <w:sz w:val="24"/>
          <w:szCs w:val="24"/>
          <w:lang w:eastAsia="ru-RU"/>
        </w:rPr>
        <w:t>технологического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272C" w:rsidRPr="001A572C">
        <w:rPr>
          <w:rFonts w:ascii="Times New Roman" w:hAnsi="Times New Roman" w:cs="Times New Roman"/>
          <w:sz w:val="24"/>
          <w:szCs w:val="24"/>
          <w:lang w:eastAsia="ru-RU"/>
        </w:rPr>
        <w:t>троянского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272C" w:rsidRPr="001A572C">
        <w:rPr>
          <w:rFonts w:ascii="Times New Roman" w:hAnsi="Times New Roman" w:cs="Times New Roman"/>
          <w:sz w:val="24"/>
          <w:szCs w:val="24"/>
          <w:lang w:eastAsia="ru-RU"/>
        </w:rPr>
        <w:t>коня,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272C" w:rsidRPr="001A572C">
        <w:rPr>
          <w:rFonts w:ascii="Times New Roman" w:hAnsi="Times New Roman" w:cs="Times New Roman"/>
          <w:sz w:val="24"/>
          <w:szCs w:val="24"/>
          <w:lang w:eastAsia="ru-RU"/>
        </w:rPr>
        <w:t>каковым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272C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272C" w:rsidRPr="001A572C">
        <w:rPr>
          <w:rFonts w:ascii="Times New Roman" w:hAnsi="Times New Roman" w:cs="Times New Roman"/>
          <w:sz w:val="24"/>
          <w:szCs w:val="24"/>
          <w:lang w:eastAsia="ru-RU"/>
        </w:rPr>
        <w:t>является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272C" w:rsidRPr="001A572C">
        <w:rPr>
          <w:rFonts w:ascii="Times New Roman" w:hAnsi="Times New Roman" w:cs="Times New Roman"/>
          <w:sz w:val="24"/>
          <w:szCs w:val="24"/>
          <w:lang w:eastAsia="ru-RU"/>
        </w:rPr>
        <w:t>Большой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272C" w:rsidRPr="001A572C">
        <w:rPr>
          <w:rFonts w:ascii="Times New Roman" w:hAnsi="Times New Roman" w:cs="Times New Roman"/>
          <w:sz w:val="24"/>
          <w:szCs w:val="24"/>
          <w:lang w:eastAsia="ru-RU"/>
        </w:rPr>
        <w:t>Другой.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272C" w:rsidRPr="001A572C">
        <w:rPr>
          <w:rFonts w:ascii="Times New Roman" w:hAnsi="Times New Roman" w:cs="Times New Roman"/>
          <w:sz w:val="24"/>
          <w:szCs w:val="24"/>
          <w:lang w:eastAsia="ru-RU"/>
        </w:rPr>
        <w:t>Аннексировав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272C" w:rsidRPr="001A572C">
        <w:rPr>
          <w:rFonts w:ascii="Times New Roman" w:hAnsi="Times New Roman" w:cs="Times New Roman"/>
          <w:sz w:val="24"/>
          <w:szCs w:val="24"/>
          <w:lang w:eastAsia="ru-RU"/>
        </w:rPr>
        <w:t>человеческий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272C" w:rsidRPr="001A572C">
        <w:rPr>
          <w:rFonts w:ascii="Times New Roman" w:hAnsi="Times New Roman" w:cs="Times New Roman"/>
          <w:sz w:val="24"/>
          <w:szCs w:val="24"/>
          <w:lang w:eastAsia="ru-RU"/>
        </w:rPr>
        <w:t>опыт,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272C" w:rsidRPr="001A572C">
        <w:rPr>
          <w:rFonts w:ascii="Times New Roman" w:hAnsi="Times New Roman" w:cs="Times New Roman"/>
          <w:sz w:val="24"/>
          <w:szCs w:val="24"/>
          <w:lang w:eastAsia="ru-RU"/>
        </w:rPr>
        <w:t>этот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272C" w:rsidRPr="001A572C">
        <w:rPr>
          <w:rFonts w:ascii="Times New Roman" w:hAnsi="Times New Roman" w:cs="Times New Roman"/>
          <w:sz w:val="24"/>
          <w:szCs w:val="24"/>
          <w:lang w:eastAsia="ru-RU"/>
        </w:rPr>
        <w:t>переворот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272C" w:rsidRPr="001A572C">
        <w:rPr>
          <w:rFonts w:ascii="Times New Roman" w:hAnsi="Times New Roman" w:cs="Times New Roman"/>
          <w:sz w:val="24"/>
          <w:szCs w:val="24"/>
          <w:lang w:eastAsia="ru-RU"/>
        </w:rPr>
        <w:t>достигает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272C" w:rsidRPr="001A572C">
        <w:rPr>
          <w:rFonts w:ascii="Times New Roman" w:hAnsi="Times New Roman" w:cs="Times New Roman"/>
          <w:sz w:val="24"/>
          <w:szCs w:val="24"/>
          <w:lang w:eastAsia="ru-RU"/>
        </w:rPr>
        <w:t>исключительно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272C" w:rsidRPr="001A572C">
        <w:rPr>
          <w:rFonts w:ascii="Times New Roman" w:hAnsi="Times New Roman" w:cs="Times New Roman"/>
          <w:sz w:val="24"/>
          <w:szCs w:val="24"/>
          <w:lang w:eastAsia="ru-RU"/>
        </w:rPr>
        <w:t>высокой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272C" w:rsidRPr="001A572C">
        <w:rPr>
          <w:rFonts w:ascii="Times New Roman" w:hAnsi="Times New Roman" w:cs="Times New Roman"/>
          <w:sz w:val="24"/>
          <w:szCs w:val="24"/>
          <w:lang w:eastAsia="ru-RU"/>
        </w:rPr>
        <w:t>концентрации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272C" w:rsidRPr="001A572C">
        <w:rPr>
          <w:rFonts w:ascii="Times New Roman" w:hAnsi="Times New Roman" w:cs="Times New Roman"/>
          <w:sz w:val="24"/>
          <w:szCs w:val="24"/>
          <w:lang w:eastAsia="ru-RU"/>
        </w:rPr>
        <w:t>знания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272C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272C" w:rsidRPr="001A572C">
        <w:rPr>
          <w:rFonts w:ascii="Times New Roman" w:hAnsi="Times New Roman" w:cs="Times New Roman"/>
          <w:sz w:val="24"/>
          <w:szCs w:val="24"/>
          <w:lang w:eastAsia="ru-RU"/>
        </w:rPr>
        <w:t>власти,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272C" w:rsidRPr="001A572C">
        <w:rPr>
          <w:rFonts w:ascii="Times New Roman" w:hAnsi="Times New Roman" w:cs="Times New Roman"/>
          <w:sz w:val="24"/>
          <w:szCs w:val="24"/>
          <w:lang w:eastAsia="ru-RU"/>
        </w:rPr>
        <w:t>которая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272C" w:rsidRPr="001A572C">
        <w:rPr>
          <w:rFonts w:ascii="Times New Roman" w:hAnsi="Times New Roman" w:cs="Times New Roman"/>
          <w:sz w:val="24"/>
          <w:szCs w:val="24"/>
          <w:lang w:eastAsia="ru-RU"/>
        </w:rPr>
        <w:t>оказывает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272C" w:rsidRPr="001A572C">
        <w:rPr>
          <w:rFonts w:ascii="Times New Roman" w:hAnsi="Times New Roman" w:cs="Times New Roman"/>
          <w:sz w:val="24"/>
          <w:szCs w:val="24"/>
          <w:lang w:eastAsia="ru-RU"/>
        </w:rPr>
        <w:t>привилегированное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272C" w:rsidRPr="001A572C">
        <w:rPr>
          <w:rFonts w:ascii="Times New Roman" w:hAnsi="Times New Roman" w:cs="Times New Roman"/>
          <w:sz w:val="24"/>
          <w:szCs w:val="24"/>
          <w:lang w:eastAsia="ru-RU"/>
        </w:rPr>
        <w:t>влияние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272C" w:rsidRPr="001A572C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272C" w:rsidRPr="001A572C">
        <w:rPr>
          <w:rFonts w:ascii="Times New Roman" w:hAnsi="Times New Roman" w:cs="Times New Roman"/>
          <w:sz w:val="24"/>
          <w:szCs w:val="24"/>
          <w:lang w:eastAsia="ru-RU"/>
        </w:rPr>
        <w:t>общественное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272C" w:rsidRPr="001A572C">
        <w:rPr>
          <w:rFonts w:ascii="Times New Roman" w:hAnsi="Times New Roman" w:cs="Times New Roman"/>
          <w:sz w:val="24"/>
          <w:szCs w:val="24"/>
          <w:lang w:eastAsia="ru-RU"/>
        </w:rPr>
        <w:t>разделение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272C" w:rsidRPr="001A572C">
        <w:rPr>
          <w:rFonts w:ascii="Times New Roman" w:hAnsi="Times New Roman" w:cs="Times New Roman"/>
          <w:sz w:val="24"/>
          <w:szCs w:val="24"/>
          <w:lang w:eastAsia="ru-RU"/>
        </w:rPr>
        <w:t>знания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272C" w:rsidRPr="001A572C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272C" w:rsidRPr="001A572C">
        <w:rPr>
          <w:rFonts w:ascii="Times New Roman" w:hAnsi="Times New Roman" w:cs="Times New Roman"/>
          <w:sz w:val="24"/>
          <w:szCs w:val="24"/>
          <w:lang w:eastAsia="ru-RU"/>
        </w:rPr>
        <w:t>происходит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272C" w:rsidRPr="001A572C">
        <w:rPr>
          <w:rFonts w:ascii="Times New Roman" w:hAnsi="Times New Roman" w:cs="Times New Roman"/>
          <w:sz w:val="24"/>
          <w:szCs w:val="24"/>
          <w:lang w:eastAsia="ru-RU"/>
        </w:rPr>
        <w:t>приватизация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272C" w:rsidRPr="001A572C">
        <w:rPr>
          <w:rFonts w:ascii="Times New Roman" w:hAnsi="Times New Roman" w:cs="Times New Roman"/>
          <w:sz w:val="24"/>
          <w:szCs w:val="24"/>
          <w:lang w:eastAsia="ru-RU"/>
        </w:rPr>
        <w:t>центрального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272C" w:rsidRPr="001A572C">
        <w:rPr>
          <w:rFonts w:ascii="Times New Roman" w:hAnsi="Times New Roman" w:cs="Times New Roman"/>
          <w:sz w:val="24"/>
          <w:szCs w:val="24"/>
          <w:lang w:eastAsia="ru-RU"/>
        </w:rPr>
        <w:t>принципа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272C" w:rsidRPr="001A572C">
        <w:rPr>
          <w:rFonts w:ascii="Times New Roman" w:hAnsi="Times New Roman" w:cs="Times New Roman"/>
          <w:sz w:val="24"/>
          <w:szCs w:val="24"/>
          <w:lang w:eastAsia="ru-RU"/>
        </w:rPr>
        <w:t>социального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272C" w:rsidRPr="001A572C">
        <w:rPr>
          <w:rFonts w:ascii="Times New Roman" w:hAnsi="Times New Roman" w:cs="Times New Roman"/>
          <w:sz w:val="24"/>
          <w:szCs w:val="24"/>
          <w:lang w:eastAsia="ru-RU"/>
        </w:rPr>
        <w:t>упорядочения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272C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272C" w:rsidRPr="001A572C">
        <w:rPr>
          <w:rFonts w:ascii="Times New Roman" w:hAnsi="Times New Roman" w:cs="Times New Roman"/>
          <w:sz w:val="24"/>
          <w:szCs w:val="24"/>
          <w:lang w:eastAsia="ru-RU"/>
        </w:rPr>
        <w:t>XXI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7272C" w:rsidRPr="001A572C">
        <w:rPr>
          <w:rFonts w:ascii="Times New Roman" w:hAnsi="Times New Roman" w:cs="Times New Roman"/>
          <w:sz w:val="24"/>
          <w:szCs w:val="24"/>
          <w:lang w:eastAsia="ru-RU"/>
        </w:rPr>
        <w:t>веке»</w:t>
      </w:r>
      <w:r w:rsidR="0098762F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64"/>
      </w:r>
      <w:r w:rsidR="00E7272C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8762F" w:rsidRPr="001A572C" w:rsidRDefault="0098762F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Венчает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все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перечисленные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выше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сравнения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4AB4" w:rsidRPr="001A572C">
        <w:rPr>
          <w:rFonts w:ascii="Times New Roman" w:hAnsi="Times New Roman" w:cs="Times New Roman"/>
          <w:sz w:val="24"/>
          <w:szCs w:val="24"/>
          <w:lang w:eastAsia="ru-RU"/>
        </w:rPr>
        <w:t>(и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4AB4" w:rsidRPr="001A572C">
        <w:rPr>
          <w:rFonts w:ascii="Times New Roman" w:hAnsi="Times New Roman" w:cs="Times New Roman"/>
          <w:sz w:val="24"/>
          <w:szCs w:val="24"/>
          <w:lang w:eastAsia="ru-RU"/>
        </w:rPr>
        <w:t>объединения!)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надзорного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различными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«превратными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формами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посткапитализма»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его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комплексное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определение,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7939" w:rsidRPr="001A572C">
        <w:rPr>
          <w:rFonts w:ascii="Times New Roman" w:hAnsi="Times New Roman" w:cs="Times New Roman"/>
          <w:sz w:val="24"/>
          <w:szCs w:val="24"/>
          <w:lang w:eastAsia="ru-RU"/>
        </w:rPr>
        <w:t>данное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7939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7939" w:rsidRPr="001A572C">
        <w:rPr>
          <w:rFonts w:ascii="Times New Roman" w:hAnsi="Times New Roman" w:cs="Times New Roman"/>
          <w:sz w:val="24"/>
          <w:szCs w:val="24"/>
          <w:lang w:eastAsia="ru-RU"/>
        </w:rPr>
        <w:t>книге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7939" w:rsidRPr="001A572C">
        <w:rPr>
          <w:rFonts w:ascii="Times New Roman" w:hAnsi="Times New Roman" w:cs="Times New Roman"/>
          <w:sz w:val="24"/>
          <w:szCs w:val="24"/>
          <w:lang w:eastAsia="ru-RU"/>
        </w:rPr>
        <w:t>Ш.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7939" w:rsidRPr="001A572C">
        <w:rPr>
          <w:rFonts w:ascii="Times New Roman" w:hAnsi="Times New Roman" w:cs="Times New Roman"/>
          <w:sz w:val="24"/>
          <w:szCs w:val="24"/>
          <w:lang w:eastAsia="ru-RU"/>
        </w:rPr>
        <w:t>Зубофф: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7939" w:rsidRPr="001A572C">
        <w:rPr>
          <w:rFonts w:ascii="Times New Roman" w:hAnsi="Times New Roman" w:cs="Times New Roman"/>
          <w:sz w:val="24"/>
          <w:szCs w:val="24"/>
          <w:lang w:eastAsia="ru-RU"/>
        </w:rPr>
        <w:t>«Надзорный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7939"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7939" w:rsidRPr="001A572C">
        <w:rPr>
          <w:rFonts w:ascii="Times New Roman" w:hAnsi="Times New Roman" w:cs="Times New Roman"/>
          <w:sz w:val="24"/>
          <w:szCs w:val="24"/>
          <w:lang w:eastAsia="ru-RU"/>
        </w:rPr>
        <w:t>является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7939" w:rsidRPr="001A572C">
        <w:rPr>
          <w:rFonts w:ascii="Times New Roman" w:hAnsi="Times New Roman" w:cs="Times New Roman"/>
          <w:sz w:val="24"/>
          <w:szCs w:val="24"/>
          <w:lang w:eastAsia="ru-RU"/>
        </w:rPr>
        <w:t>глубоко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7939" w:rsidRPr="001A572C">
        <w:rPr>
          <w:rFonts w:ascii="Times New Roman" w:hAnsi="Times New Roman" w:cs="Times New Roman"/>
          <w:sz w:val="24"/>
          <w:szCs w:val="24"/>
          <w:lang w:eastAsia="ru-RU"/>
        </w:rPr>
        <w:t>паразитическим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7939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7939" w:rsidRPr="001A572C">
        <w:rPr>
          <w:rFonts w:ascii="Times New Roman" w:hAnsi="Times New Roman" w:cs="Times New Roman"/>
          <w:sz w:val="24"/>
          <w:szCs w:val="24"/>
          <w:lang w:eastAsia="ru-RU"/>
        </w:rPr>
        <w:t>замкнутым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7939" w:rsidRPr="001A572C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7939" w:rsidRPr="001A572C">
        <w:rPr>
          <w:rFonts w:ascii="Times New Roman" w:hAnsi="Times New Roman" w:cs="Times New Roman"/>
          <w:sz w:val="24"/>
          <w:szCs w:val="24"/>
          <w:lang w:eastAsia="ru-RU"/>
        </w:rPr>
        <w:t>самого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7939" w:rsidRPr="001A572C">
        <w:rPr>
          <w:rFonts w:ascii="Times New Roman" w:hAnsi="Times New Roman" w:cs="Times New Roman"/>
          <w:sz w:val="24"/>
          <w:szCs w:val="24"/>
          <w:lang w:eastAsia="ru-RU"/>
        </w:rPr>
        <w:t>себя.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7939" w:rsidRPr="001A572C">
        <w:rPr>
          <w:rFonts w:ascii="Times New Roman" w:hAnsi="Times New Roman" w:cs="Times New Roman"/>
          <w:sz w:val="24"/>
          <w:szCs w:val="24"/>
          <w:lang w:eastAsia="ru-RU"/>
        </w:rPr>
        <w:t>Он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7939" w:rsidRPr="001A572C">
        <w:rPr>
          <w:rFonts w:ascii="Times New Roman" w:hAnsi="Times New Roman" w:cs="Times New Roman"/>
          <w:sz w:val="24"/>
          <w:szCs w:val="24"/>
          <w:lang w:eastAsia="ru-RU"/>
        </w:rPr>
        <w:t>возрождает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7939" w:rsidRPr="001A572C">
        <w:rPr>
          <w:rFonts w:ascii="Times New Roman" w:hAnsi="Times New Roman" w:cs="Times New Roman"/>
          <w:sz w:val="24"/>
          <w:szCs w:val="24"/>
          <w:lang w:eastAsia="ru-RU"/>
        </w:rPr>
        <w:t>старый,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7939" w:rsidRPr="001A572C">
        <w:rPr>
          <w:rFonts w:ascii="Times New Roman" w:hAnsi="Times New Roman" w:cs="Times New Roman"/>
          <w:sz w:val="24"/>
          <w:szCs w:val="24"/>
          <w:lang w:eastAsia="ru-RU"/>
        </w:rPr>
        <w:t>восходящий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7939"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7939" w:rsidRPr="001A572C">
        <w:rPr>
          <w:rFonts w:ascii="Times New Roman" w:hAnsi="Times New Roman" w:cs="Times New Roman"/>
          <w:sz w:val="24"/>
          <w:szCs w:val="24"/>
          <w:lang w:eastAsia="ru-RU"/>
        </w:rPr>
        <w:t>Марксу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7939" w:rsidRPr="001A572C">
        <w:rPr>
          <w:rFonts w:ascii="Times New Roman" w:hAnsi="Times New Roman" w:cs="Times New Roman"/>
          <w:sz w:val="24"/>
          <w:szCs w:val="24"/>
          <w:lang w:eastAsia="ru-RU"/>
        </w:rPr>
        <w:t>образ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7939"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7939" w:rsidRPr="001A572C"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7939" w:rsidRPr="001A572C">
        <w:rPr>
          <w:rFonts w:ascii="Times New Roman" w:hAnsi="Times New Roman" w:cs="Times New Roman"/>
          <w:sz w:val="24"/>
          <w:szCs w:val="24"/>
          <w:lang w:eastAsia="ru-RU"/>
        </w:rPr>
        <w:t>вампира,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7939" w:rsidRPr="001A572C">
        <w:rPr>
          <w:rFonts w:ascii="Times New Roman" w:hAnsi="Times New Roman" w:cs="Times New Roman"/>
          <w:sz w:val="24"/>
          <w:szCs w:val="24"/>
          <w:lang w:eastAsia="ru-RU"/>
        </w:rPr>
        <w:t>который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7939" w:rsidRPr="001A572C">
        <w:rPr>
          <w:rFonts w:ascii="Times New Roman" w:hAnsi="Times New Roman" w:cs="Times New Roman"/>
          <w:sz w:val="24"/>
          <w:szCs w:val="24"/>
          <w:lang w:eastAsia="ru-RU"/>
        </w:rPr>
        <w:t>питается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7939" w:rsidRPr="001A572C">
        <w:rPr>
          <w:rFonts w:ascii="Times New Roman" w:hAnsi="Times New Roman" w:cs="Times New Roman"/>
          <w:sz w:val="24"/>
          <w:szCs w:val="24"/>
          <w:lang w:eastAsia="ru-RU"/>
        </w:rPr>
        <w:t>трудом,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7939" w:rsidRPr="001A572C">
        <w:rPr>
          <w:rFonts w:ascii="Times New Roman" w:hAnsi="Times New Roman" w:cs="Times New Roman"/>
          <w:sz w:val="24"/>
          <w:szCs w:val="24"/>
          <w:lang w:eastAsia="ru-RU"/>
        </w:rPr>
        <w:t>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7939" w:rsidRPr="001A572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7939" w:rsidRPr="001A572C">
        <w:rPr>
          <w:rFonts w:ascii="Times New Roman" w:hAnsi="Times New Roman" w:cs="Times New Roman"/>
          <w:sz w:val="24"/>
          <w:szCs w:val="24"/>
          <w:lang w:eastAsia="ru-RU"/>
        </w:rPr>
        <w:t>одним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7939" w:rsidRPr="001A572C">
        <w:rPr>
          <w:rFonts w:ascii="Times New Roman" w:hAnsi="Times New Roman" w:cs="Times New Roman"/>
          <w:sz w:val="24"/>
          <w:szCs w:val="24"/>
          <w:lang w:eastAsia="ru-RU"/>
        </w:rPr>
        <w:t>неожиданным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7939" w:rsidRPr="001A572C">
        <w:rPr>
          <w:rFonts w:ascii="Times New Roman" w:hAnsi="Times New Roman" w:cs="Times New Roman"/>
          <w:sz w:val="24"/>
          <w:szCs w:val="24"/>
          <w:lang w:eastAsia="ru-RU"/>
        </w:rPr>
        <w:t>поворотом.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7939" w:rsidRPr="001A572C">
        <w:rPr>
          <w:rFonts w:ascii="Times New Roman" w:hAnsi="Times New Roman" w:cs="Times New Roman"/>
          <w:sz w:val="24"/>
          <w:szCs w:val="24"/>
          <w:lang w:eastAsia="ru-RU"/>
        </w:rPr>
        <w:t>Вместо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7939" w:rsidRPr="001A572C">
        <w:rPr>
          <w:rFonts w:ascii="Times New Roman" w:hAnsi="Times New Roman" w:cs="Times New Roman"/>
          <w:sz w:val="24"/>
          <w:szCs w:val="24"/>
          <w:lang w:eastAsia="ru-RU"/>
        </w:rPr>
        <w:t>труда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7939" w:rsidRPr="001A572C">
        <w:rPr>
          <w:rFonts w:ascii="Times New Roman" w:hAnsi="Times New Roman" w:cs="Times New Roman"/>
          <w:sz w:val="24"/>
          <w:szCs w:val="24"/>
          <w:lang w:eastAsia="ru-RU"/>
        </w:rPr>
        <w:t>надзорный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7939"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7939" w:rsidRPr="001A572C">
        <w:rPr>
          <w:rFonts w:ascii="Times New Roman" w:hAnsi="Times New Roman" w:cs="Times New Roman"/>
          <w:sz w:val="24"/>
          <w:szCs w:val="24"/>
          <w:lang w:eastAsia="ru-RU"/>
        </w:rPr>
        <w:t>питается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7939" w:rsidRPr="001A572C">
        <w:rPr>
          <w:rFonts w:ascii="Times New Roman" w:hAnsi="Times New Roman" w:cs="Times New Roman"/>
          <w:sz w:val="24"/>
          <w:szCs w:val="24"/>
          <w:lang w:eastAsia="ru-RU"/>
        </w:rPr>
        <w:t>опытом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C7939" w:rsidRPr="001A572C">
        <w:rPr>
          <w:rFonts w:ascii="Times New Roman" w:hAnsi="Times New Roman" w:cs="Times New Roman"/>
          <w:sz w:val="24"/>
          <w:szCs w:val="24"/>
          <w:lang w:eastAsia="ru-RU"/>
        </w:rPr>
        <w:t>каждого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4AB4" w:rsidRPr="001A572C">
        <w:rPr>
          <w:rFonts w:ascii="Times New Roman" w:hAnsi="Times New Roman" w:cs="Times New Roman"/>
          <w:sz w:val="24"/>
          <w:szCs w:val="24"/>
          <w:lang w:eastAsia="ru-RU"/>
        </w:rPr>
        <w:t>человека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4AB4" w:rsidRPr="001A572C">
        <w:rPr>
          <w:rFonts w:ascii="Times New Roman" w:hAnsi="Times New Roman" w:cs="Times New Roman"/>
          <w:sz w:val="24"/>
          <w:szCs w:val="24"/>
          <w:lang w:eastAsia="ru-RU"/>
        </w:rPr>
        <w:t>во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4AB4" w:rsidRPr="001A572C">
        <w:rPr>
          <w:rFonts w:ascii="Times New Roman" w:hAnsi="Times New Roman" w:cs="Times New Roman"/>
          <w:sz w:val="24"/>
          <w:szCs w:val="24"/>
          <w:lang w:eastAsia="ru-RU"/>
        </w:rPr>
        <w:t>всех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4AB4" w:rsidRPr="001A572C">
        <w:rPr>
          <w:rFonts w:ascii="Times New Roman" w:hAnsi="Times New Roman" w:cs="Times New Roman"/>
          <w:sz w:val="24"/>
          <w:szCs w:val="24"/>
          <w:lang w:eastAsia="ru-RU"/>
        </w:rPr>
        <w:t>его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4AB4" w:rsidRPr="001A572C">
        <w:rPr>
          <w:rFonts w:ascii="Times New Roman" w:hAnsi="Times New Roman" w:cs="Times New Roman"/>
          <w:sz w:val="24"/>
          <w:szCs w:val="24"/>
          <w:lang w:eastAsia="ru-RU"/>
        </w:rPr>
        <w:t>проявлениях.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4AB4" w:rsidRPr="001A572C">
        <w:rPr>
          <w:rFonts w:ascii="Times New Roman" w:hAnsi="Times New Roman" w:cs="Times New Roman"/>
          <w:sz w:val="24"/>
          <w:szCs w:val="24"/>
          <w:lang w:val="en-US" w:eastAsia="ru-RU"/>
        </w:rPr>
        <w:t>Google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4AB4" w:rsidRPr="001A572C">
        <w:rPr>
          <w:rFonts w:ascii="Times New Roman" w:hAnsi="Times New Roman" w:cs="Times New Roman"/>
          <w:sz w:val="24"/>
          <w:szCs w:val="24"/>
          <w:lang w:eastAsia="ru-RU"/>
        </w:rPr>
        <w:t>изобрел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4AB4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4AB4" w:rsidRPr="001A572C">
        <w:rPr>
          <w:rFonts w:ascii="Times New Roman" w:hAnsi="Times New Roman" w:cs="Times New Roman"/>
          <w:sz w:val="24"/>
          <w:szCs w:val="24"/>
          <w:lang w:eastAsia="ru-RU"/>
        </w:rPr>
        <w:t>усовершенствовал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4AB4" w:rsidRPr="001A572C">
        <w:rPr>
          <w:rFonts w:ascii="Times New Roman" w:hAnsi="Times New Roman" w:cs="Times New Roman"/>
          <w:sz w:val="24"/>
          <w:szCs w:val="24"/>
          <w:lang w:eastAsia="ru-RU"/>
        </w:rPr>
        <w:t>надзорный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4AB4"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4AB4" w:rsidRPr="001A572C">
        <w:rPr>
          <w:rFonts w:ascii="Times New Roman" w:hAnsi="Times New Roman" w:cs="Times New Roman"/>
          <w:sz w:val="24"/>
          <w:szCs w:val="24"/>
          <w:lang w:eastAsia="ru-RU"/>
        </w:rPr>
        <w:t>во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4AB4" w:rsidRPr="001A572C">
        <w:rPr>
          <w:rFonts w:ascii="Times New Roman" w:hAnsi="Times New Roman" w:cs="Times New Roman"/>
          <w:sz w:val="24"/>
          <w:szCs w:val="24"/>
          <w:lang w:eastAsia="ru-RU"/>
        </w:rPr>
        <w:t>многом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4AB4" w:rsidRPr="001A572C">
        <w:rPr>
          <w:rFonts w:ascii="Times New Roman" w:hAnsi="Times New Roman" w:cs="Times New Roman"/>
          <w:sz w:val="24"/>
          <w:szCs w:val="24"/>
          <w:lang w:eastAsia="ru-RU"/>
        </w:rPr>
        <w:t>так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4AB4" w:rsidRPr="001A572C">
        <w:rPr>
          <w:rFonts w:ascii="Times New Roman" w:hAnsi="Times New Roman" w:cs="Times New Roman"/>
          <w:sz w:val="24"/>
          <w:szCs w:val="24"/>
          <w:lang w:eastAsia="ru-RU"/>
        </w:rPr>
        <w:t>же,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4AB4" w:rsidRPr="001A572C"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4AB4" w:rsidRPr="001A572C">
        <w:rPr>
          <w:rFonts w:ascii="Times New Roman" w:hAnsi="Times New Roman" w:cs="Times New Roman"/>
          <w:sz w:val="24"/>
          <w:szCs w:val="24"/>
          <w:lang w:eastAsia="ru-RU"/>
        </w:rPr>
        <w:t>столетие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4AB4" w:rsidRPr="001A572C">
        <w:rPr>
          <w:rFonts w:ascii="Times New Roman" w:hAnsi="Times New Roman" w:cs="Times New Roman"/>
          <w:sz w:val="24"/>
          <w:szCs w:val="24"/>
          <w:lang w:eastAsia="ru-RU"/>
        </w:rPr>
        <w:t>назад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4AB4" w:rsidRPr="001A572C">
        <w:rPr>
          <w:rFonts w:ascii="Times New Roman" w:hAnsi="Times New Roman" w:cs="Times New Roman"/>
          <w:sz w:val="24"/>
          <w:szCs w:val="24"/>
          <w:lang w:eastAsia="ru-RU"/>
        </w:rPr>
        <w:t>компания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4AB4" w:rsidRPr="001A572C">
        <w:rPr>
          <w:rFonts w:ascii="Times New Roman" w:hAnsi="Times New Roman" w:cs="Times New Roman"/>
          <w:sz w:val="24"/>
          <w:szCs w:val="24"/>
          <w:lang w:eastAsia="ru-RU"/>
        </w:rPr>
        <w:t>General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4AB4" w:rsidRPr="001A572C">
        <w:rPr>
          <w:rFonts w:ascii="Times New Roman" w:hAnsi="Times New Roman" w:cs="Times New Roman"/>
          <w:sz w:val="24"/>
          <w:szCs w:val="24"/>
          <w:lang w:eastAsia="ru-RU"/>
        </w:rPr>
        <w:t>Motors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4AB4" w:rsidRPr="001A572C">
        <w:rPr>
          <w:rFonts w:ascii="Times New Roman" w:hAnsi="Times New Roman" w:cs="Times New Roman"/>
          <w:sz w:val="24"/>
          <w:szCs w:val="24"/>
          <w:lang w:eastAsia="ru-RU"/>
        </w:rPr>
        <w:t>изобрела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4AB4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4AB4" w:rsidRPr="001A572C">
        <w:rPr>
          <w:rFonts w:ascii="Times New Roman" w:hAnsi="Times New Roman" w:cs="Times New Roman"/>
          <w:sz w:val="24"/>
          <w:szCs w:val="24"/>
          <w:lang w:eastAsia="ru-RU"/>
        </w:rPr>
        <w:t>усовершенствовала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4AB4" w:rsidRPr="001A572C">
        <w:rPr>
          <w:rFonts w:ascii="Times New Roman" w:hAnsi="Times New Roman" w:cs="Times New Roman"/>
          <w:sz w:val="24"/>
          <w:szCs w:val="24"/>
          <w:lang w:eastAsia="ru-RU"/>
        </w:rPr>
        <w:t>менеджериальный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B4AB4"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&lt;…&gt;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Надзорный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работает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благодаря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беспрецедентной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асимметрии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знания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власти,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которую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дает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знание.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Надзорные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капиталисты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знают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все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нас,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время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работа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построена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так,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чтобы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оставаться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неведомой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нас.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Они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накапливают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огромные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пласты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новых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знаний,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полученных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из</w:t>
      </w:r>
      <w:r w:rsid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нас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делают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для</w:t>
      </w:r>
      <w:r w:rsid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нас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Они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предсказывают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наше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будущее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ради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чужой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выгоды,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нашей.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Пока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надзорному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его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рынкам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поведенческих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фьючерсов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позволено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11541" w:rsidRPr="001A572C">
        <w:rPr>
          <w:rFonts w:ascii="Times New Roman" w:hAnsi="Times New Roman" w:cs="Times New Roman"/>
          <w:sz w:val="24"/>
          <w:szCs w:val="24"/>
          <w:lang w:eastAsia="ru-RU"/>
        </w:rPr>
        <w:t>процветать,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6576" w:rsidRPr="001A572C">
        <w:rPr>
          <w:rFonts w:ascii="Times New Roman" w:hAnsi="Times New Roman" w:cs="Times New Roman"/>
          <w:sz w:val="24"/>
          <w:szCs w:val="24"/>
          <w:lang w:eastAsia="ru-RU"/>
        </w:rPr>
        <w:t>собственность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6576" w:rsidRPr="001A572C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6576" w:rsidRPr="001A572C">
        <w:rPr>
          <w:rFonts w:ascii="Times New Roman" w:hAnsi="Times New Roman" w:cs="Times New Roman"/>
          <w:sz w:val="24"/>
          <w:szCs w:val="24"/>
          <w:lang w:eastAsia="ru-RU"/>
        </w:rPr>
        <w:t>новые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6576" w:rsidRPr="001A572C">
        <w:rPr>
          <w:rFonts w:ascii="Times New Roman" w:hAnsi="Times New Roman" w:cs="Times New Roman"/>
          <w:sz w:val="24"/>
          <w:szCs w:val="24"/>
          <w:lang w:eastAsia="ru-RU"/>
        </w:rPr>
        <w:t>средства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6576" w:rsidRPr="001A572C">
        <w:rPr>
          <w:rFonts w:ascii="Times New Roman" w:hAnsi="Times New Roman" w:cs="Times New Roman"/>
          <w:sz w:val="24"/>
          <w:szCs w:val="24"/>
          <w:lang w:eastAsia="ru-RU"/>
        </w:rPr>
        <w:t>изменения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6576" w:rsidRPr="001A572C">
        <w:rPr>
          <w:rFonts w:ascii="Times New Roman" w:hAnsi="Times New Roman" w:cs="Times New Roman"/>
          <w:sz w:val="24"/>
          <w:szCs w:val="24"/>
          <w:lang w:eastAsia="ru-RU"/>
        </w:rPr>
        <w:t>поведения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6576" w:rsidRPr="001A572C">
        <w:rPr>
          <w:rFonts w:ascii="Times New Roman" w:hAnsi="Times New Roman" w:cs="Times New Roman"/>
          <w:sz w:val="24"/>
          <w:szCs w:val="24"/>
          <w:lang w:eastAsia="ru-RU"/>
        </w:rPr>
        <w:t>будет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6576" w:rsidRPr="001A572C">
        <w:rPr>
          <w:rFonts w:ascii="Times New Roman" w:hAnsi="Times New Roman" w:cs="Times New Roman"/>
          <w:sz w:val="24"/>
          <w:szCs w:val="24"/>
          <w:lang w:eastAsia="ru-RU"/>
        </w:rPr>
        <w:t>гораздо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6576" w:rsidRPr="001A572C">
        <w:rPr>
          <w:rFonts w:ascii="Times New Roman" w:hAnsi="Times New Roman" w:cs="Times New Roman"/>
          <w:sz w:val="24"/>
          <w:szCs w:val="24"/>
          <w:lang w:eastAsia="ru-RU"/>
        </w:rPr>
        <w:t>важнее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6576" w:rsidRPr="001A572C">
        <w:rPr>
          <w:rFonts w:ascii="Times New Roman" w:hAnsi="Times New Roman" w:cs="Times New Roman"/>
          <w:sz w:val="24"/>
          <w:szCs w:val="24"/>
          <w:lang w:eastAsia="ru-RU"/>
        </w:rPr>
        <w:t>собственности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6576" w:rsidRPr="001A572C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6576" w:rsidRPr="001A572C">
        <w:rPr>
          <w:rFonts w:ascii="Times New Roman" w:hAnsi="Times New Roman" w:cs="Times New Roman"/>
          <w:sz w:val="24"/>
          <w:szCs w:val="24"/>
          <w:lang w:eastAsia="ru-RU"/>
        </w:rPr>
        <w:t>средства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6576" w:rsidRPr="001A572C">
        <w:rPr>
          <w:rFonts w:ascii="Times New Roman" w:hAnsi="Times New Roman" w:cs="Times New Roman"/>
          <w:sz w:val="24"/>
          <w:szCs w:val="24"/>
          <w:lang w:eastAsia="ru-RU"/>
        </w:rPr>
        <w:t>производства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6576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6576" w:rsidRPr="001A572C">
        <w:rPr>
          <w:rFonts w:ascii="Times New Roman" w:hAnsi="Times New Roman" w:cs="Times New Roman"/>
          <w:sz w:val="24"/>
          <w:szCs w:val="24"/>
          <w:lang w:eastAsia="ru-RU"/>
        </w:rPr>
        <w:t>качестве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6576" w:rsidRPr="001A572C">
        <w:rPr>
          <w:rFonts w:ascii="Times New Roman" w:hAnsi="Times New Roman" w:cs="Times New Roman"/>
          <w:sz w:val="24"/>
          <w:szCs w:val="24"/>
          <w:lang w:eastAsia="ru-RU"/>
        </w:rPr>
        <w:t>источника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6576"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капиталистического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6576" w:rsidRPr="001A572C">
        <w:rPr>
          <w:rFonts w:ascii="Times New Roman" w:hAnsi="Times New Roman" w:cs="Times New Roman"/>
          <w:sz w:val="24"/>
          <w:szCs w:val="24"/>
          <w:lang w:eastAsia="ru-RU"/>
        </w:rPr>
        <w:t>богатства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6576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6576" w:rsidRPr="001A572C">
        <w:rPr>
          <w:rFonts w:ascii="Times New Roman" w:hAnsi="Times New Roman" w:cs="Times New Roman"/>
          <w:sz w:val="24"/>
          <w:szCs w:val="24"/>
          <w:lang w:eastAsia="ru-RU"/>
        </w:rPr>
        <w:t>власти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6576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6576" w:rsidRPr="001A572C">
        <w:rPr>
          <w:rFonts w:ascii="Times New Roman" w:hAnsi="Times New Roman" w:cs="Times New Roman"/>
          <w:sz w:val="24"/>
          <w:szCs w:val="24"/>
          <w:lang w:eastAsia="ru-RU"/>
        </w:rPr>
        <w:t>XXI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6576" w:rsidRPr="001A572C">
        <w:rPr>
          <w:rFonts w:ascii="Times New Roman" w:hAnsi="Times New Roman" w:cs="Times New Roman"/>
          <w:sz w:val="24"/>
          <w:szCs w:val="24"/>
          <w:lang w:eastAsia="ru-RU"/>
        </w:rPr>
        <w:t>веке»</w:t>
      </w:r>
      <w:r w:rsidR="001D6576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65"/>
      </w:r>
      <w:r w:rsidR="001D6576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70C14" w:rsidRPr="001A572C" w:rsidRDefault="00586593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Таким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образом</w:t>
      </w:r>
      <w:r w:rsidR="00B704AA" w:rsidRPr="001A572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704AA" w:rsidRPr="001A572C">
        <w:rPr>
          <w:rFonts w:ascii="Times New Roman" w:hAnsi="Times New Roman" w:cs="Times New Roman"/>
          <w:sz w:val="24"/>
          <w:szCs w:val="24"/>
          <w:lang w:eastAsia="ru-RU"/>
        </w:rPr>
        <w:t>проведенный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704AA" w:rsidRPr="001A572C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704AA" w:rsidRPr="001A572C">
        <w:rPr>
          <w:rFonts w:ascii="Times New Roman" w:hAnsi="Times New Roman" w:cs="Times New Roman"/>
          <w:sz w:val="24"/>
          <w:szCs w:val="24"/>
          <w:lang w:eastAsia="ru-RU"/>
        </w:rPr>
        <w:t>материале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704AA" w:rsidRPr="001A572C">
        <w:rPr>
          <w:rFonts w:ascii="Times New Roman" w:hAnsi="Times New Roman" w:cs="Times New Roman"/>
          <w:sz w:val="24"/>
          <w:szCs w:val="24"/>
          <w:lang w:eastAsia="ru-RU"/>
        </w:rPr>
        <w:t>книг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704AA" w:rsidRPr="001A572C">
        <w:rPr>
          <w:rFonts w:ascii="Times New Roman" w:hAnsi="Times New Roman" w:cs="Times New Roman"/>
          <w:sz w:val="24"/>
          <w:szCs w:val="24"/>
          <w:lang w:eastAsia="ru-RU"/>
        </w:rPr>
        <w:t>Г.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704AA" w:rsidRPr="001A572C">
        <w:rPr>
          <w:rFonts w:ascii="Times New Roman" w:hAnsi="Times New Roman" w:cs="Times New Roman"/>
          <w:sz w:val="24"/>
          <w:szCs w:val="24"/>
          <w:lang w:eastAsia="ru-RU"/>
        </w:rPr>
        <w:t>Уэллса,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704AA" w:rsidRPr="001A572C">
        <w:rPr>
          <w:rFonts w:ascii="Times New Roman" w:hAnsi="Times New Roman" w:cs="Times New Roman"/>
          <w:sz w:val="24"/>
          <w:szCs w:val="24"/>
          <w:lang w:eastAsia="ru-RU"/>
        </w:rPr>
        <w:t>О.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704AA" w:rsidRPr="001A572C">
        <w:rPr>
          <w:rFonts w:ascii="Times New Roman" w:hAnsi="Times New Roman" w:cs="Times New Roman"/>
          <w:sz w:val="24"/>
          <w:szCs w:val="24"/>
          <w:lang w:eastAsia="ru-RU"/>
        </w:rPr>
        <w:t>Хаксли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704AA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Ш.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Зубофф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мир-системный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анализ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704AA" w:rsidRPr="001A572C">
        <w:rPr>
          <w:rFonts w:ascii="Times New Roman" w:hAnsi="Times New Roman" w:cs="Times New Roman"/>
          <w:sz w:val="24"/>
          <w:szCs w:val="24"/>
          <w:lang w:eastAsia="ru-RU"/>
        </w:rPr>
        <w:t>социальных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704AA" w:rsidRPr="001A572C">
        <w:rPr>
          <w:rFonts w:ascii="Times New Roman" w:hAnsi="Times New Roman" w:cs="Times New Roman"/>
          <w:sz w:val="24"/>
          <w:szCs w:val="24"/>
          <w:lang w:eastAsia="ru-RU"/>
        </w:rPr>
        <w:t>утопий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704AA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0049" w:rsidRPr="001A572C">
        <w:rPr>
          <w:rFonts w:ascii="Times New Roman" w:hAnsi="Times New Roman" w:cs="Times New Roman"/>
          <w:sz w:val="24"/>
          <w:szCs w:val="24"/>
          <w:lang w:eastAsia="ru-RU"/>
        </w:rPr>
        <w:t>«превратных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0049" w:rsidRPr="001A572C">
        <w:rPr>
          <w:rFonts w:ascii="Times New Roman" w:hAnsi="Times New Roman" w:cs="Times New Roman"/>
          <w:sz w:val="24"/>
          <w:szCs w:val="24"/>
          <w:lang w:eastAsia="ru-RU"/>
        </w:rPr>
        <w:t>форм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0049" w:rsidRPr="001A572C">
        <w:rPr>
          <w:rFonts w:ascii="Times New Roman" w:hAnsi="Times New Roman" w:cs="Times New Roman"/>
          <w:sz w:val="24"/>
          <w:szCs w:val="24"/>
          <w:lang w:eastAsia="ru-RU"/>
        </w:rPr>
        <w:t>посткапитализма»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позволяет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идентифицировать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негативную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эволюцию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0049" w:rsidRPr="001A572C">
        <w:rPr>
          <w:rFonts w:ascii="Times New Roman" w:hAnsi="Times New Roman" w:cs="Times New Roman"/>
          <w:sz w:val="24"/>
          <w:szCs w:val="24"/>
          <w:lang w:eastAsia="ru-RU"/>
        </w:rPr>
        <w:t>социально-экономических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0049" w:rsidRPr="001A572C">
        <w:rPr>
          <w:rFonts w:ascii="Times New Roman" w:hAnsi="Times New Roman" w:cs="Times New Roman"/>
          <w:sz w:val="24"/>
          <w:szCs w:val="24"/>
          <w:lang w:eastAsia="ru-RU"/>
        </w:rPr>
        <w:t>образов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0049" w:rsidRPr="001A572C">
        <w:rPr>
          <w:rFonts w:ascii="Times New Roman" w:hAnsi="Times New Roman" w:cs="Times New Roman"/>
          <w:sz w:val="24"/>
          <w:szCs w:val="24"/>
          <w:lang w:eastAsia="ru-RU"/>
        </w:rPr>
        <w:t>«новых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C0049" w:rsidRPr="001A572C">
        <w:rPr>
          <w:rFonts w:ascii="Times New Roman" w:hAnsi="Times New Roman" w:cs="Times New Roman"/>
          <w:sz w:val="24"/>
          <w:szCs w:val="24"/>
          <w:lang w:eastAsia="ru-RU"/>
        </w:rPr>
        <w:t>миров»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3B5D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3B5D" w:rsidRPr="001A572C">
        <w:rPr>
          <w:rFonts w:ascii="Times New Roman" w:hAnsi="Times New Roman" w:cs="Times New Roman"/>
          <w:sz w:val="24"/>
          <w:szCs w:val="24"/>
          <w:lang w:eastAsia="ru-RU"/>
        </w:rPr>
        <w:t>работах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3B5D" w:rsidRPr="001A572C">
        <w:rPr>
          <w:rFonts w:ascii="Times New Roman" w:hAnsi="Times New Roman" w:cs="Times New Roman"/>
          <w:sz w:val="24"/>
          <w:szCs w:val="24"/>
          <w:lang w:eastAsia="ru-RU"/>
        </w:rPr>
        <w:t>западных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3B5D" w:rsidRPr="001A572C">
        <w:rPr>
          <w:rFonts w:ascii="Times New Roman" w:hAnsi="Times New Roman" w:cs="Times New Roman"/>
          <w:sz w:val="24"/>
          <w:szCs w:val="24"/>
          <w:lang w:eastAsia="ru-RU"/>
        </w:rPr>
        <w:t>интеллектуалов</w:t>
      </w:r>
      <w:r w:rsidR="00D70C14" w:rsidRPr="001A572C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3B5D" w:rsidRPr="001A572C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3B5D" w:rsidRPr="001A572C">
        <w:rPr>
          <w:rFonts w:ascii="Times New Roman" w:hAnsi="Times New Roman" w:cs="Times New Roman"/>
          <w:sz w:val="24"/>
          <w:szCs w:val="24"/>
          <w:lang w:eastAsia="ru-RU"/>
        </w:rPr>
        <w:t>позитивно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3B5D" w:rsidRPr="001A572C">
        <w:rPr>
          <w:rFonts w:ascii="Times New Roman" w:hAnsi="Times New Roman" w:cs="Times New Roman"/>
          <w:sz w:val="24"/>
          <w:szCs w:val="24"/>
          <w:lang w:eastAsia="ru-RU"/>
        </w:rPr>
        <w:t>ориентированного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3B5D" w:rsidRPr="001A572C">
        <w:rPr>
          <w:rFonts w:ascii="Times New Roman" w:hAnsi="Times New Roman" w:cs="Times New Roman"/>
          <w:sz w:val="24"/>
          <w:szCs w:val="24"/>
          <w:lang w:eastAsia="ru-RU"/>
        </w:rPr>
        <w:t>(на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3B5D" w:rsidRPr="001A572C">
        <w:rPr>
          <w:rFonts w:ascii="Times New Roman" w:hAnsi="Times New Roman" w:cs="Times New Roman"/>
          <w:sz w:val="24"/>
          <w:szCs w:val="24"/>
          <w:lang w:eastAsia="ru-RU"/>
        </w:rPr>
        <w:t>космос!)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704AA" w:rsidRPr="001A572C">
        <w:rPr>
          <w:rFonts w:ascii="Times New Roman" w:hAnsi="Times New Roman" w:cs="Times New Roman"/>
          <w:sz w:val="24"/>
          <w:szCs w:val="24"/>
          <w:lang w:eastAsia="ru-RU"/>
        </w:rPr>
        <w:t>романа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3B5D" w:rsidRPr="001A572C">
        <w:rPr>
          <w:rFonts w:ascii="Times New Roman" w:hAnsi="Times New Roman" w:cs="Times New Roman"/>
          <w:sz w:val="24"/>
          <w:szCs w:val="24"/>
          <w:lang w:eastAsia="ru-RU"/>
        </w:rPr>
        <w:t>«Освобожденн</w:t>
      </w:r>
      <w:r w:rsidR="00B704AA" w:rsidRPr="001A572C">
        <w:rPr>
          <w:rFonts w:ascii="Times New Roman" w:hAnsi="Times New Roman" w:cs="Times New Roman"/>
          <w:sz w:val="24"/>
          <w:szCs w:val="24"/>
          <w:lang w:eastAsia="ru-RU"/>
        </w:rPr>
        <w:t>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3B5D" w:rsidRPr="001A572C">
        <w:rPr>
          <w:rFonts w:ascii="Times New Roman" w:hAnsi="Times New Roman" w:cs="Times New Roman"/>
          <w:sz w:val="24"/>
          <w:szCs w:val="24"/>
          <w:lang w:eastAsia="ru-RU"/>
        </w:rPr>
        <w:t>мир»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3B5D" w:rsidRPr="001A572C">
        <w:rPr>
          <w:rFonts w:ascii="Times New Roman" w:hAnsi="Times New Roman" w:cs="Times New Roman"/>
          <w:sz w:val="24"/>
          <w:szCs w:val="24"/>
          <w:lang w:eastAsia="ru-RU"/>
        </w:rPr>
        <w:t>Г.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3B5D" w:rsidRPr="001A572C">
        <w:rPr>
          <w:rFonts w:ascii="Times New Roman" w:hAnsi="Times New Roman" w:cs="Times New Roman"/>
          <w:sz w:val="24"/>
          <w:szCs w:val="24"/>
          <w:lang w:eastAsia="ru-RU"/>
        </w:rPr>
        <w:t>Уэллса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D1F0E" w:rsidRPr="001A572C">
        <w:rPr>
          <w:rFonts w:ascii="Times New Roman" w:hAnsi="Times New Roman" w:cs="Times New Roman"/>
          <w:sz w:val="24"/>
          <w:szCs w:val="24"/>
          <w:lang w:eastAsia="ru-RU"/>
        </w:rPr>
        <w:t>через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70C14" w:rsidRPr="001A572C">
        <w:rPr>
          <w:rFonts w:ascii="Times New Roman" w:hAnsi="Times New Roman" w:cs="Times New Roman"/>
          <w:sz w:val="24"/>
          <w:szCs w:val="24"/>
          <w:lang w:eastAsia="ru-RU"/>
        </w:rPr>
        <w:t>проектирование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70C14" w:rsidRPr="001A572C">
        <w:rPr>
          <w:rFonts w:ascii="Times New Roman" w:hAnsi="Times New Roman" w:cs="Times New Roman"/>
          <w:sz w:val="24"/>
          <w:szCs w:val="24"/>
          <w:lang w:eastAsia="ru-RU"/>
        </w:rPr>
        <w:t>кастового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70C14" w:rsidRPr="001A572C">
        <w:rPr>
          <w:rFonts w:ascii="Times New Roman" w:hAnsi="Times New Roman" w:cs="Times New Roman"/>
          <w:sz w:val="24"/>
          <w:szCs w:val="24"/>
          <w:lang w:eastAsia="ru-RU"/>
        </w:rPr>
        <w:t>общества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70C14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70C14" w:rsidRPr="001A572C">
        <w:rPr>
          <w:rFonts w:ascii="Times New Roman" w:hAnsi="Times New Roman" w:cs="Times New Roman"/>
          <w:sz w:val="24"/>
          <w:szCs w:val="24"/>
          <w:lang w:eastAsia="ru-RU"/>
        </w:rPr>
        <w:t>романе-антиутопии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70C14" w:rsidRPr="001A572C">
        <w:rPr>
          <w:rFonts w:ascii="Times New Roman" w:hAnsi="Times New Roman" w:cs="Times New Roman"/>
          <w:sz w:val="24"/>
          <w:szCs w:val="24"/>
          <w:lang w:eastAsia="ru-RU"/>
        </w:rPr>
        <w:t>«О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70C14" w:rsidRPr="001A572C">
        <w:rPr>
          <w:rFonts w:ascii="Times New Roman" w:hAnsi="Times New Roman" w:cs="Times New Roman"/>
          <w:sz w:val="24"/>
          <w:szCs w:val="24"/>
          <w:lang w:eastAsia="ru-RU"/>
        </w:rPr>
        <w:t>дивный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70C14" w:rsidRPr="001A572C">
        <w:rPr>
          <w:rFonts w:ascii="Times New Roman" w:hAnsi="Times New Roman" w:cs="Times New Roman"/>
          <w:sz w:val="24"/>
          <w:szCs w:val="24"/>
          <w:lang w:eastAsia="ru-RU"/>
        </w:rPr>
        <w:t>новый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70C14" w:rsidRPr="001A572C">
        <w:rPr>
          <w:rFonts w:ascii="Times New Roman" w:hAnsi="Times New Roman" w:cs="Times New Roman"/>
          <w:sz w:val="24"/>
          <w:szCs w:val="24"/>
          <w:lang w:eastAsia="ru-RU"/>
        </w:rPr>
        <w:t>мир»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70C14" w:rsidRPr="001A572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B704AA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70C14" w:rsidRPr="001A572C">
        <w:rPr>
          <w:rFonts w:ascii="Times New Roman" w:hAnsi="Times New Roman" w:cs="Times New Roman"/>
          <w:sz w:val="24"/>
          <w:szCs w:val="24"/>
          <w:lang w:eastAsia="ru-RU"/>
        </w:rPr>
        <w:t>Хаксли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704AA"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7B74" w:rsidRPr="001A572C">
        <w:rPr>
          <w:rFonts w:ascii="Times New Roman" w:hAnsi="Times New Roman" w:cs="Times New Roman"/>
          <w:sz w:val="24"/>
          <w:szCs w:val="24"/>
          <w:lang w:eastAsia="ru-RU"/>
        </w:rPr>
        <w:t>глубоко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7B74" w:rsidRPr="001A572C">
        <w:rPr>
          <w:rFonts w:ascii="Times New Roman" w:hAnsi="Times New Roman" w:cs="Times New Roman"/>
          <w:sz w:val="24"/>
          <w:szCs w:val="24"/>
          <w:lang w:eastAsia="ru-RU"/>
        </w:rPr>
        <w:t>паразитической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7B74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7B74" w:rsidRPr="001A572C">
        <w:rPr>
          <w:rFonts w:ascii="Times New Roman" w:hAnsi="Times New Roman" w:cs="Times New Roman"/>
          <w:sz w:val="24"/>
          <w:szCs w:val="24"/>
          <w:lang w:eastAsia="ru-RU"/>
        </w:rPr>
        <w:t>корпоративно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7B74" w:rsidRPr="001A572C">
        <w:rPr>
          <w:rFonts w:ascii="Times New Roman" w:hAnsi="Times New Roman" w:cs="Times New Roman"/>
          <w:sz w:val="24"/>
          <w:szCs w:val="24"/>
          <w:lang w:eastAsia="ru-RU"/>
        </w:rPr>
        <w:t>ориентированной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7B74" w:rsidRPr="001A572C">
        <w:rPr>
          <w:rFonts w:ascii="Times New Roman" w:hAnsi="Times New Roman" w:cs="Times New Roman"/>
          <w:sz w:val="24"/>
          <w:szCs w:val="24"/>
          <w:lang w:eastAsia="ru-RU"/>
        </w:rPr>
        <w:t>модели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1B59" w:rsidRPr="001A572C">
        <w:rPr>
          <w:rFonts w:ascii="Times New Roman" w:hAnsi="Times New Roman" w:cs="Times New Roman"/>
          <w:sz w:val="24"/>
          <w:szCs w:val="24"/>
          <w:lang w:eastAsia="ru-RU"/>
        </w:rPr>
        <w:t>мира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7B74" w:rsidRPr="001A572C">
        <w:rPr>
          <w:rFonts w:ascii="Times New Roman" w:hAnsi="Times New Roman" w:cs="Times New Roman"/>
          <w:sz w:val="24"/>
          <w:szCs w:val="24"/>
          <w:lang w:eastAsia="ru-RU"/>
        </w:rPr>
        <w:t>надзорного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7B74"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7B74" w:rsidRPr="001A572C">
        <w:rPr>
          <w:rFonts w:ascii="Times New Roman" w:hAnsi="Times New Roman" w:cs="Times New Roman"/>
          <w:sz w:val="24"/>
          <w:szCs w:val="24"/>
          <w:lang w:eastAsia="ru-RU"/>
        </w:rPr>
        <w:t>детально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7B74" w:rsidRPr="001A572C">
        <w:rPr>
          <w:rFonts w:ascii="Times New Roman" w:hAnsi="Times New Roman" w:cs="Times New Roman"/>
          <w:sz w:val="24"/>
          <w:szCs w:val="24"/>
          <w:lang w:eastAsia="ru-RU"/>
        </w:rPr>
        <w:t>описанной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7B74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7B74" w:rsidRPr="001A572C">
        <w:rPr>
          <w:rFonts w:ascii="Times New Roman" w:hAnsi="Times New Roman" w:cs="Times New Roman"/>
          <w:sz w:val="24"/>
          <w:szCs w:val="24"/>
          <w:lang w:eastAsia="ru-RU"/>
        </w:rPr>
        <w:t>книге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7B74" w:rsidRPr="001A572C">
        <w:rPr>
          <w:rFonts w:ascii="Times New Roman" w:hAnsi="Times New Roman" w:cs="Times New Roman"/>
          <w:sz w:val="24"/>
          <w:szCs w:val="24"/>
          <w:lang w:eastAsia="ru-RU"/>
        </w:rPr>
        <w:t>Ш.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77B74" w:rsidRPr="001A572C">
        <w:rPr>
          <w:rFonts w:ascii="Times New Roman" w:hAnsi="Times New Roman" w:cs="Times New Roman"/>
          <w:sz w:val="24"/>
          <w:szCs w:val="24"/>
          <w:lang w:eastAsia="ru-RU"/>
        </w:rPr>
        <w:t>Зубофф.</w:t>
      </w:r>
    </w:p>
    <w:p w:rsidR="00277B74" w:rsidRPr="001A572C" w:rsidRDefault="00277B74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882551" w:rsidRPr="001A572C" w:rsidRDefault="005459CB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Возвращаясь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ключевому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вопросу,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вынесенному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название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нашей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статьи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(Жизненный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реализм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или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виртуальные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химеры?),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1B59" w:rsidRPr="001A572C">
        <w:rPr>
          <w:rFonts w:ascii="Times New Roman" w:hAnsi="Times New Roman" w:cs="Times New Roman"/>
          <w:sz w:val="24"/>
          <w:szCs w:val="24"/>
          <w:lang w:eastAsia="ru-RU"/>
        </w:rPr>
        <w:t>мы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1B59" w:rsidRPr="001A572C">
        <w:rPr>
          <w:rFonts w:ascii="Times New Roman" w:hAnsi="Times New Roman" w:cs="Times New Roman"/>
          <w:sz w:val="24"/>
          <w:szCs w:val="24"/>
          <w:lang w:eastAsia="ru-RU"/>
        </w:rPr>
        <w:t>вынуждены,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1B59"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1B59" w:rsidRPr="001A572C">
        <w:rPr>
          <w:rFonts w:ascii="Times New Roman" w:hAnsi="Times New Roman" w:cs="Times New Roman"/>
          <w:sz w:val="24"/>
          <w:szCs w:val="24"/>
          <w:lang w:eastAsia="ru-RU"/>
        </w:rPr>
        <w:t>сожалению,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1B59" w:rsidRPr="001A572C">
        <w:rPr>
          <w:rFonts w:ascii="Times New Roman" w:hAnsi="Times New Roman" w:cs="Times New Roman"/>
          <w:sz w:val="24"/>
          <w:szCs w:val="24"/>
          <w:lang w:eastAsia="ru-RU"/>
        </w:rPr>
        <w:t>согласиться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1B59" w:rsidRPr="001A572C">
        <w:rPr>
          <w:rFonts w:ascii="Times New Roman" w:hAnsi="Times New Roman" w:cs="Times New Roman"/>
          <w:sz w:val="24"/>
          <w:szCs w:val="24"/>
          <w:lang w:eastAsia="ru-RU"/>
        </w:rPr>
        <w:t>со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1B59" w:rsidRPr="001A572C">
        <w:rPr>
          <w:rFonts w:ascii="Times New Roman" w:hAnsi="Times New Roman" w:cs="Times New Roman"/>
          <w:sz w:val="24"/>
          <w:szCs w:val="24"/>
          <w:lang w:eastAsia="ru-RU"/>
        </w:rPr>
        <w:t>следующим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1B59" w:rsidRPr="001A572C">
        <w:rPr>
          <w:rFonts w:ascii="Times New Roman" w:hAnsi="Times New Roman" w:cs="Times New Roman"/>
          <w:sz w:val="24"/>
          <w:szCs w:val="24"/>
          <w:lang w:eastAsia="ru-RU"/>
        </w:rPr>
        <w:t>выводом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1B59" w:rsidRPr="001A572C">
        <w:rPr>
          <w:rFonts w:ascii="Times New Roman" w:hAnsi="Times New Roman" w:cs="Times New Roman"/>
          <w:sz w:val="24"/>
          <w:szCs w:val="24"/>
          <w:lang w:eastAsia="ru-RU"/>
        </w:rPr>
        <w:t>российского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1B59" w:rsidRPr="001A572C">
        <w:rPr>
          <w:rFonts w:ascii="Times New Roman" w:hAnsi="Times New Roman" w:cs="Times New Roman"/>
          <w:sz w:val="24"/>
          <w:szCs w:val="24"/>
          <w:lang w:eastAsia="ru-RU"/>
        </w:rPr>
        <w:t>футуролога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1B59" w:rsidRPr="001A572C">
        <w:rPr>
          <w:rFonts w:ascii="Times New Roman" w:hAnsi="Times New Roman" w:cs="Times New Roman"/>
          <w:sz w:val="24"/>
          <w:szCs w:val="24"/>
          <w:lang w:eastAsia="ru-RU"/>
        </w:rPr>
        <w:t>Руслана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1B59" w:rsidRPr="001A572C">
        <w:rPr>
          <w:rFonts w:ascii="Times New Roman" w:hAnsi="Times New Roman" w:cs="Times New Roman"/>
          <w:sz w:val="24"/>
          <w:szCs w:val="24"/>
          <w:lang w:eastAsia="ru-RU"/>
        </w:rPr>
        <w:t>Юсуфова: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1B59" w:rsidRPr="001A572C">
        <w:rPr>
          <w:rFonts w:ascii="Times New Roman" w:hAnsi="Times New Roman" w:cs="Times New Roman"/>
          <w:sz w:val="24"/>
          <w:szCs w:val="24"/>
          <w:lang w:eastAsia="ru-RU"/>
        </w:rPr>
        <w:t>«Технологические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1B59" w:rsidRPr="001A572C">
        <w:rPr>
          <w:rFonts w:ascii="Times New Roman" w:hAnsi="Times New Roman" w:cs="Times New Roman"/>
          <w:sz w:val="24"/>
          <w:szCs w:val="24"/>
          <w:lang w:eastAsia="ru-RU"/>
        </w:rPr>
        <w:t>карго-культы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1B59" w:rsidRPr="001A572C">
        <w:rPr>
          <w:rFonts w:ascii="Times New Roman" w:hAnsi="Times New Roman" w:cs="Times New Roman"/>
          <w:sz w:val="24"/>
          <w:szCs w:val="24"/>
          <w:lang w:eastAsia="ru-RU"/>
        </w:rPr>
        <w:t>становятся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1B59" w:rsidRPr="001A572C">
        <w:rPr>
          <w:rFonts w:ascii="Times New Roman" w:hAnsi="Times New Roman" w:cs="Times New Roman"/>
          <w:sz w:val="24"/>
          <w:szCs w:val="24"/>
          <w:lang w:eastAsia="ru-RU"/>
        </w:rPr>
        <w:t>доминирующей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1B59" w:rsidRPr="001A572C">
        <w:rPr>
          <w:rFonts w:ascii="Times New Roman" w:hAnsi="Times New Roman" w:cs="Times New Roman"/>
          <w:sz w:val="24"/>
          <w:szCs w:val="24"/>
          <w:lang w:eastAsia="ru-RU"/>
        </w:rPr>
        <w:t>формой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1B59" w:rsidRPr="001A572C">
        <w:rPr>
          <w:rFonts w:ascii="Times New Roman" w:hAnsi="Times New Roman" w:cs="Times New Roman"/>
          <w:sz w:val="24"/>
          <w:szCs w:val="24"/>
          <w:lang w:eastAsia="ru-RU"/>
        </w:rPr>
        <w:t>мировоззрения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1B59" w:rsidRPr="001A572C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1B59" w:rsidRPr="001A572C">
        <w:rPr>
          <w:rFonts w:ascii="Times New Roman" w:hAnsi="Times New Roman" w:cs="Times New Roman"/>
          <w:sz w:val="24"/>
          <w:szCs w:val="24"/>
          <w:lang w:eastAsia="ru-RU"/>
        </w:rPr>
        <w:t>миллиардов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1B59" w:rsidRPr="001A572C">
        <w:rPr>
          <w:rFonts w:ascii="Times New Roman" w:hAnsi="Times New Roman" w:cs="Times New Roman"/>
          <w:sz w:val="24"/>
          <w:szCs w:val="24"/>
          <w:lang w:eastAsia="ru-RU"/>
        </w:rPr>
        <w:t>людей,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1B59" w:rsidRPr="001A572C">
        <w:rPr>
          <w:rFonts w:ascii="Times New Roman" w:hAnsi="Times New Roman" w:cs="Times New Roman"/>
          <w:sz w:val="24"/>
          <w:szCs w:val="24"/>
          <w:lang w:eastAsia="ru-RU"/>
        </w:rPr>
        <w:t>которые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1B59" w:rsidRPr="001A572C">
        <w:rPr>
          <w:rFonts w:ascii="Times New Roman" w:hAnsi="Times New Roman" w:cs="Times New Roman"/>
          <w:sz w:val="24"/>
          <w:szCs w:val="24"/>
          <w:lang w:eastAsia="ru-RU"/>
        </w:rPr>
        <w:t>поклоняются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1B59" w:rsidRPr="001A572C">
        <w:rPr>
          <w:rFonts w:ascii="Times New Roman" w:hAnsi="Times New Roman" w:cs="Times New Roman"/>
          <w:sz w:val="24"/>
          <w:szCs w:val="24"/>
          <w:lang w:eastAsia="ru-RU"/>
        </w:rPr>
        <w:t>гаджетам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1B59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1B59" w:rsidRPr="001A572C">
        <w:rPr>
          <w:rFonts w:ascii="Times New Roman" w:hAnsi="Times New Roman" w:cs="Times New Roman"/>
          <w:sz w:val="24"/>
          <w:szCs w:val="24"/>
          <w:lang w:eastAsia="ru-RU"/>
        </w:rPr>
        <w:t>алгоритмам,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1B59"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1B59" w:rsidRPr="001A572C">
        <w:rPr>
          <w:rFonts w:ascii="Times New Roman" w:hAnsi="Times New Roman" w:cs="Times New Roman"/>
          <w:sz w:val="24"/>
          <w:szCs w:val="24"/>
          <w:lang w:eastAsia="ru-RU"/>
        </w:rPr>
        <w:t>понимая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81B59" w:rsidRPr="001A572C">
        <w:rPr>
          <w:rFonts w:ascii="Times New Roman" w:hAnsi="Times New Roman" w:cs="Times New Roman"/>
          <w:sz w:val="24"/>
          <w:szCs w:val="24"/>
          <w:lang w:eastAsia="ru-RU"/>
        </w:rPr>
        <w:t>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B41D3" w:rsidRPr="001A572C">
        <w:rPr>
          <w:rFonts w:ascii="Times New Roman" w:hAnsi="Times New Roman" w:cs="Times New Roman"/>
          <w:sz w:val="24"/>
          <w:szCs w:val="24"/>
          <w:lang w:eastAsia="ru-RU"/>
        </w:rPr>
        <w:t>сути,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B41D3" w:rsidRPr="001A572C">
        <w:rPr>
          <w:rFonts w:ascii="Times New Roman" w:hAnsi="Times New Roman" w:cs="Times New Roman"/>
          <w:sz w:val="24"/>
          <w:szCs w:val="24"/>
          <w:lang w:eastAsia="ru-RU"/>
        </w:rPr>
        <w:t>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B41D3" w:rsidRPr="001A572C">
        <w:rPr>
          <w:rFonts w:ascii="Times New Roman" w:hAnsi="Times New Roman" w:cs="Times New Roman"/>
          <w:sz w:val="24"/>
          <w:szCs w:val="24"/>
          <w:lang w:eastAsia="ru-RU"/>
        </w:rPr>
        <w:t>веря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B41D3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B41D3" w:rsidRPr="001A572C">
        <w:rPr>
          <w:rFonts w:ascii="Times New Roman" w:hAnsi="Times New Roman" w:cs="Times New Roman"/>
          <w:sz w:val="24"/>
          <w:szCs w:val="24"/>
          <w:lang w:eastAsia="ru-RU"/>
        </w:rPr>
        <w:t>сверхъестественную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B41D3" w:rsidRPr="001A572C">
        <w:rPr>
          <w:rFonts w:ascii="Times New Roman" w:hAnsi="Times New Roman" w:cs="Times New Roman"/>
          <w:sz w:val="24"/>
          <w:szCs w:val="24"/>
          <w:lang w:eastAsia="ru-RU"/>
        </w:rPr>
        <w:t>силу.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B41D3" w:rsidRPr="001A572C">
        <w:rPr>
          <w:rFonts w:ascii="Times New Roman" w:hAnsi="Times New Roman" w:cs="Times New Roman"/>
          <w:sz w:val="24"/>
          <w:szCs w:val="24"/>
          <w:lang w:eastAsia="ru-RU"/>
        </w:rPr>
        <w:t>Формируется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B41D3" w:rsidRPr="001A572C">
        <w:rPr>
          <w:rFonts w:ascii="Times New Roman" w:hAnsi="Times New Roman" w:cs="Times New Roman"/>
          <w:sz w:val="24"/>
          <w:szCs w:val="24"/>
          <w:lang w:eastAsia="ru-RU"/>
        </w:rPr>
        <w:t>новое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B41D3" w:rsidRPr="001A572C">
        <w:rPr>
          <w:rFonts w:ascii="Times New Roman" w:hAnsi="Times New Roman" w:cs="Times New Roman"/>
          <w:sz w:val="24"/>
          <w:szCs w:val="24"/>
          <w:lang w:eastAsia="ru-RU"/>
        </w:rPr>
        <w:t>мифологическое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B41D3" w:rsidRPr="001A572C">
        <w:rPr>
          <w:rFonts w:ascii="Times New Roman" w:hAnsi="Times New Roman" w:cs="Times New Roman"/>
          <w:sz w:val="24"/>
          <w:szCs w:val="24"/>
          <w:lang w:eastAsia="ru-RU"/>
        </w:rPr>
        <w:t>мышление»</w:t>
      </w:r>
      <w:r w:rsidR="00CB41D3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66"/>
      </w:r>
      <w:r w:rsidR="00CB41D3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B41D3" w:rsidRPr="001A572C">
        <w:rPr>
          <w:rFonts w:ascii="Times New Roman" w:hAnsi="Times New Roman" w:cs="Times New Roman"/>
          <w:sz w:val="24"/>
          <w:szCs w:val="24"/>
          <w:lang w:eastAsia="ru-RU"/>
        </w:rPr>
        <w:t>Эволюция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B41D3" w:rsidRPr="001A572C">
        <w:rPr>
          <w:rFonts w:ascii="Times New Roman" w:hAnsi="Times New Roman" w:cs="Times New Roman"/>
          <w:sz w:val="24"/>
          <w:szCs w:val="24"/>
          <w:lang w:eastAsia="ru-RU"/>
        </w:rPr>
        <w:t>западной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30E80" w:rsidRPr="001A572C">
        <w:rPr>
          <w:rFonts w:ascii="Times New Roman" w:hAnsi="Times New Roman" w:cs="Times New Roman"/>
          <w:sz w:val="24"/>
          <w:szCs w:val="24"/>
          <w:lang w:eastAsia="ru-RU"/>
        </w:rPr>
        <w:t>обществоведческой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B41D3" w:rsidRPr="001A572C">
        <w:rPr>
          <w:rFonts w:ascii="Times New Roman" w:hAnsi="Times New Roman" w:cs="Times New Roman"/>
          <w:sz w:val="24"/>
          <w:szCs w:val="24"/>
          <w:lang w:eastAsia="ru-RU"/>
        </w:rPr>
        <w:t>мысли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B41D3" w:rsidRPr="001A572C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14FF3" w:rsidRPr="001A572C">
        <w:rPr>
          <w:rFonts w:ascii="Times New Roman" w:hAnsi="Times New Roman" w:cs="Times New Roman"/>
          <w:sz w:val="24"/>
          <w:szCs w:val="24"/>
          <w:lang w:eastAsia="ru-RU"/>
        </w:rPr>
        <w:t>написания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B41D3" w:rsidRPr="001A572C">
        <w:rPr>
          <w:rFonts w:ascii="Times New Roman" w:hAnsi="Times New Roman" w:cs="Times New Roman"/>
          <w:sz w:val="24"/>
          <w:szCs w:val="24"/>
          <w:lang w:eastAsia="ru-RU"/>
        </w:rPr>
        <w:t>социальных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B41D3" w:rsidRPr="001A572C">
        <w:rPr>
          <w:rFonts w:ascii="Times New Roman" w:hAnsi="Times New Roman" w:cs="Times New Roman"/>
          <w:sz w:val="24"/>
          <w:szCs w:val="24"/>
          <w:lang w:eastAsia="ru-RU"/>
        </w:rPr>
        <w:t>романов-утопий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B41D3"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B41D3" w:rsidRPr="001A572C">
        <w:rPr>
          <w:rFonts w:ascii="Times New Roman" w:hAnsi="Times New Roman" w:cs="Times New Roman"/>
          <w:sz w:val="24"/>
          <w:szCs w:val="24"/>
          <w:lang w:eastAsia="ru-RU"/>
        </w:rPr>
        <w:t>основанному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B41D3" w:rsidRPr="001A572C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B41D3" w:rsidRPr="001A572C">
        <w:rPr>
          <w:rFonts w:ascii="Times New Roman" w:hAnsi="Times New Roman" w:cs="Times New Roman"/>
          <w:sz w:val="24"/>
          <w:szCs w:val="24"/>
          <w:lang w:eastAsia="ru-RU"/>
        </w:rPr>
        <w:t>искусственном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B41D3" w:rsidRPr="001A572C">
        <w:rPr>
          <w:rFonts w:ascii="Times New Roman" w:hAnsi="Times New Roman" w:cs="Times New Roman"/>
          <w:sz w:val="24"/>
          <w:szCs w:val="24"/>
          <w:lang w:eastAsia="ru-RU"/>
        </w:rPr>
        <w:t>интеллекте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469BF" w:rsidRPr="001A572C">
        <w:rPr>
          <w:rFonts w:ascii="Times New Roman" w:hAnsi="Times New Roman" w:cs="Times New Roman"/>
          <w:sz w:val="24"/>
          <w:szCs w:val="24"/>
          <w:lang w:eastAsia="ru-RU"/>
        </w:rPr>
        <w:t>миру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B41D3" w:rsidRPr="001A572C">
        <w:rPr>
          <w:rFonts w:ascii="Times New Roman" w:hAnsi="Times New Roman" w:cs="Times New Roman"/>
          <w:sz w:val="24"/>
          <w:szCs w:val="24"/>
          <w:lang w:eastAsia="ru-RU"/>
        </w:rPr>
        <w:t>надзорного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B41D3"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469BF" w:rsidRPr="001A572C">
        <w:rPr>
          <w:rFonts w:ascii="Times New Roman" w:hAnsi="Times New Roman" w:cs="Times New Roman"/>
          <w:sz w:val="24"/>
          <w:szCs w:val="24"/>
          <w:lang w:eastAsia="ru-RU"/>
        </w:rPr>
        <w:t>все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469BF" w:rsidRPr="001A572C">
        <w:rPr>
          <w:rFonts w:ascii="Times New Roman" w:hAnsi="Times New Roman" w:cs="Times New Roman"/>
          <w:sz w:val="24"/>
          <w:szCs w:val="24"/>
          <w:lang w:eastAsia="ru-RU"/>
        </w:rPr>
        <w:t>больше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469BF" w:rsidRPr="001A572C">
        <w:rPr>
          <w:rFonts w:ascii="Times New Roman" w:hAnsi="Times New Roman" w:cs="Times New Roman"/>
          <w:sz w:val="24"/>
          <w:szCs w:val="24"/>
          <w:lang w:eastAsia="ru-RU"/>
        </w:rPr>
        <w:t>уводит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469BF" w:rsidRPr="001A572C">
        <w:rPr>
          <w:rFonts w:ascii="Times New Roman" w:hAnsi="Times New Roman" w:cs="Times New Roman"/>
          <w:sz w:val="24"/>
          <w:szCs w:val="24"/>
          <w:lang w:eastAsia="ru-RU"/>
        </w:rPr>
        <w:t>общественное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469BF" w:rsidRPr="001A572C">
        <w:rPr>
          <w:rFonts w:ascii="Times New Roman" w:hAnsi="Times New Roman" w:cs="Times New Roman"/>
          <w:sz w:val="24"/>
          <w:szCs w:val="24"/>
          <w:lang w:eastAsia="ru-RU"/>
        </w:rPr>
        <w:t>мировоззрение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469BF" w:rsidRPr="001A572C">
        <w:rPr>
          <w:rFonts w:ascii="Times New Roman" w:hAnsi="Times New Roman" w:cs="Times New Roman"/>
          <w:sz w:val="24"/>
          <w:szCs w:val="24"/>
          <w:lang w:eastAsia="ru-RU"/>
        </w:rPr>
        <w:t>населения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469BF" w:rsidRPr="001A572C">
        <w:rPr>
          <w:rFonts w:ascii="Times New Roman" w:hAnsi="Times New Roman" w:cs="Times New Roman"/>
          <w:sz w:val="24"/>
          <w:szCs w:val="24"/>
          <w:lang w:eastAsia="ru-RU"/>
        </w:rPr>
        <w:t>западных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469BF" w:rsidRPr="001A572C">
        <w:rPr>
          <w:rFonts w:ascii="Times New Roman" w:hAnsi="Times New Roman" w:cs="Times New Roman"/>
          <w:sz w:val="24"/>
          <w:szCs w:val="24"/>
          <w:lang w:eastAsia="ru-RU"/>
        </w:rPr>
        <w:t>стран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469BF" w:rsidRPr="001A572C">
        <w:rPr>
          <w:rFonts w:ascii="Times New Roman" w:hAnsi="Times New Roman" w:cs="Times New Roman"/>
          <w:sz w:val="24"/>
          <w:szCs w:val="24"/>
          <w:lang w:eastAsia="ru-RU"/>
        </w:rPr>
        <w:t>от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469BF" w:rsidRPr="001A572C">
        <w:rPr>
          <w:rFonts w:ascii="Times New Roman" w:hAnsi="Times New Roman" w:cs="Times New Roman"/>
          <w:sz w:val="24"/>
          <w:szCs w:val="24"/>
          <w:lang w:eastAsia="ru-RU"/>
        </w:rPr>
        <w:t>жизненного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469BF" w:rsidRPr="001A572C">
        <w:rPr>
          <w:rFonts w:ascii="Times New Roman" w:hAnsi="Times New Roman" w:cs="Times New Roman"/>
          <w:sz w:val="24"/>
          <w:szCs w:val="24"/>
          <w:lang w:eastAsia="ru-RU"/>
        </w:rPr>
        <w:t>реализма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469BF" w:rsidRPr="001A572C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469BF" w:rsidRPr="001A572C">
        <w:rPr>
          <w:rFonts w:ascii="Times New Roman" w:hAnsi="Times New Roman" w:cs="Times New Roman"/>
          <w:sz w:val="24"/>
          <w:szCs w:val="24"/>
          <w:lang w:eastAsia="ru-RU"/>
        </w:rPr>
        <w:t>чисто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469BF" w:rsidRPr="001A572C">
        <w:rPr>
          <w:rFonts w:ascii="Times New Roman" w:hAnsi="Times New Roman" w:cs="Times New Roman"/>
          <w:sz w:val="24"/>
          <w:szCs w:val="24"/>
          <w:lang w:eastAsia="ru-RU"/>
        </w:rPr>
        <w:t>виртуальным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469BF" w:rsidRPr="001A572C">
        <w:rPr>
          <w:rFonts w:ascii="Times New Roman" w:hAnsi="Times New Roman" w:cs="Times New Roman"/>
          <w:sz w:val="24"/>
          <w:szCs w:val="24"/>
          <w:lang w:eastAsia="ru-RU"/>
        </w:rPr>
        <w:t>химерам.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707031" w:rsidRPr="001A572C" w:rsidRDefault="009469BF" w:rsidP="001A572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A572C">
        <w:rPr>
          <w:rFonts w:ascii="Times New Roman" w:hAnsi="Times New Roman" w:cs="Times New Roman"/>
          <w:sz w:val="24"/>
          <w:szCs w:val="24"/>
          <w:lang w:eastAsia="ru-RU"/>
        </w:rPr>
        <w:t>Для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сравнения: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A572C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рямой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противоположностью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надзорному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западных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стран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является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российский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вариант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народного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котором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российские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экономисты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Сергей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Караганов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Павел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Малютин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пишут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следующее: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«Экономически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мы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строим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народный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капитализм,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где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собственность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неприкосновенна,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но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показательное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потребление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постыдно,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где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цель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бизнеса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служить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благосостоянию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всех,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увеличению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мощи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государства,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новой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российской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идеологии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ее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упором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развитие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Человека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его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служении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Родине»</w:t>
      </w:r>
      <w:r w:rsidR="00B754EC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67"/>
      </w:r>
      <w:r w:rsidR="000514AC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67CFA" w:rsidRPr="001A572C">
        <w:rPr>
          <w:rFonts w:ascii="Times New Roman" w:hAnsi="Times New Roman" w:cs="Times New Roman"/>
          <w:sz w:val="24"/>
          <w:szCs w:val="24"/>
          <w:lang w:eastAsia="ru-RU"/>
        </w:rPr>
        <w:t>Более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67CFA" w:rsidRPr="001A572C">
        <w:rPr>
          <w:rFonts w:ascii="Times New Roman" w:hAnsi="Times New Roman" w:cs="Times New Roman"/>
          <w:sz w:val="24"/>
          <w:szCs w:val="24"/>
          <w:lang w:eastAsia="ru-RU"/>
        </w:rPr>
        <w:t>того,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71CFD" w:rsidRPr="001A572C">
        <w:rPr>
          <w:rFonts w:ascii="Times New Roman" w:hAnsi="Times New Roman" w:cs="Times New Roman"/>
          <w:sz w:val="24"/>
          <w:szCs w:val="24"/>
          <w:lang w:eastAsia="ru-RU"/>
        </w:rPr>
        <w:t>как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71CFD" w:rsidRPr="001A572C">
        <w:rPr>
          <w:rFonts w:ascii="Times New Roman" w:hAnsi="Times New Roman" w:cs="Times New Roman"/>
          <w:sz w:val="24"/>
          <w:szCs w:val="24"/>
          <w:lang w:eastAsia="ru-RU"/>
        </w:rPr>
        <w:t>показал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71CFD" w:rsidRPr="001A572C">
        <w:rPr>
          <w:rFonts w:ascii="Times New Roman" w:hAnsi="Times New Roman" w:cs="Times New Roman"/>
          <w:sz w:val="24"/>
          <w:szCs w:val="24"/>
          <w:lang w:eastAsia="ru-RU"/>
        </w:rPr>
        <w:t>российский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71CFD" w:rsidRPr="001A572C">
        <w:rPr>
          <w:rFonts w:ascii="Times New Roman" w:hAnsi="Times New Roman" w:cs="Times New Roman"/>
          <w:sz w:val="24"/>
          <w:szCs w:val="24"/>
          <w:lang w:eastAsia="ru-RU"/>
        </w:rPr>
        <w:t>науковед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71CFD" w:rsidRPr="001A572C">
        <w:rPr>
          <w:rFonts w:ascii="Times New Roman" w:hAnsi="Times New Roman" w:cs="Times New Roman"/>
          <w:sz w:val="24"/>
          <w:szCs w:val="24"/>
          <w:lang w:eastAsia="ru-RU"/>
        </w:rPr>
        <w:t>С.Г.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71CFD" w:rsidRPr="001A572C">
        <w:rPr>
          <w:rFonts w:ascii="Times New Roman" w:hAnsi="Times New Roman" w:cs="Times New Roman"/>
          <w:sz w:val="24"/>
          <w:szCs w:val="24"/>
          <w:lang w:eastAsia="ru-RU"/>
        </w:rPr>
        <w:t>Кара-Мурза,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71CFD" w:rsidRPr="001A572C">
        <w:rPr>
          <w:rFonts w:ascii="Times New Roman" w:hAnsi="Times New Roman" w:cs="Times New Roman"/>
          <w:sz w:val="24"/>
          <w:szCs w:val="24"/>
          <w:lang w:eastAsia="ru-RU"/>
        </w:rPr>
        <w:t>современный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71CFD" w:rsidRPr="001A572C">
        <w:rPr>
          <w:rFonts w:ascii="Times New Roman" w:hAnsi="Times New Roman" w:cs="Times New Roman"/>
          <w:sz w:val="24"/>
          <w:szCs w:val="24"/>
          <w:lang w:eastAsia="ru-RU"/>
        </w:rPr>
        <w:t>бюрократизм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71CFD" w:rsidRPr="001A572C">
        <w:rPr>
          <w:rFonts w:ascii="Times New Roman" w:hAnsi="Times New Roman" w:cs="Times New Roman"/>
          <w:sz w:val="24"/>
          <w:szCs w:val="24"/>
          <w:lang w:eastAsia="ru-RU"/>
        </w:rPr>
        <w:t>западных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71CFD" w:rsidRPr="001A572C">
        <w:rPr>
          <w:rFonts w:ascii="Times New Roman" w:hAnsi="Times New Roman" w:cs="Times New Roman"/>
          <w:sz w:val="24"/>
          <w:szCs w:val="24"/>
          <w:lang w:eastAsia="ru-RU"/>
        </w:rPr>
        <w:t>цифровых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71CFD" w:rsidRPr="001A572C">
        <w:rPr>
          <w:rFonts w:ascii="Times New Roman" w:hAnsi="Times New Roman" w:cs="Times New Roman"/>
          <w:sz w:val="24"/>
          <w:szCs w:val="24"/>
          <w:lang w:eastAsia="ru-RU"/>
        </w:rPr>
        <w:t>гигантов,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71CFD" w:rsidRPr="001A572C">
        <w:rPr>
          <w:rFonts w:ascii="Times New Roman" w:hAnsi="Times New Roman" w:cs="Times New Roman"/>
          <w:sz w:val="24"/>
          <w:szCs w:val="24"/>
          <w:lang w:eastAsia="ru-RU"/>
        </w:rPr>
        <w:t>продвигающих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71CFD" w:rsidRPr="001A572C">
        <w:rPr>
          <w:rFonts w:ascii="Times New Roman" w:hAnsi="Times New Roman" w:cs="Times New Roman"/>
          <w:sz w:val="24"/>
          <w:szCs w:val="24"/>
          <w:lang w:eastAsia="ru-RU"/>
        </w:rPr>
        <w:t>виртуальные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71CFD" w:rsidRPr="001A572C">
        <w:rPr>
          <w:rFonts w:ascii="Times New Roman" w:hAnsi="Times New Roman" w:cs="Times New Roman"/>
          <w:sz w:val="24"/>
          <w:szCs w:val="24"/>
          <w:lang w:eastAsia="ru-RU"/>
        </w:rPr>
        <w:t>химеры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60C23" w:rsidRPr="001A572C">
        <w:rPr>
          <w:rFonts w:ascii="Times New Roman" w:hAnsi="Times New Roman" w:cs="Times New Roman"/>
          <w:sz w:val="24"/>
          <w:szCs w:val="24"/>
          <w:lang w:eastAsia="ru-RU"/>
        </w:rPr>
        <w:t>метавселенных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71CFD" w:rsidRPr="001A572C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71CFD" w:rsidRPr="001A572C">
        <w:rPr>
          <w:rFonts w:ascii="Times New Roman" w:hAnsi="Times New Roman" w:cs="Times New Roman"/>
          <w:sz w:val="24"/>
          <w:szCs w:val="24"/>
          <w:lang w:eastAsia="ru-RU"/>
        </w:rPr>
        <w:t>международную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71CFD" w:rsidRPr="001A572C">
        <w:rPr>
          <w:rFonts w:ascii="Times New Roman" w:hAnsi="Times New Roman" w:cs="Times New Roman"/>
          <w:sz w:val="24"/>
          <w:szCs w:val="24"/>
          <w:lang w:eastAsia="ru-RU"/>
        </w:rPr>
        <w:t>практику,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71CFD" w:rsidRPr="001A572C">
        <w:rPr>
          <w:rFonts w:ascii="Times New Roman" w:hAnsi="Times New Roman" w:cs="Times New Roman"/>
          <w:sz w:val="24"/>
          <w:szCs w:val="24"/>
          <w:lang w:eastAsia="ru-RU"/>
        </w:rPr>
        <w:t>нередко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71CFD" w:rsidRPr="001A572C">
        <w:rPr>
          <w:rFonts w:ascii="Times New Roman" w:hAnsi="Times New Roman" w:cs="Times New Roman"/>
          <w:sz w:val="24"/>
          <w:szCs w:val="24"/>
          <w:lang w:eastAsia="ru-RU"/>
        </w:rPr>
        <w:t>превышает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60C23" w:rsidRPr="001A572C">
        <w:rPr>
          <w:rFonts w:ascii="Times New Roman" w:hAnsi="Times New Roman" w:cs="Times New Roman"/>
          <w:sz w:val="24"/>
          <w:szCs w:val="24"/>
          <w:lang w:eastAsia="ru-RU"/>
        </w:rPr>
        <w:t>бюрократически</w:t>
      </w:r>
      <w:r w:rsidR="005648E8" w:rsidRPr="001A572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648E8" w:rsidRPr="001A572C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="00EB2835" w:rsidRPr="001A572C">
        <w:rPr>
          <w:rFonts w:ascii="Times New Roman" w:hAnsi="Times New Roman" w:cs="Times New Roman"/>
          <w:sz w:val="24"/>
          <w:szCs w:val="24"/>
          <w:lang w:eastAsia="ru-RU"/>
        </w:rPr>
        <w:t>ребования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2835" w:rsidRPr="001A572C">
        <w:rPr>
          <w:rFonts w:ascii="Times New Roman" w:hAnsi="Times New Roman" w:cs="Times New Roman"/>
          <w:sz w:val="24"/>
          <w:szCs w:val="24"/>
          <w:lang w:eastAsia="ru-RU"/>
        </w:rPr>
        <w:t>казарменного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71CFD" w:rsidRPr="001A572C">
        <w:rPr>
          <w:rFonts w:ascii="Times New Roman" w:hAnsi="Times New Roman" w:cs="Times New Roman"/>
          <w:sz w:val="24"/>
          <w:szCs w:val="24"/>
          <w:lang w:eastAsia="ru-RU"/>
        </w:rPr>
        <w:t>социализм</w:t>
      </w:r>
      <w:r w:rsidR="00EB2835" w:rsidRPr="001A572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071CFD" w:rsidRPr="001A572C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71CFD" w:rsidRPr="001A572C">
        <w:rPr>
          <w:rFonts w:ascii="Times New Roman" w:hAnsi="Times New Roman" w:cs="Times New Roman"/>
          <w:sz w:val="24"/>
          <w:szCs w:val="24"/>
          <w:lang w:eastAsia="ru-RU"/>
        </w:rPr>
        <w:t>«Современные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71CFD" w:rsidRPr="001A572C">
        <w:rPr>
          <w:rFonts w:ascii="Times New Roman" w:hAnsi="Times New Roman" w:cs="Times New Roman"/>
          <w:sz w:val="24"/>
          <w:szCs w:val="24"/>
          <w:lang w:eastAsia="ru-RU"/>
        </w:rPr>
        <w:t>западные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71CFD" w:rsidRPr="001A572C">
        <w:rPr>
          <w:rFonts w:ascii="Times New Roman" w:hAnsi="Times New Roman" w:cs="Times New Roman"/>
          <w:sz w:val="24"/>
          <w:szCs w:val="24"/>
          <w:lang w:eastAsia="ru-RU"/>
        </w:rPr>
        <w:t>фирмы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71CFD" w:rsidRPr="001A572C">
        <w:rPr>
          <w:rFonts w:ascii="Times New Roman" w:hAnsi="Times New Roman" w:cs="Times New Roman"/>
          <w:sz w:val="24"/>
          <w:szCs w:val="24"/>
          <w:lang w:eastAsia="ru-RU"/>
        </w:rPr>
        <w:t>–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71CFD" w:rsidRPr="001A572C">
        <w:rPr>
          <w:rFonts w:ascii="Times New Roman" w:hAnsi="Times New Roman" w:cs="Times New Roman"/>
          <w:sz w:val="24"/>
          <w:szCs w:val="24"/>
          <w:lang w:eastAsia="ru-RU"/>
        </w:rPr>
        <w:t>это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71CFD" w:rsidRPr="001A572C">
        <w:rPr>
          <w:rFonts w:ascii="Times New Roman" w:hAnsi="Times New Roman" w:cs="Times New Roman"/>
          <w:sz w:val="24"/>
          <w:szCs w:val="24"/>
          <w:lang w:eastAsia="ru-RU"/>
        </w:rPr>
        <w:t>громоздкие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71CFD" w:rsidRPr="001A572C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71CFD" w:rsidRPr="001A572C">
        <w:rPr>
          <w:rFonts w:ascii="Times New Roman" w:hAnsi="Times New Roman" w:cs="Times New Roman"/>
          <w:sz w:val="24"/>
          <w:szCs w:val="24"/>
          <w:lang w:eastAsia="ru-RU"/>
        </w:rPr>
        <w:t>крайне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71CFD" w:rsidRPr="001A572C">
        <w:rPr>
          <w:rFonts w:ascii="Times New Roman" w:hAnsi="Times New Roman" w:cs="Times New Roman"/>
          <w:sz w:val="24"/>
          <w:szCs w:val="24"/>
          <w:lang w:eastAsia="ru-RU"/>
        </w:rPr>
        <w:t>неповоротливые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71CFD" w:rsidRPr="001A572C">
        <w:rPr>
          <w:rFonts w:ascii="Times New Roman" w:hAnsi="Times New Roman" w:cs="Times New Roman"/>
          <w:sz w:val="24"/>
          <w:szCs w:val="24"/>
          <w:lang w:eastAsia="ru-RU"/>
        </w:rPr>
        <w:t>бюрократические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60C23" w:rsidRPr="001A572C">
        <w:rPr>
          <w:rFonts w:ascii="Times New Roman" w:hAnsi="Times New Roman" w:cs="Times New Roman"/>
          <w:sz w:val="24"/>
          <w:szCs w:val="24"/>
          <w:lang w:eastAsia="ru-RU"/>
        </w:rPr>
        <w:t>монстры…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60C23" w:rsidRPr="001A572C">
        <w:rPr>
          <w:rFonts w:ascii="Times New Roman" w:hAnsi="Times New Roman" w:cs="Times New Roman"/>
          <w:sz w:val="24"/>
          <w:szCs w:val="24"/>
          <w:lang w:eastAsia="ru-RU"/>
        </w:rPr>
        <w:t>По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60C23" w:rsidRPr="001A572C">
        <w:rPr>
          <w:rFonts w:ascii="Times New Roman" w:hAnsi="Times New Roman" w:cs="Times New Roman"/>
          <w:sz w:val="24"/>
          <w:szCs w:val="24"/>
          <w:lang w:eastAsia="ru-RU"/>
        </w:rPr>
        <w:t>бюрократизму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60C23" w:rsidRPr="001A572C">
        <w:rPr>
          <w:rFonts w:ascii="Times New Roman" w:hAnsi="Times New Roman" w:cs="Times New Roman"/>
          <w:sz w:val="24"/>
          <w:szCs w:val="24"/>
          <w:lang w:eastAsia="ru-RU"/>
        </w:rPr>
        <w:t>западные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60C23" w:rsidRPr="001A572C">
        <w:rPr>
          <w:rFonts w:ascii="Times New Roman" w:hAnsi="Times New Roman" w:cs="Times New Roman"/>
          <w:sz w:val="24"/>
          <w:szCs w:val="24"/>
          <w:lang w:eastAsia="ru-RU"/>
        </w:rPr>
        <w:t>компании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60C23" w:rsidRPr="001A572C">
        <w:rPr>
          <w:rFonts w:ascii="Times New Roman" w:hAnsi="Times New Roman" w:cs="Times New Roman"/>
          <w:sz w:val="24"/>
          <w:szCs w:val="24"/>
          <w:lang w:eastAsia="ru-RU"/>
        </w:rPr>
        <w:t>дадут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60C23" w:rsidRPr="001A572C">
        <w:rPr>
          <w:rFonts w:ascii="Times New Roman" w:hAnsi="Times New Roman" w:cs="Times New Roman"/>
          <w:sz w:val="24"/>
          <w:szCs w:val="24"/>
          <w:lang w:eastAsia="ru-RU"/>
        </w:rPr>
        <w:t>сто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60C23" w:rsidRPr="001A572C">
        <w:rPr>
          <w:rFonts w:ascii="Times New Roman" w:hAnsi="Times New Roman" w:cs="Times New Roman"/>
          <w:sz w:val="24"/>
          <w:szCs w:val="24"/>
          <w:lang w:eastAsia="ru-RU"/>
        </w:rPr>
        <w:t>очков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60C23" w:rsidRPr="001A572C">
        <w:rPr>
          <w:rFonts w:ascii="Times New Roman" w:hAnsi="Times New Roman" w:cs="Times New Roman"/>
          <w:sz w:val="24"/>
          <w:szCs w:val="24"/>
          <w:lang w:eastAsia="ru-RU"/>
        </w:rPr>
        <w:t>вперед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60C23" w:rsidRPr="001A572C">
        <w:rPr>
          <w:rFonts w:ascii="Times New Roman" w:hAnsi="Times New Roman" w:cs="Times New Roman"/>
          <w:sz w:val="24"/>
          <w:szCs w:val="24"/>
          <w:lang w:eastAsia="ru-RU"/>
        </w:rPr>
        <w:t>даже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60C23" w:rsidRPr="001A572C">
        <w:rPr>
          <w:rFonts w:ascii="Times New Roman" w:hAnsi="Times New Roman" w:cs="Times New Roman"/>
          <w:sz w:val="24"/>
          <w:szCs w:val="24"/>
          <w:lang w:eastAsia="ru-RU"/>
        </w:rPr>
        <w:t>позднему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60C23" w:rsidRPr="001A572C">
        <w:rPr>
          <w:rFonts w:ascii="Times New Roman" w:hAnsi="Times New Roman" w:cs="Times New Roman"/>
          <w:sz w:val="24"/>
          <w:szCs w:val="24"/>
          <w:lang w:eastAsia="ru-RU"/>
        </w:rPr>
        <w:t>СССР»</w:t>
      </w:r>
      <w:r w:rsidR="00660C23" w:rsidRPr="001A572C">
        <w:rPr>
          <w:rStyle w:val="a5"/>
          <w:rFonts w:ascii="Times New Roman" w:hAnsi="Times New Roman"/>
          <w:sz w:val="24"/>
          <w:szCs w:val="24"/>
          <w:lang w:eastAsia="ru-RU"/>
        </w:rPr>
        <w:footnoteReference w:id="68"/>
      </w:r>
      <w:r w:rsidR="00660C23" w:rsidRPr="001A572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82551" w:rsidRPr="001A572C">
        <w:rPr>
          <w:rFonts w:ascii="Times New Roman" w:hAnsi="Times New Roman" w:cs="Times New Roman"/>
          <w:sz w:val="24"/>
          <w:szCs w:val="24"/>
          <w:lang w:eastAsia="ru-RU"/>
        </w:rPr>
        <w:t>Вот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82551" w:rsidRPr="001A572C">
        <w:rPr>
          <w:rFonts w:ascii="Times New Roman" w:hAnsi="Times New Roman" w:cs="Times New Roman"/>
          <w:sz w:val="24"/>
          <w:szCs w:val="24"/>
          <w:lang w:eastAsia="ru-RU"/>
        </w:rPr>
        <w:t>почему</w:t>
      </w:r>
      <w:r w:rsidR="00EB2835" w:rsidRPr="001A572C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2835" w:rsidRPr="001A572C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2835" w:rsidRPr="001A572C">
        <w:rPr>
          <w:rFonts w:ascii="Times New Roman" w:hAnsi="Times New Roman" w:cs="Times New Roman"/>
          <w:sz w:val="24"/>
          <w:szCs w:val="24"/>
          <w:lang w:eastAsia="ru-RU"/>
        </w:rPr>
        <w:t>наш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2835" w:rsidRPr="001A572C">
        <w:rPr>
          <w:rFonts w:ascii="Times New Roman" w:hAnsi="Times New Roman" w:cs="Times New Roman"/>
          <w:sz w:val="24"/>
          <w:szCs w:val="24"/>
          <w:lang w:eastAsia="ru-RU"/>
        </w:rPr>
        <w:t>взгляд,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2835" w:rsidRPr="001A572C">
        <w:rPr>
          <w:rFonts w:ascii="Times New Roman" w:hAnsi="Times New Roman" w:cs="Times New Roman"/>
          <w:sz w:val="24"/>
          <w:szCs w:val="24"/>
          <w:lang w:eastAsia="ru-RU"/>
        </w:rPr>
        <w:t>мировому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2835" w:rsidRPr="001A572C">
        <w:rPr>
          <w:rFonts w:ascii="Times New Roman" w:hAnsi="Times New Roman" w:cs="Times New Roman"/>
          <w:sz w:val="24"/>
          <w:szCs w:val="24"/>
          <w:lang w:eastAsia="ru-RU"/>
        </w:rPr>
        <w:t>сообществу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82551" w:rsidRPr="001A572C">
        <w:rPr>
          <w:rFonts w:ascii="Times New Roman" w:hAnsi="Times New Roman" w:cs="Times New Roman"/>
          <w:sz w:val="24"/>
          <w:szCs w:val="24"/>
          <w:lang w:eastAsia="ru-RU"/>
        </w:rPr>
        <w:t>надо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82551" w:rsidRPr="001A572C">
        <w:rPr>
          <w:rFonts w:ascii="Times New Roman" w:hAnsi="Times New Roman" w:cs="Times New Roman"/>
          <w:sz w:val="24"/>
          <w:szCs w:val="24"/>
          <w:lang w:eastAsia="ru-RU"/>
        </w:rPr>
        <w:t>ориентироваться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82551" w:rsidRPr="001A572C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82551" w:rsidRPr="001A572C">
        <w:rPr>
          <w:rFonts w:ascii="Times New Roman" w:hAnsi="Times New Roman" w:cs="Times New Roman"/>
          <w:sz w:val="24"/>
          <w:szCs w:val="24"/>
          <w:lang w:eastAsia="ru-RU"/>
        </w:rPr>
        <w:t>реальные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82551" w:rsidRPr="001A572C">
        <w:rPr>
          <w:rFonts w:ascii="Times New Roman" w:hAnsi="Times New Roman" w:cs="Times New Roman"/>
          <w:sz w:val="24"/>
          <w:szCs w:val="24"/>
          <w:lang w:eastAsia="ru-RU"/>
        </w:rPr>
        <w:t>жизненные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82551" w:rsidRPr="001A572C">
        <w:rPr>
          <w:rFonts w:ascii="Times New Roman" w:hAnsi="Times New Roman" w:cs="Times New Roman"/>
          <w:sz w:val="24"/>
          <w:szCs w:val="24"/>
          <w:lang w:eastAsia="ru-RU"/>
        </w:rPr>
        <w:t>интересы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2835" w:rsidRPr="001A572C">
        <w:rPr>
          <w:rFonts w:ascii="Times New Roman" w:hAnsi="Times New Roman" w:cs="Times New Roman"/>
          <w:sz w:val="24"/>
          <w:szCs w:val="24"/>
          <w:lang w:eastAsia="ru-RU"/>
        </w:rPr>
        <w:t>объединяемых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2835" w:rsidRPr="001A572C">
        <w:rPr>
          <w:rFonts w:ascii="Times New Roman" w:hAnsi="Times New Roman" w:cs="Times New Roman"/>
          <w:sz w:val="24"/>
          <w:szCs w:val="24"/>
          <w:lang w:eastAsia="ru-RU"/>
        </w:rPr>
        <w:t>им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82551" w:rsidRPr="001A572C">
        <w:rPr>
          <w:rFonts w:ascii="Times New Roman" w:hAnsi="Times New Roman" w:cs="Times New Roman"/>
          <w:sz w:val="24"/>
          <w:szCs w:val="24"/>
          <w:lang w:eastAsia="ru-RU"/>
        </w:rPr>
        <w:t>народов,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82551" w:rsidRPr="001A572C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82551" w:rsidRPr="001A572C">
        <w:rPr>
          <w:rFonts w:ascii="Times New Roman" w:hAnsi="Times New Roman" w:cs="Times New Roman"/>
          <w:sz w:val="24"/>
          <w:szCs w:val="24"/>
          <w:lang w:eastAsia="ru-RU"/>
        </w:rPr>
        <w:t>не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82551" w:rsidRPr="001A572C">
        <w:rPr>
          <w:rFonts w:ascii="Times New Roman" w:hAnsi="Times New Roman" w:cs="Times New Roman"/>
          <w:sz w:val="24"/>
          <w:szCs w:val="24"/>
          <w:lang w:eastAsia="ru-RU"/>
        </w:rPr>
        <w:t>на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82551" w:rsidRPr="001A572C">
        <w:rPr>
          <w:rFonts w:ascii="Times New Roman" w:hAnsi="Times New Roman" w:cs="Times New Roman"/>
          <w:sz w:val="24"/>
          <w:szCs w:val="24"/>
          <w:lang w:eastAsia="ru-RU"/>
        </w:rPr>
        <w:t>виртуальные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82551" w:rsidRPr="001A572C">
        <w:rPr>
          <w:rFonts w:ascii="Times New Roman" w:hAnsi="Times New Roman" w:cs="Times New Roman"/>
          <w:sz w:val="24"/>
          <w:szCs w:val="24"/>
          <w:lang w:eastAsia="ru-RU"/>
        </w:rPr>
        <w:t>химеры,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82551" w:rsidRPr="001A572C">
        <w:rPr>
          <w:rFonts w:ascii="Times New Roman" w:hAnsi="Times New Roman" w:cs="Times New Roman"/>
          <w:sz w:val="24"/>
          <w:szCs w:val="24"/>
          <w:lang w:eastAsia="ru-RU"/>
        </w:rPr>
        <w:t>навязываемые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B2835" w:rsidRPr="001A572C">
        <w:rPr>
          <w:rFonts w:ascii="Times New Roman" w:hAnsi="Times New Roman" w:cs="Times New Roman"/>
          <w:sz w:val="24"/>
          <w:szCs w:val="24"/>
          <w:lang w:eastAsia="ru-RU"/>
        </w:rPr>
        <w:t>ему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82551" w:rsidRPr="001A572C">
        <w:rPr>
          <w:rFonts w:ascii="Times New Roman" w:hAnsi="Times New Roman" w:cs="Times New Roman"/>
          <w:sz w:val="24"/>
          <w:szCs w:val="24"/>
          <w:lang w:eastAsia="ru-RU"/>
        </w:rPr>
        <w:t>транснациональными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82551" w:rsidRPr="001A572C">
        <w:rPr>
          <w:rFonts w:ascii="Times New Roman" w:hAnsi="Times New Roman" w:cs="Times New Roman"/>
          <w:sz w:val="24"/>
          <w:szCs w:val="24"/>
          <w:lang w:eastAsia="ru-RU"/>
        </w:rPr>
        <w:t>корпорациями</w:t>
      </w:r>
      <w:r w:rsidR="001A572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82551" w:rsidRPr="001A572C">
        <w:rPr>
          <w:rFonts w:ascii="Times New Roman" w:hAnsi="Times New Roman" w:cs="Times New Roman"/>
          <w:sz w:val="24"/>
          <w:szCs w:val="24"/>
          <w:lang w:eastAsia="ru-RU"/>
        </w:rPr>
        <w:t>Запада.</w:t>
      </w:r>
    </w:p>
    <w:sectPr w:rsidR="00707031" w:rsidRPr="001A572C" w:rsidSect="001A572C">
      <w:footerReference w:type="default" r:id="rId7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72C" w:rsidRDefault="001A572C" w:rsidP="002502D0">
      <w:pPr>
        <w:spacing w:after="0" w:line="240" w:lineRule="auto"/>
      </w:pPr>
      <w:r>
        <w:separator/>
      </w:r>
    </w:p>
  </w:endnote>
  <w:endnote w:type="continuationSeparator" w:id="0">
    <w:p w:rsidR="001A572C" w:rsidRDefault="001A572C" w:rsidP="00250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200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A572C" w:rsidRPr="001A572C" w:rsidRDefault="001A572C" w:rsidP="001A572C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A5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5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1A5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65112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1A5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72C" w:rsidRDefault="001A572C" w:rsidP="002502D0">
      <w:pPr>
        <w:spacing w:after="0" w:line="240" w:lineRule="auto"/>
      </w:pPr>
      <w:r>
        <w:separator/>
      </w:r>
    </w:p>
  </w:footnote>
  <w:footnote w:type="continuationSeparator" w:id="0">
    <w:p w:rsidR="001A572C" w:rsidRDefault="001A572C" w:rsidP="002502D0">
      <w:pPr>
        <w:spacing w:after="0" w:line="240" w:lineRule="auto"/>
      </w:pPr>
      <w:r>
        <w:continuationSeparator/>
      </w:r>
    </w:p>
  </w:footnote>
  <w:footnote w:id="1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  <w:i/>
        </w:rPr>
        <w:t>Панарин А.С.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Искушение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глобализмом.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Русский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Национальный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Фонд,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2000.</w:t>
      </w:r>
      <w:r>
        <w:rPr>
          <w:rFonts w:ascii="Times New Roman" w:hAnsi="Times New Roman" w:cs="Times New Roman"/>
        </w:rPr>
        <w:t xml:space="preserve"> – </w:t>
      </w:r>
      <w:r w:rsidRPr="001A572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378-379.</w:t>
      </w:r>
      <w:r>
        <w:rPr>
          <w:rFonts w:ascii="Times New Roman" w:hAnsi="Times New Roman" w:cs="Times New Roman"/>
        </w:rPr>
        <w:t xml:space="preserve"> </w:t>
      </w:r>
    </w:p>
  </w:footnote>
  <w:footnote w:id="2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  <w:i/>
        </w:rPr>
        <w:t>Панарин А.С.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Реванш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истории: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российская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стратегическая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инициатива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XXI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веке.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Логос,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1998.</w:t>
      </w:r>
      <w:r>
        <w:rPr>
          <w:rFonts w:ascii="Times New Roman" w:hAnsi="Times New Roman" w:cs="Times New Roman"/>
        </w:rPr>
        <w:t xml:space="preserve"> – </w:t>
      </w:r>
      <w:r w:rsidRPr="001A572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11,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14.</w:t>
      </w:r>
    </w:p>
  </w:footnote>
  <w:footnote w:id="3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  <w:i/>
        </w:rPr>
        <w:t>Неклесса А.И.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Тайные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окна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Экономические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стратегии.</w:t>
      </w:r>
      <w:r>
        <w:rPr>
          <w:rFonts w:ascii="Times New Roman" w:hAnsi="Times New Roman" w:cs="Times New Roman"/>
        </w:rPr>
        <w:t xml:space="preserve"> – </w:t>
      </w:r>
      <w:r w:rsidRPr="001A572C">
        <w:rPr>
          <w:rFonts w:ascii="Times New Roman" w:hAnsi="Times New Roman" w:cs="Times New Roman"/>
        </w:rPr>
        <w:t>2014.</w:t>
      </w:r>
      <w:r>
        <w:rPr>
          <w:rFonts w:ascii="Times New Roman" w:hAnsi="Times New Roman" w:cs="Times New Roman"/>
        </w:rPr>
        <w:t xml:space="preserve"> – </w:t>
      </w:r>
      <w:r w:rsidRPr="001A572C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 xml:space="preserve"> – </w:t>
      </w:r>
      <w:r w:rsidRPr="001A572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95.</w:t>
      </w:r>
    </w:p>
  </w:footnote>
  <w:footnote w:id="4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9D16EA">
        <w:rPr>
          <w:rFonts w:ascii="Times New Roman" w:hAnsi="Times New Roman" w:cs="Times New Roman"/>
          <w:i/>
        </w:rPr>
        <w:t>Токвиль А. де.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Старый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порядок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революция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/</w:t>
      </w:r>
      <w:r w:rsidR="009D16EA"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пер.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фр.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СПб.: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Алетейя,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2008.</w:t>
      </w:r>
      <w:r>
        <w:rPr>
          <w:rFonts w:ascii="Times New Roman" w:hAnsi="Times New Roman" w:cs="Times New Roman"/>
        </w:rPr>
        <w:t xml:space="preserve"> </w:t>
      </w:r>
      <w:r w:rsidR="009D16EA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127-129.</w:t>
      </w:r>
    </w:p>
  </w:footnote>
  <w:footnote w:id="5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Утопия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Философский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энциклопедический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словарь.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ИНФРА-М,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2005.</w:t>
      </w:r>
      <w:r>
        <w:rPr>
          <w:rFonts w:ascii="Times New Roman" w:hAnsi="Times New Roman" w:cs="Times New Roman"/>
        </w:rPr>
        <w:t xml:space="preserve"> </w:t>
      </w:r>
      <w:r w:rsidR="009D16EA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470.</w:t>
      </w:r>
    </w:p>
  </w:footnote>
  <w:footnote w:id="6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9D16EA">
        <w:rPr>
          <w:rFonts w:ascii="Times New Roman" w:hAnsi="Times New Roman" w:cs="Times New Roman"/>
          <w:i/>
        </w:rPr>
        <w:t>Араб-Оглы Э.А.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Утопия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антиутопия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Новая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философская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энциклопедия: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4-х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т.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Т.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Мысль,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2001.</w:t>
      </w:r>
      <w:r>
        <w:rPr>
          <w:rFonts w:ascii="Times New Roman" w:hAnsi="Times New Roman" w:cs="Times New Roman"/>
        </w:rPr>
        <w:t xml:space="preserve"> </w:t>
      </w:r>
      <w:r w:rsidR="009D16EA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152-153.</w:t>
      </w:r>
    </w:p>
  </w:footnote>
  <w:footnote w:id="7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9D16EA">
        <w:rPr>
          <w:rFonts w:ascii="Times New Roman" w:hAnsi="Times New Roman" w:cs="Times New Roman"/>
          <w:i/>
        </w:rPr>
        <w:t>Кристиан Д.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Истории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будущего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пер.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англ.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АСТ,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2023.</w:t>
      </w:r>
      <w:r>
        <w:rPr>
          <w:rFonts w:ascii="Times New Roman" w:hAnsi="Times New Roman" w:cs="Times New Roman"/>
        </w:rPr>
        <w:t xml:space="preserve"> </w:t>
      </w:r>
      <w:r w:rsidR="009D16EA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308.</w:t>
      </w:r>
    </w:p>
  </w:footnote>
  <w:footnote w:id="8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9D16EA">
        <w:rPr>
          <w:rFonts w:ascii="Times New Roman" w:hAnsi="Times New Roman" w:cs="Times New Roman"/>
          <w:i/>
        </w:rPr>
        <w:t>Смирнов П.И.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Введение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теоретическую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социологию.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Проблемы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познания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общества.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СПб.: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Алетейя,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2021.</w:t>
      </w:r>
      <w:r w:rsidR="009D16EA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107.</w:t>
      </w:r>
    </w:p>
  </w:footnote>
  <w:footnote w:id="9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9D16EA">
        <w:rPr>
          <w:rFonts w:ascii="Times New Roman" w:hAnsi="Times New Roman" w:cs="Times New Roman"/>
          <w:i/>
        </w:rPr>
        <w:t>Бодрийяр Ж.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Фатальные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стратегии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/</w:t>
      </w:r>
      <w:r w:rsidR="009D16EA"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пер.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фр.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РИПОЛ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классик,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2017.</w:t>
      </w:r>
      <w:r>
        <w:rPr>
          <w:rFonts w:ascii="Times New Roman" w:hAnsi="Times New Roman" w:cs="Times New Roman"/>
        </w:rPr>
        <w:t xml:space="preserve"> </w:t>
      </w:r>
      <w:r w:rsidR="009D16EA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286.</w:t>
      </w:r>
    </w:p>
  </w:footnote>
  <w:footnote w:id="10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9D16EA">
        <w:rPr>
          <w:rFonts w:ascii="Times New Roman" w:hAnsi="Times New Roman" w:cs="Times New Roman"/>
          <w:i/>
        </w:rPr>
        <w:t>Тульчинский Г.Л.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Духовные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итоги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ХХ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столетия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новый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парадигмальный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сдвиг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Проективный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философский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словарь.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Новые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термины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понятия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под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ред.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Г.Л.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Тульчинского</w:t>
      </w:r>
      <w:r w:rsidR="009D16E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М.Н.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Эпштейна.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СПб.: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Алетейя,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2003.</w:t>
      </w:r>
      <w:r>
        <w:rPr>
          <w:rFonts w:ascii="Times New Roman" w:hAnsi="Times New Roman" w:cs="Times New Roman"/>
        </w:rPr>
        <w:t xml:space="preserve"> </w:t>
      </w:r>
      <w:r w:rsidR="009D16EA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500.</w:t>
      </w:r>
    </w:p>
  </w:footnote>
  <w:footnote w:id="11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9D16EA">
        <w:rPr>
          <w:rFonts w:ascii="Times New Roman" w:hAnsi="Times New Roman" w:cs="Times New Roman"/>
          <w:i/>
        </w:rPr>
        <w:t>Бродель Ф.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История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общественные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науки.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Историческая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длительность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Философия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методология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истории.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Прогресс,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1977.</w:t>
      </w:r>
      <w:r>
        <w:rPr>
          <w:rFonts w:ascii="Times New Roman" w:hAnsi="Times New Roman" w:cs="Times New Roman"/>
        </w:rPr>
        <w:t xml:space="preserve"> </w:t>
      </w:r>
      <w:r w:rsidR="009D16EA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139-140.</w:t>
      </w:r>
    </w:p>
  </w:footnote>
  <w:footnote w:id="12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9D16EA">
        <w:rPr>
          <w:rFonts w:ascii="Times New Roman" w:hAnsi="Times New Roman" w:cs="Times New Roman"/>
          <w:i/>
        </w:rPr>
        <w:t>Гловели .Д.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Политическая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экономия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Большая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Российская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энциклопедия.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Т.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26.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БРЭ,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2014.</w:t>
      </w:r>
      <w:r>
        <w:rPr>
          <w:rFonts w:ascii="Times New Roman" w:hAnsi="Times New Roman" w:cs="Times New Roman"/>
        </w:rPr>
        <w:t xml:space="preserve"> </w:t>
      </w:r>
      <w:r w:rsidR="009D16EA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693.</w:t>
      </w:r>
    </w:p>
  </w:footnote>
  <w:footnote w:id="13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9D16EA">
        <w:rPr>
          <w:rFonts w:ascii="Times New Roman" w:hAnsi="Times New Roman" w:cs="Times New Roman"/>
          <w:i/>
        </w:rPr>
        <w:t>Уэллс Г.Дж.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Освобожденный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мир: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роман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/</w:t>
      </w:r>
      <w:r w:rsidR="009D16EA"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пер.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англ.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АСТ,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2023.</w:t>
      </w:r>
      <w:r>
        <w:rPr>
          <w:rFonts w:ascii="Times New Roman" w:hAnsi="Times New Roman" w:cs="Times New Roman"/>
        </w:rPr>
        <w:t xml:space="preserve"> </w:t>
      </w:r>
      <w:r w:rsidR="009D16EA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31-32.</w:t>
      </w:r>
    </w:p>
  </w:footnote>
  <w:footnote w:id="14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A403A1">
        <w:rPr>
          <w:rFonts w:ascii="Times New Roman" w:hAnsi="Times New Roman" w:cs="Times New Roman"/>
        </w:rPr>
        <w:t>Там же, с</w:t>
      </w:r>
      <w:r w:rsidRPr="001A572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33,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35.</w:t>
      </w:r>
    </w:p>
  </w:footnote>
  <w:footnote w:id="15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A403A1">
        <w:rPr>
          <w:rFonts w:ascii="Times New Roman" w:hAnsi="Times New Roman" w:cs="Times New Roman"/>
        </w:rPr>
        <w:t>Там же, с</w:t>
      </w:r>
      <w:r w:rsidRPr="001A572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192-193,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236.</w:t>
      </w:r>
    </w:p>
  </w:footnote>
  <w:footnote w:id="16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A403A1">
        <w:rPr>
          <w:rFonts w:ascii="Times New Roman" w:hAnsi="Times New Roman" w:cs="Times New Roman"/>
        </w:rPr>
        <w:t>Там же, с</w:t>
      </w:r>
      <w:r w:rsidRPr="001A572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266.</w:t>
      </w:r>
    </w:p>
  </w:footnote>
  <w:footnote w:id="17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A403A1">
        <w:rPr>
          <w:rFonts w:ascii="Times New Roman" w:hAnsi="Times New Roman" w:cs="Times New Roman"/>
        </w:rPr>
        <w:t>Там же, с</w:t>
      </w:r>
      <w:r w:rsidRPr="001A572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282.</w:t>
      </w:r>
    </w:p>
  </w:footnote>
  <w:footnote w:id="18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A403A1">
        <w:rPr>
          <w:rFonts w:ascii="Times New Roman" w:hAnsi="Times New Roman" w:cs="Times New Roman"/>
          <w:i/>
        </w:rPr>
        <w:t>Речкин А.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Торжество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науки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разума?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Химия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жизнь.</w:t>
      </w:r>
      <w:r>
        <w:rPr>
          <w:rFonts w:ascii="Times New Roman" w:hAnsi="Times New Roman" w:cs="Times New Roman"/>
        </w:rPr>
        <w:t xml:space="preserve"> </w:t>
      </w:r>
      <w:r w:rsidR="00A403A1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2021.</w:t>
      </w:r>
      <w:r>
        <w:rPr>
          <w:rFonts w:ascii="Times New Roman" w:hAnsi="Times New Roman" w:cs="Times New Roman"/>
        </w:rPr>
        <w:t xml:space="preserve"> </w:t>
      </w:r>
      <w:r w:rsidR="00A403A1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="00A403A1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55.</w:t>
      </w:r>
    </w:p>
  </w:footnote>
  <w:footnote w:id="19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A403A1">
        <w:rPr>
          <w:rFonts w:ascii="Times New Roman" w:hAnsi="Times New Roman" w:cs="Times New Roman"/>
          <w:i/>
        </w:rPr>
        <w:t>Курбацкий А.Н., Зеков М.Г</w:t>
      </w:r>
      <w:r w:rsidRPr="001A572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Цифра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будущее: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историй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цивилизационном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апокалипсисе.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Мн.: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Академия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управления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Президенте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Республики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Беларусь,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2025.</w:t>
      </w:r>
      <w:r>
        <w:rPr>
          <w:rFonts w:ascii="Times New Roman" w:hAnsi="Times New Roman" w:cs="Times New Roman"/>
        </w:rPr>
        <w:t xml:space="preserve"> </w:t>
      </w:r>
      <w:r w:rsidR="00A403A1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320.</w:t>
      </w:r>
    </w:p>
  </w:footnote>
  <w:footnote w:id="20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A403A1">
        <w:rPr>
          <w:rFonts w:ascii="Times New Roman" w:hAnsi="Times New Roman" w:cs="Times New Roman"/>
          <w:i/>
        </w:rPr>
        <w:t>Хаксли О</w:t>
      </w:r>
      <w:r w:rsidR="00A403A1" w:rsidRPr="00A403A1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дивный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новый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мир: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роман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/пер.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англ.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АСТ,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2025.</w:t>
      </w:r>
      <w:r>
        <w:rPr>
          <w:rFonts w:ascii="Times New Roman" w:hAnsi="Times New Roman" w:cs="Times New Roman"/>
        </w:rPr>
        <w:t xml:space="preserve"> </w:t>
      </w:r>
      <w:r w:rsidR="00A403A1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32.</w:t>
      </w:r>
    </w:p>
  </w:footnote>
  <w:footnote w:id="21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A403A1">
        <w:rPr>
          <w:rFonts w:ascii="Times New Roman" w:hAnsi="Times New Roman" w:cs="Times New Roman"/>
        </w:rPr>
        <w:t>Т</w:t>
      </w:r>
      <w:r w:rsidR="00765112">
        <w:rPr>
          <w:rFonts w:ascii="Times New Roman" w:hAnsi="Times New Roman" w:cs="Times New Roman"/>
        </w:rPr>
        <w:t>а</w:t>
      </w:r>
      <w:r w:rsidR="00A403A1">
        <w:rPr>
          <w:rFonts w:ascii="Times New Roman" w:hAnsi="Times New Roman" w:cs="Times New Roman"/>
        </w:rPr>
        <w:t>м же, с</w:t>
      </w:r>
      <w:r w:rsidRPr="001A572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310.</w:t>
      </w:r>
    </w:p>
  </w:footnote>
  <w:footnote w:id="22">
    <w:p w:rsidR="001A572C" w:rsidRPr="00A403A1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A403A1">
        <w:rPr>
          <w:rFonts w:ascii="Times New Roman" w:hAnsi="Times New Roman" w:cs="Times New Roman"/>
          <w:i/>
        </w:rPr>
        <w:t>Нельс М.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Промытые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мозги: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защититься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глобального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наступления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нашу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ментальную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свободу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/</w:t>
      </w:r>
      <w:r w:rsidR="00A403A1"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пер.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нем.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Мн.: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Попурри,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2025.</w:t>
      </w:r>
      <w:r>
        <w:rPr>
          <w:rFonts w:ascii="Times New Roman" w:hAnsi="Times New Roman" w:cs="Times New Roman"/>
        </w:rPr>
        <w:t xml:space="preserve"> </w:t>
      </w:r>
      <w:r w:rsidR="00A403A1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С</w:t>
      </w:r>
      <w:r w:rsidRPr="00A403A1">
        <w:rPr>
          <w:rFonts w:ascii="Times New Roman" w:hAnsi="Times New Roman" w:cs="Times New Roman"/>
        </w:rPr>
        <w:t>. 57.</w:t>
      </w:r>
    </w:p>
  </w:footnote>
  <w:footnote w:id="23">
    <w:p w:rsidR="001A572C" w:rsidRPr="00A403A1" w:rsidRDefault="001A572C" w:rsidP="001A572C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A403A1">
        <w:rPr>
          <w:rFonts w:ascii="Times New Roman" w:hAnsi="Times New Roman" w:cs="Times New Roman"/>
          <w:i/>
          <w:lang w:val="en-US"/>
        </w:rPr>
        <w:t>Wolf N.</w:t>
      </w:r>
      <w:r>
        <w:rPr>
          <w:rFonts w:ascii="Times New Roman" w:hAnsi="Times New Roman" w:cs="Times New Roman"/>
          <w:lang w:val="en-US"/>
        </w:rPr>
        <w:t xml:space="preserve"> </w:t>
      </w:r>
      <w:r w:rsidRPr="001A572C">
        <w:rPr>
          <w:rFonts w:ascii="Times New Roman" w:hAnsi="Times New Roman" w:cs="Times New Roman"/>
          <w:lang w:val="en-US"/>
        </w:rPr>
        <w:t>Im</w:t>
      </w:r>
      <w:r>
        <w:rPr>
          <w:rFonts w:ascii="Times New Roman" w:hAnsi="Times New Roman" w:cs="Times New Roman"/>
          <w:lang w:val="en-US"/>
        </w:rPr>
        <w:t xml:space="preserve"> </w:t>
      </w:r>
      <w:r w:rsidRPr="001A572C">
        <w:rPr>
          <w:rFonts w:ascii="Times New Roman" w:hAnsi="Times New Roman" w:cs="Times New Roman"/>
          <w:lang w:val="en-US"/>
        </w:rPr>
        <w:t>Grunde</w:t>
      </w:r>
      <w:r>
        <w:rPr>
          <w:rFonts w:ascii="Times New Roman" w:hAnsi="Times New Roman" w:cs="Times New Roman"/>
          <w:lang w:val="en-US"/>
        </w:rPr>
        <w:t xml:space="preserve"> </w:t>
      </w:r>
      <w:r w:rsidRPr="001A572C">
        <w:rPr>
          <w:rFonts w:ascii="Times New Roman" w:hAnsi="Times New Roman" w:cs="Times New Roman"/>
          <w:lang w:val="en-US"/>
        </w:rPr>
        <w:t>bose:</w:t>
      </w:r>
      <w:r>
        <w:rPr>
          <w:rFonts w:ascii="Times New Roman" w:hAnsi="Times New Roman" w:cs="Times New Roman"/>
          <w:lang w:val="en-US"/>
        </w:rPr>
        <w:t xml:space="preserve"> </w:t>
      </w:r>
      <w:r w:rsidRPr="001A572C">
        <w:rPr>
          <w:rFonts w:ascii="Times New Roman" w:hAnsi="Times New Roman" w:cs="Times New Roman"/>
          <w:lang w:val="en-US"/>
        </w:rPr>
        <w:t>COVID-19,</w:t>
      </w:r>
      <w:r>
        <w:rPr>
          <w:rFonts w:ascii="Times New Roman" w:hAnsi="Times New Roman" w:cs="Times New Roman"/>
          <w:lang w:val="en-US"/>
        </w:rPr>
        <w:t xml:space="preserve"> </w:t>
      </w:r>
      <w:r w:rsidRPr="001A572C">
        <w:rPr>
          <w:rFonts w:ascii="Times New Roman" w:hAnsi="Times New Roman" w:cs="Times New Roman"/>
          <w:lang w:val="en-US"/>
        </w:rPr>
        <w:t>die</w:t>
      </w:r>
      <w:r>
        <w:rPr>
          <w:rFonts w:ascii="Times New Roman" w:hAnsi="Times New Roman" w:cs="Times New Roman"/>
          <w:lang w:val="en-US"/>
        </w:rPr>
        <w:t xml:space="preserve"> </w:t>
      </w:r>
      <w:r w:rsidRPr="001A572C">
        <w:rPr>
          <w:rFonts w:ascii="Times New Roman" w:hAnsi="Times New Roman" w:cs="Times New Roman"/>
          <w:lang w:val="en-US"/>
        </w:rPr>
        <w:t>neuen</w:t>
      </w:r>
      <w:r>
        <w:rPr>
          <w:rFonts w:ascii="Times New Roman" w:hAnsi="Times New Roman" w:cs="Times New Roman"/>
          <w:lang w:val="en-US"/>
        </w:rPr>
        <w:t xml:space="preserve"> </w:t>
      </w:r>
      <w:r w:rsidRPr="001A572C">
        <w:rPr>
          <w:rFonts w:ascii="Times New Roman" w:hAnsi="Times New Roman" w:cs="Times New Roman"/>
          <w:lang w:val="en-US"/>
        </w:rPr>
        <w:t>Machteliten</w:t>
      </w:r>
      <w:r>
        <w:rPr>
          <w:rFonts w:ascii="Times New Roman" w:hAnsi="Times New Roman" w:cs="Times New Roman"/>
          <w:lang w:val="en-US"/>
        </w:rPr>
        <w:t xml:space="preserve"> </w:t>
      </w:r>
      <w:r w:rsidRPr="001A572C">
        <w:rPr>
          <w:rFonts w:ascii="Times New Roman" w:hAnsi="Times New Roman" w:cs="Times New Roman"/>
          <w:lang w:val="en-US"/>
        </w:rPr>
        <w:t>und</w:t>
      </w:r>
      <w:r>
        <w:rPr>
          <w:rFonts w:ascii="Times New Roman" w:hAnsi="Times New Roman" w:cs="Times New Roman"/>
          <w:lang w:val="en-US"/>
        </w:rPr>
        <w:t xml:space="preserve"> </w:t>
      </w:r>
      <w:r w:rsidRPr="001A572C">
        <w:rPr>
          <w:rFonts w:ascii="Times New Roman" w:hAnsi="Times New Roman" w:cs="Times New Roman"/>
          <w:lang w:val="en-US"/>
        </w:rPr>
        <w:t>ihr</w:t>
      </w:r>
      <w:r>
        <w:rPr>
          <w:rFonts w:ascii="Times New Roman" w:hAnsi="Times New Roman" w:cs="Times New Roman"/>
          <w:lang w:val="en-US"/>
        </w:rPr>
        <w:t xml:space="preserve"> </w:t>
      </w:r>
      <w:r w:rsidRPr="001A572C">
        <w:rPr>
          <w:rFonts w:ascii="Times New Roman" w:hAnsi="Times New Roman" w:cs="Times New Roman"/>
          <w:lang w:val="en-US"/>
        </w:rPr>
        <w:t>Krieg</w:t>
      </w:r>
      <w:r>
        <w:rPr>
          <w:rFonts w:ascii="Times New Roman" w:hAnsi="Times New Roman" w:cs="Times New Roman"/>
          <w:lang w:val="en-US"/>
        </w:rPr>
        <w:t xml:space="preserve"> </w:t>
      </w:r>
      <w:r w:rsidRPr="001A572C">
        <w:rPr>
          <w:rFonts w:ascii="Times New Roman" w:hAnsi="Times New Roman" w:cs="Times New Roman"/>
          <w:lang w:val="en-US"/>
        </w:rPr>
        <w:t>gegen</w:t>
      </w:r>
      <w:r>
        <w:rPr>
          <w:rFonts w:ascii="Times New Roman" w:hAnsi="Times New Roman" w:cs="Times New Roman"/>
          <w:lang w:val="en-US"/>
        </w:rPr>
        <w:t xml:space="preserve"> </w:t>
      </w:r>
      <w:r w:rsidRPr="001A572C">
        <w:rPr>
          <w:rFonts w:ascii="Times New Roman" w:hAnsi="Times New Roman" w:cs="Times New Roman"/>
          <w:lang w:val="en-US"/>
        </w:rPr>
        <w:t>die</w:t>
      </w:r>
      <w:r>
        <w:rPr>
          <w:rFonts w:ascii="Times New Roman" w:hAnsi="Times New Roman" w:cs="Times New Roman"/>
          <w:lang w:val="en-US"/>
        </w:rPr>
        <w:t xml:space="preserve"> </w:t>
      </w:r>
      <w:r w:rsidRPr="001A572C">
        <w:rPr>
          <w:rFonts w:ascii="Times New Roman" w:hAnsi="Times New Roman" w:cs="Times New Roman"/>
          <w:lang w:val="en-US"/>
        </w:rPr>
        <w:t>Menschlichkeit.</w:t>
      </w:r>
      <w:r>
        <w:rPr>
          <w:rFonts w:ascii="Times New Roman" w:hAnsi="Times New Roman" w:cs="Times New Roman"/>
          <w:lang w:val="en-US"/>
        </w:rPr>
        <w:t xml:space="preserve"> </w:t>
      </w:r>
      <w:r w:rsidRPr="001A572C">
        <w:rPr>
          <w:rFonts w:ascii="Times New Roman" w:hAnsi="Times New Roman" w:cs="Times New Roman"/>
          <w:lang w:val="en-US"/>
        </w:rPr>
        <w:t>–</w:t>
      </w:r>
      <w:r>
        <w:rPr>
          <w:rFonts w:ascii="Times New Roman" w:hAnsi="Times New Roman" w:cs="Times New Roman"/>
          <w:lang w:val="en-US"/>
        </w:rPr>
        <w:t xml:space="preserve"> </w:t>
      </w:r>
      <w:r w:rsidRPr="001A572C">
        <w:rPr>
          <w:rFonts w:ascii="Times New Roman" w:hAnsi="Times New Roman" w:cs="Times New Roman"/>
          <w:lang w:val="en-US"/>
        </w:rPr>
        <w:t>Kopp,</w:t>
      </w:r>
      <w:r>
        <w:rPr>
          <w:rFonts w:ascii="Times New Roman" w:hAnsi="Times New Roman" w:cs="Times New Roman"/>
          <w:lang w:val="en-US"/>
        </w:rPr>
        <w:t xml:space="preserve"> </w:t>
      </w:r>
      <w:r w:rsidRPr="001A572C">
        <w:rPr>
          <w:rFonts w:ascii="Times New Roman" w:hAnsi="Times New Roman" w:cs="Times New Roman"/>
          <w:lang w:val="en-US"/>
        </w:rPr>
        <w:t>2022.</w:t>
      </w:r>
      <w:r>
        <w:rPr>
          <w:rFonts w:ascii="Times New Roman" w:hAnsi="Times New Roman" w:cs="Times New Roman"/>
          <w:lang w:val="en-US"/>
        </w:rPr>
        <w:t xml:space="preserve"> </w:t>
      </w:r>
      <w:r w:rsidR="00A403A1" w:rsidRPr="00A403A1">
        <w:rPr>
          <w:rFonts w:ascii="Times New Roman" w:hAnsi="Times New Roman" w:cs="Times New Roman"/>
          <w:lang w:val="en-US"/>
        </w:rPr>
        <w:t xml:space="preserve">– </w:t>
      </w:r>
      <w:r w:rsidRPr="001A572C">
        <w:rPr>
          <w:rFonts w:ascii="Times New Roman" w:hAnsi="Times New Roman" w:cs="Times New Roman"/>
          <w:lang w:val="en-US"/>
        </w:rPr>
        <w:t>S</w:t>
      </w:r>
      <w:r w:rsidRPr="00A403A1">
        <w:rPr>
          <w:rFonts w:ascii="Times New Roman" w:hAnsi="Times New Roman" w:cs="Times New Roman"/>
          <w:lang w:val="en-US"/>
        </w:rPr>
        <w:t>. 15.</w:t>
      </w:r>
    </w:p>
  </w:footnote>
  <w:footnote w:id="24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A403A1">
        <w:rPr>
          <w:rFonts w:ascii="Times New Roman" w:hAnsi="Times New Roman" w:cs="Times New Roman"/>
          <w:i/>
        </w:rPr>
        <w:t>Нельс М.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Указ.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соч.</w:t>
      </w:r>
      <w:r w:rsidR="00A403A1">
        <w:rPr>
          <w:rFonts w:ascii="Times New Roman" w:hAnsi="Times New Roman" w:cs="Times New Roman"/>
        </w:rPr>
        <w:t>, с</w:t>
      </w:r>
      <w:r w:rsidRPr="001A572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66-67.</w:t>
      </w:r>
    </w:p>
  </w:footnote>
  <w:footnote w:id="25">
    <w:p w:rsidR="001A572C" w:rsidRPr="00A403A1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A403A1">
        <w:rPr>
          <w:rFonts w:ascii="Times New Roman" w:hAnsi="Times New Roman" w:cs="Times New Roman"/>
          <w:i/>
        </w:rPr>
        <w:t>Хаксли О.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дивный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новый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мир: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роман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/</w:t>
      </w:r>
      <w:r w:rsidR="00A403A1"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пер.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англ.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АСТ,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2025.</w:t>
      </w:r>
      <w:r>
        <w:rPr>
          <w:rFonts w:ascii="Times New Roman" w:hAnsi="Times New Roman" w:cs="Times New Roman"/>
        </w:rPr>
        <w:t xml:space="preserve"> </w:t>
      </w:r>
      <w:r w:rsidR="00A403A1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С</w:t>
      </w:r>
      <w:r w:rsidRPr="00A403A1">
        <w:rPr>
          <w:rFonts w:ascii="Times New Roman" w:hAnsi="Times New Roman" w:cs="Times New Roman"/>
        </w:rPr>
        <w:t>. 49.</w:t>
      </w:r>
    </w:p>
  </w:footnote>
  <w:footnote w:id="26">
    <w:p w:rsidR="001A572C" w:rsidRPr="00CC28ED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A403A1">
        <w:rPr>
          <w:rFonts w:ascii="Times New Roman" w:hAnsi="Times New Roman" w:cs="Times New Roman"/>
          <w:i/>
          <w:lang w:val="en-US"/>
        </w:rPr>
        <w:t>Landa D</w:t>
      </w:r>
      <w:r w:rsidR="00A403A1" w:rsidRPr="00A403A1">
        <w:rPr>
          <w:rFonts w:ascii="Times New Roman" w:hAnsi="Times New Roman" w:cs="Times New Roman"/>
          <w:i/>
          <w:lang w:val="en-US"/>
        </w:rPr>
        <w:t xml:space="preserve"> de</w:t>
      </w:r>
      <w:r w:rsidRPr="001A572C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Pr="001A572C">
        <w:rPr>
          <w:rFonts w:ascii="Times New Roman" w:hAnsi="Times New Roman" w:cs="Times New Roman"/>
          <w:lang w:val="en-US"/>
        </w:rPr>
        <w:t>Bericht</w:t>
      </w:r>
      <w:r w:rsidRPr="00CC28ED"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  <w:lang w:val="en-US"/>
        </w:rPr>
        <w:t>aus</w:t>
      </w:r>
      <w:r w:rsidRPr="00CC28ED"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  <w:lang w:val="en-US"/>
        </w:rPr>
        <w:t>Yucatan</w:t>
      </w:r>
      <w:r w:rsidRPr="00CC28ED">
        <w:rPr>
          <w:rFonts w:ascii="Times New Roman" w:hAnsi="Times New Roman" w:cs="Times New Roman"/>
        </w:rPr>
        <w:t xml:space="preserve">. </w:t>
      </w:r>
      <w:r w:rsidR="00A403A1" w:rsidRPr="00CC28ED">
        <w:rPr>
          <w:rFonts w:ascii="Times New Roman" w:hAnsi="Times New Roman" w:cs="Times New Roman"/>
        </w:rPr>
        <w:t>–</w:t>
      </w:r>
      <w:r w:rsidR="00CC28ED" w:rsidRPr="00CC28ED">
        <w:rPr>
          <w:rFonts w:ascii="Times New Roman" w:hAnsi="Times New Roman" w:cs="Times New Roman"/>
        </w:rPr>
        <w:t xml:space="preserve"> </w:t>
      </w:r>
      <w:r w:rsidRPr="00CC28ED">
        <w:rPr>
          <w:rFonts w:ascii="Times New Roman" w:hAnsi="Times New Roman" w:cs="Times New Roman"/>
        </w:rPr>
        <w:t>2017.</w:t>
      </w:r>
    </w:p>
  </w:footnote>
  <w:footnote w:id="27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 w:rsidRPr="00CC28ED">
        <w:rPr>
          <w:rFonts w:ascii="Times New Roman" w:hAnsi="Times New Roman" w:cs="Times New Roman"/>
        </w:rPr>
        <w:t xml:space="preserve"> </w:t>
      </w:r>
      <w:r w:rsidRPr="00CC28ED">
        <w:rPr>
          <w:rFonts w:ascii="Times New Roman" w:hAnsi="Times New Roman" w:cs="Times New Roman"/>
          <w:i/>
        </w:rPr>
        <w:t>Хаксли О</w:t>
      </w:r>
      <w:r w:rsidRPr="00CC28ED">
        <w:rPr>
          <w:rFonts w:ascii="Times New Roman" w:hAnsi="Times New Roman" w:cs="Times New Roman"/>
        </w:rPr>
        <w:t xml:space="preserve">. </w:t>
      </w:r>
      <w:r w:rsidRPr="001A572C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дивный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новый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мир: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роман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/</w:t>
      </w:r>
      <w:r w:rsidR="00CC28ED" w:rsidRPr="00CC28ED"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пер.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англ.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АСТ,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2025.</w:t>
      </w:r>
      <w:r>
        <w:rPr>
          <w:rFonts w:ascii="Times New Roman" w:hAnsi="Times New Roman" w:cs="Times New Roman"/>
        </w:rPr>
        <w:t xml:space="preserve"> </w:t>
      </w:r>
      <w:r w:rsidR="00CC28ED" w:rsidRPr="00CC28ED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60-61,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242-243.</w:t>
      </w:r>
    </w:p>
  </w:footnote>
  <w:footnote w:id="28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CC28ED">
        <w:rPr>
          <w:rFonts w:ascii="Times New Roman" w:hAnsi="Times New Roman" w:cs="Times New Roman"/>
        </w:rPr>
        <w:t>Там же, с</w:t>
      </w:r>
      <w:r w:rsidRPr="001A572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62.</w:t>
      </w:r>
    </w:p>
  </w:footnote>
  <w:footnote w:id="29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4B00A7">
        <w:rPr>
          <w:rFonts w:ascii="Times New Roman" w:hAnsi="Times New Roman" w:cs="Times New Roman"/>
        </w:rPr>
        <w:t>Там же, с</w:t>
      </w:r>
      <w:r w:rsidRPr="001A572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22.</w:t>
      </w:r>
    </w:p>
  </w:footnote>
  <w:footnote w:id="30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4B00A7">
        <w:rPr>
          <w:rFonts w:ascii="Times New Roman" w:hAnsi="Times New Roman" w:cs="Times New Roman"/>
        </w:rPr>
        <w:t>Там же, с</w:t>
      </w:r>
      <w:r w:rsidRPr="001A572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22-23.</w:t>
      </w:r>
    </w:p>
  </w:footnote>
  <w:footnote w:id="31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4B00A7">
        <w:rPr>
          <w:rFonts w:ascii="Times New Roman" w:hAnsi="Times New Roman" w:cs="Times New Roman"/>
          <w:i/>
        </w:rPr>
        <w:t>Нельс М.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Указ.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соч.</w:t>
      </w:r>
      <w:r w:rsidR="004B00A7">
        <w:rPr>
          <w:rFonts w:ascii="Times New Roman" w:hAnsi="Times New Roman" w:cs="Times New Roman"/>
        </w:rPr>
        <w:t>, с</w:t>
      </w:r>
      <w:r w:rsidRPr="001A572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58-59.</w:t>
      </w:r>
    </w:p>
  </w:footnote>
  <w:footnote w:id="32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4B00A7">
        <w:rPr>
          <w:rFonts w:ascii="Times New Roman" w:hAnsi="Times New Roman" w:cs="Times New Roman"/>
          <w:i/>
        </w:rPr>
        <w:t>Хаксли О</w:t>
      </w:r>
      <w:r w:rsidR="004B00A7" w:rsidRPr="004B00A7">
        <w:rPr>
          <w:rFonts w:ascii="Times New Roman" w:hAnsi="Times New Roman" w:cs="Times New Roman"/>
          <w:i/>
        </w:rPr>
        <w:t>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Указ.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соч.</w:t>
      </w:r>
      <w:r w:rsidR="004B00A7">
        <w:rPr>
          <w:rFonts w:ascii="Times New Roman" w:hAnsi="Times New Roman" w:cs="Times New Roman"/>
        </w:rPr>
        <w:t>, с</w:t>
      </w:r>
      <w:r w:rsidRPr="001A572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303.</w:t>
      </w:r>
    </w:p>
  </w:footnote>
  <w:footnote w:id="33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4B00A7">
        <w:rPr>
          <w:rFonts w:ascii="Times New Roman" w:hAnsi="Times New Roman" w:cs="Times New Roman"/>
        </w:rPr>
        <w:t>Там же, с</w:t>
      </w:r>
      <w:r w:rsidRPr="001A572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300.</w:t>
      </w:r>
    </w:p>
  </w:footnote>
  <w:footnote w:id="34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4B00A7">
        <w:rPr>
          <w:rFonts w:ascii="Times New Roman" w:hAnsi="Times New Roman" w:cs="Times New Roman"/>
          <w:i/>
        </w:rPr>
        <w:t>Клири Ш., Мальре Т</w:t>
      </w:r>
      <w:r w:rsidRPr="001A572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Глобальные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риски.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Деловой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успех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неспокойные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времена.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Вопросы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экономики,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2011.</w:t>
      </w:r>
      <w:r>
        <w:rPr>
          <w:rFonts w:ascii="Times New Roman" w:hAnsi="Times New Roman" w:cs="Times New Roman"/>
        </w:rPr>
        <w:t xml:space="preserve"> </w:t>
      </w:r>
      <w:r w:rsidR="004B00A7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182.</w:t>
      </w:r>
    </w:p>
  </w:footnote>
  <w:footnote w:id="35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4B00A7">
        <w:rPr>
          <w:rFonts w:ascii="Times New Roman" w:hAnsi="Times New Roman" w:cs="Times New Roman"/>
          <w:i/>
        </w:rPr>
        <w:t>Нельс М.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Промытые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мозги: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защититься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глобального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наступления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нашу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ментальную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свободу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/</w:t>
      </w:r>
      <w:r w:rsidR="004B00A7"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пер.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нем.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Мн.: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Попурри,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2025.</w:t>
      </w:r>
      <w:r>
        <w:rPr>
          <w:rFonts w:ascii="Times New Roman" w:hAnsi="Times New Roman" w:cs="Times New Roman"/>
        </w:rPr>
        <w:t xml:space="preserve"> </w:t>
      </w:r>
      <w:r w:rsidR="004B00A7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89-91.</w:t>
      </w:r>
    </w:p>
  </w:footnote>
  <w:footnote w:id="36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4B00A7">
        <w:rPr>
          <w:rFonts w:ascii="Times New Roman" w:hAnsi="Times New Roman" w:cs="Times New Roman"/>
        </w:rPr>
        <w:t>Там же, с</w:t>
      </w:r>
      <w:r w:rsidRPr="001A572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115-116.</w:t>
      </w:r>
    </w:p>
  </w:footnote>
  <w:footnote w:id="37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D876F7">
        <w:rPr>
          <w:rFonts w:ascii="Times New Roman" w:hAnsi="Times New Roman" w:cs="Times New Roman"/>
        </w:rPr>
        <w:t>Там же, с</w:t>
      </w:r>
      <w:r w:rsidRPr="001A572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98-100.</w:t>
      </w:r>
    </w:p>
  </w:footnote>
  <w:footnote w:id="38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D876F7">
        <w:rPr>
          <w:rFonts w:ascii="Times New Roman" w:hAnsi="Times New Roman" w:cs="Times New Roman"/>
          <w:i/>
        </w:rPr>
        <w:t>Уэллс Г.Дж.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Краткая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история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мира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/</w:t>
      </w:r>
      <w:r w:rsidR="00D876F7"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пер.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англ.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Крафт+,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2004.</w:t>
      </w:r>
      <w:r>
        <w:rPr>
          <w:rFonts w:ascii="Times New Roman" w:hAnsi="Times New Roman" w:cs="Times New Roman"/>
        </w:rPr>
        <w:t xml:space="preserve"> </w:t>
      </w:r>
      <w:r w:rsidR="00D876F7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322.</w:t>
      </w:r>
    </w:p>
  </w:footnote>
  <w:footnote w:id="39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D876F7">
        <w:rPr>
          <w:rFonts w:ascii="Times New Roman" w:hAnsi="Times New Roman" w:cs="Times New Roman"/>
          <w:i/>
        </w:rPr>
        <w:t>Неклесса А.И.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Люди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воздуха,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или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кто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строит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мир?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Институт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экономических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стратегий,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2005.</w:t>
      </w:r>
      <w:r>
        <w:rPr>
          <w:rFonts w:ascii="Times New Roman" w:hAnsi="Times New Roman" w:cs="Times New Roman"/>
        </w:rPr>
        <w:t xml:space="preserve"> </w:t>
      </w:r>
      <w:r w:rsidR="00D876F7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112-113.</w:t>
      </w:r>
    </w:p>
  </w:footnote>
  <w:footnote w:id="40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D876F7">
        <w:rPr>
          <w:rFonts w:ascii="Times New Roman" w:hAnsi="Times New Roman" w:cs="Times New Roman"/>
          <w:i/>
        </w:rPr>
        <w:t>Ютанов Н.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редакции: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Геополитика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должна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умереть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Переслегин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С.Б.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Самоучитель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игры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мировой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шахматной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доске.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АСТ;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СПб.: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  <w:lang w:val="en-US"/>
        </w:rPr>
        <w:t>Terra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  <w:lang w:val="en-US"/>
        </w:rPr>
        <w:t>Fantastica</w:t>
      </w:r>
      <w:r w:rsidRPr="001A572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2005.</w:t>
      </w:r>
      <w:r>
        <w:rPr>
          <w:rFonts w:ascii="Times New Roman" w:hAnsi="Times New Roman" w:cs="Times New Roman"/>
        </w:rPr>
        <w:t xml:space="preserve"> </w:t>
      </w:r>
      <w:r w:rsidR="00D876F7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  <w:lang w:val="en-US"/>
        </w:rPr>
        <w:t>C</w:t>
      </w:r>
      <w:r w:rsidRPr="001A572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6.</w:t>
      </w:r>
    </w:p>
  </w:footnote>
  <w:footnote w:id="41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«Миры-экономики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исторически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были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нестабильными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структурами,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которые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приходили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либо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дезинтеграции,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либо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завоеванию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одной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группой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тем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самым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трансформации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мир-империю»</w:t>
      </w: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(См.:</w:t>
      </w:r>
      <w:r>
        <w:rPr>
          <w:rFonts w:ascii="Times New Roman" w:hAnsi="Times New Roman" w:cs="Times New Roman"/>
        </w:rPr>
        <w:t xml:space="preserve"> </w:t>
      </w:r>
      <w:r w:rsidRPr="00D876F7">
        <w:rPr>
          <w:rFonts w:ascii="Times New Roman" w:hAnsi="Times New Roman" w:cs="Times New Roman"/>
          <w:i/>
        </w:rPr>
        <w:t>Валлерстайн И.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Анализ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мировых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систем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ситуация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современном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мире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пер.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англ.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СПб.: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Университетская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книга,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2001.</w:t>
      </w:r>
      <w:r>
        <w:rPr>
          <w:rFonts w:ascii="Times New Roman" w:hAnsi="Times New Roman" w:cs="Times New Roman"/>
        </w:rPr>
        <w:t xml:space="preserve"> </w:t>
      </w:r>
      <w:r w:rsidR="00D876F7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24).</w:t>
      </w:r>
    </w:p>
  </w:footnote>
  <w:footnote w:id="42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«Примерами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таких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миров-империй,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возникших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из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миров-экономик,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являются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все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так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называемые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великие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цивилизации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период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до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нового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времени: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Китай,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Египет,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Рим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(в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соответствующие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периоды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своей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истории)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&lt;…&gt;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Миры-империи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своей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экономической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форме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основе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были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перераспределительными»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(См.:</w:t>
      </w:r>
      <w:r>
        <w:rPr>
          <w:rFonts w:ascii="Times New Roman" w:hAnsi="Times New Roman" w:cs="Times New Roman"/>
        </w:rPr>
        <w:t xml:space="preserve"> </w:t>
      </w:r>
      <w:r w:rsidRPr="00D876F7">
        <w:rPr>
          <w:rFonts w:ascii="Times New Roman" w:hAnsi="Times New Roman" w:cs="Times New Roman"/>
          <w:i/>
        </w:rPr>
        <w:t>Валлерстайн И.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Указ.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соч.</w:t>
      </w:r>
      <w:r w:rsidR="00D876F7">
        <w:rPr>
          <w:rFonts w:ascii="Times New Roman" w:hAnsi="Times New Roman" w:cs="Times New Roman"/>
        </w:rPr>
        <w:t>, с</w:t>
      </w:r>
      <w:r w:rsidRPr="001A572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24).</w:t>
      </w:r>
    </w:p>
  </w:footnote>
  <w:footnote w:id="43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«Капитализм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мироэкономика,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т.е.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единая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система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разделения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труда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политическом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культурном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многообразии,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являются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двумя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сторонами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монеты.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Одна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не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является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причиной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другой.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Мы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просто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определяем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один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тот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же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неразделяемый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феномен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разными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характеристиками»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(См.:</w:t>
      </w:r>
      <w:r>
        <w:rPr>
          <w:rFonts w:ascii="Times New Roman" w:hAnsi="Times New Roman" w:cs="Times New Roman"/>
        </w:rPr>
        <w:t xml:space="preserve"> </w:t>
      </w:r>
      <w:r w:rsidRPr="00D876F7">
        <w:rPr>
          <w:rFonts w:ascii="Times New Roman" w:hAnsi="Times New Roman" w:cs="Times New Roman"/>
          <w:i/>
        </w:rPr>
        <w:t>Валлерстайн И.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Указ.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соч.</w:t>
      </w:r>
      <w:r w:rsidR="00D876F7">
        <w:rPr>
          <w:rFonts w:ascii="Times New Roman" w:hAnsi="Times New Roman" w:cs="Times New Roman"/>
        </w:rPr>
        <w:t>, с</w:t>
      </w:r>
      <w:r w:rsidRPr="001A572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25).</w:t>
      </w:r>
    </w:p>
  </w:footnote>
  <w:footnote w:id="44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7D2E76">
        <w:rPr>
          <w:rFonts w:ascii="Times New Roman" w:hAnsi="Times New Roman" w:cs="Times New Roman"/>
          <w:i/>
        </w:rPr>
        <w:t>Кемеров В.Е.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Мир-системный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подход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(мир-системный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анализ)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Социальная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философия: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Словарь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="007D2E76">
        <w:rPr>
          <w:rFonts w:ascii="Times New Roman" w:hAnsi="Times New Roman" w:cs="Times New Roman"/>
        </w:rPr>
        <w:t>с</w:t>
      </w:r>
      <w:r w:rsidRPr="001A572C">
        <w:rPr>
          <w:rFonts w:ascii="Times New Roman" w:hAnsi="Times New Roman" w:cs="Times New Roman"/>
        </w:rPr>
        <w:t>ост.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ред.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В.Е.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Кемеров,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Т.Х.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Керимов.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Академический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Проект,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2003.</w:t>
      </w:r>
      <w:r>
        <w:rPr>
          <w:rFonts w:ascii="Times New Roman" w:hAnsi="Times New Roman" w:cs="Times New Roman"/>
        </w:rPr>
        <w:t xml:space="preserve"> </w:t>
      </w:r>
      <w:r w:rsidR="007D2E76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236-237.</w:t>
      </w:r>
    </w:p>
  </w:footnote>
  <w:footnote w:id="45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7D2E76">
        <w:rPr>
          <w:rFonts w:ascii="Times New Roman" w:hAnsi="Times New Roman" w:cs="Times New Roman"/>
          <w:i/>
        </w:rPr>
        <w:t>Валлерстайн И.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Структурный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кризис,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или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Почему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капиталисты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могут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считать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капитализм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невыгодным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Есть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ли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будущее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капитализма?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Сборник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статей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Валлерстайна,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Р.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Коллинза,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Манна,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Дерлугьяна,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К.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Калхуна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пер.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англ.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Изд-во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Института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Гайдара,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2017.</w:t>
      </w:r>
      <w:r>
        <w:rPr>
          <w:rFonts w:ascii="Times New Roman" w:hAnsi="Times New Roman" w:cs="Times New Roman"/>
        </w:rPr>
        <w:t xml:space="preserve"> </w:t>
      </w:r>
      <w:r w:rsidR="007D2E76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54-55.</w:t>
      </w:r>
    </w:p>
  </w:footnote>
  <w:footnote w:id="46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7D2E76">
        <w:rPr>
          <w:rFonts w:ascii="Times New Roman" w:hAnsi="Times New Roman" w:cs="Times New Roman"/>
          <w:i/>
        </w:rPr>
        <w:t>Коллинз Р.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Средний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класс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без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работы: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выходы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закрываются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Есть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ли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будущее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капитализма?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Сборник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статей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Валлерстайна,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Р.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Коллинза,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Манна,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Дерлугьяна,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К.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Калхуна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пер.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англ.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Изд-во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Института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Гайдара,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2017.</w:t>
      </w:r>
      <w:r>
        <w:rPr>
          <w:rFonts w:ascii="Times New Roman" w:hAnsi="Times New Roman" w:cs="Times New Roman"/>
        </w:rPr>
        <w:t xml:space="preserve"> </w:t>
      </w:r>
      <w:r w:rsidR="007D2E76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109-110.</w:t>
      </w:r>
    </w:p>
  </w:footnote>
  <w:footnote w:id="47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7D2E76">
        <w:rPr>
          <w:rFonts w:ascii="Times New Roman" w:hAnsi="Times New Roman" w:cs="Times New Roman"/>
          <w:i/>
        </w:rPr>
        <w:t>Паскуале Ф.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Новые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законы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робототехники: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апология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человеческих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знаний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эпоху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искусственного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интеллекта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/пер.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англ.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Издательский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дом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«Дело»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РАНХиГС,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2022.</w:t>
      </w:r>
      <w:r>
        <w:rPr>
          <w:rFonts w:ascii="Times New Roman" w:hAnsi="Times New Roman" w:cs="Times New Roman"/>
        </w:rPr>
        <w:t xml:space="preserve"> </w:t>
      </w:r>
      <w:r w:rsidR="007D2E76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29-30,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324.</w:t>
      </w:r>
    </w:p>
  </w:footnote>
  <w:footnote w:id="48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7D2E76">
        <w:rPr>
          <w:rFonts w:ascii="Times New Roman" w:hAnsi="Times New Roman" w:cs="Times New Roman"/>
          <w:i/>
        </w:rPr>
        <w:t>Зубофф Ш.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Эпоха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надзорного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капитализма.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Битва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человеческое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будущее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новых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рубежах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власти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пер.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англ.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Изд-во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Института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Гайдара,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2024.</w:t>
      </w:r>
      <w:r>
        <w:rPr>
          <w:rFonts w:ascii="Times New Roman" w:hAnsi="Times New Roman" w:cs="Times New Roman"/>
        </w:rPr>
        <w:t xml:space="preserve"> </w:t>
      </w:r>
      <w:r w:rsidR="007D2E76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25-26.</w:t>
      </w:r>
    </w:p>
  </w:footnote>
  <w:footnote w:id="49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7D2E76">
        <w:rPr>
          <w:rFonts w:ascii="Times New Roman" w:hAnsi="Times New Roman" w:cs="Times New Roman"/>
          <w:i/>
        </w:rPr>
        <w:t>Бузгалин А.В., Колганов А.И.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Капитализм,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посткапитализм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креативная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революция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(критические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размышления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статье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Д.А.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Давыдова)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Социс.</w:t>
      </w:r>
      <w:r>
        <w:rPr>
          <w:rFonts w:ascii="Times New Roman" w:hAnsi="Times New Roman" w:cs="Times New Roman"/>
        </w:rPr>
        <w:t xml:space="preserve"> </w:t>
      </w:r>
      <w:r w:rsidR="007D2E76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2022.</w:t>
      </w:r>
      <w:r>
        <w:rPr>
          <w:rFonts w:ascii="Times New Roman" w:hAnsi="Times New Roman" w:cs="Times New Roman"/>
        </w:rPr>
        <w:t xml:space="preserve"> </w:t>
      </w:r>
      <w:r w:rsidR="007D2E76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9.</w:t>
      </w:r>
      <w:r>
        <w:rPr>
          <w:rFonts w:ascii="Times New Roman" w:hAnsi="Times New Roman" w:cs="Times New Roman"/>
        </w:rPr>
        <w:t xml:space="preserve"> </w:t>
      </w:r>
      <w:r w:rsidR="007D2E76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107.</w:t>
      </w:r>
    </w:p>
  </w:footnote>
  <w:footnote w:id="50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7D2E76">
        <w:rPr>
          <w:rFonts w:ascii="Times New Roman" w:hAnsi="Times New Roman" w:cs="Times New Roman"/>
          <w:i/>
        </w:rPr>
        <w:t>Супян В.Б.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Наука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образование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США: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главные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приоритеты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развития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«экономике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знаний»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США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Канада: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экономика-политика-культура.</w:t>
      </w:r>
      <w:r>
        <w:rPr>
          <w:rFonts w:ascii="Times New Roman" w:hAnsi="Times New Roman" w:cs="Times New Roman"/>
        </w:rPr>
        <w:t xml:space="preserve"> </w:t>
      </w:r>
      <w:r w:rsidR="007D2E76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2008.</w:t>
      </w:r>
      <w:r>
        <w:rPr>
          <w:rFonts w:ascii="Times New Roman" w:hAnsi="Times New Roman" w:cs="Times New Roman"/>
        </w:rPr>
        <w:t xml:space="preserve"> </w:t>
      </w:r>
      <w:r w:rsidR="007D2E76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 xml:space="preserve"> </w:t>
      </w:r>
      <w:r w:rsidR="007D2E76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23-34.</w:t>
      </w:r>
    </w:p>
  </w:footnote>
  <w:footnote w:id="51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7D2E76">
        <w:rPr>
          <w:rFonts w:ascii="Times New Roman" w:hAnsi="Times New Roman" w:cs="Times New Roman"/>
          <w:i/>
        </w:rPr>
        <w:t>Вайсман Д.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Времени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обрез.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Ускорение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жизни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цифровом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капитализме.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2-е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изд.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Издательский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дом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«Дело»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РАНХиГС,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2022.</w:t>
      </w:r>
      <w:r w:rsidR="007D2E76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26,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34-35,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36.</w:t>
      </w:r>
    </w:p>
  </w:footnote>
  <w:footnote w:id="52">
    <w:p w:rsidR="001A572C" w:rsidRPr="007D2E76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7D2E76">
        <w:rPr>
          <w:rFonts w:ascii="Times New Roman" w:hAnsi="Times New Roman" w:cs="Times New Roman"/>
          <w:i/>
        </w:rPr>
        <w:t>Федотова В.Г., Колпаков В.А., Федотова Н.Н.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Глобальный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капитализм: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три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великие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трансформации.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Культурная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революция,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2008.</w:t>
      </w:r>
      <w:r>
        <w:rPr>
          <w:rFonts w:ascii="Times New Roman" w:hAnsi="Times New Roman" w:cs="Times New Roman"/>
        </w:rPr>
        <w:t xml:space="preserve"> </w:t>
      </w:r>
      <w:r w:rsidR="007D2E76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С</w:t>
      </w:r>
      <w:r w:rsidRPr="007D2E76">
        <w:rPr>
          <w:rFonts w:ascii="Times New Roman" w:hAnsi="Times New Roman" w:cs="Times New Roman"/>
        </w:rPr>
        <w:t>. 512.</w:t>
      </w:r>
    </w:p>
  </w:footnote>
  <w:footnote w:id="53">
    <w:p w:rsidR="001A572C" w:rsidRPr="006E5382" w:rsidRDefault="001A572C" w:rsidP="001A572C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7D2E76">
        <w:rPr>
          <w:rFonts w:ascii="Times New Roman" w:hAnsi="Times New Roman" w:cs="Times New Roman"/>
          <w:i/>
          <w:lang w:val="en-US"/>
        </w:rPr>
        <w:t>Streeck W</w:t>
      </w:r>
      <w:r w:rsidRPr="001A572C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</w:t>
      </w:r>
      <w:r w:rsidRPr="001A572C">
        <w:rPr>
          <w:rFonts w:ascii="Times New Roman" w:hAnsi="Times New Roman" w:cs="Times New Roman"/>
          <w:lang w:val="en-US"/>
        </w:rPr>
        <w:t>How</w:t>
      </w:r>
      <w:r>
        <w:rPr>
          <w:rFonts w:ascii="Times New Roman" w:hAnsi="Times New Roman" w:cs="Times New Roman"/>
          <w:lang w:val="en-US"/>
        </w:rPr>
        <w:t xml:space="preserve"> </w:t>
      </w:r>
      <w:r w:rsidRPr="001A572C">
        <w:rPr>
          <w:rFonts w:ascii="Times New Roman" w:hAnsi="Times New Roman" w:cs="Times New Roman"/>
          <w:lang w:val="en-US"/>
        </w:rPr>
        <w:t>Will</w:t>
      </w:r>
      <w:r>
        <w:rPr>
          <w:rFonts w:ascii="Times New Roman" w:hAnsi="Times New Roman" w:cs="Times New Roman"/>
          <w:lang w:val="en-US"/>
        </w:rPr>
        <w:t xml:space="preserve"> </w:t>
      </w:r>
      <w:r w:rsidRPr="001A572C">
        <w:rPr>
          <w:rFonts w:ascii="Times New Roman" w:hAnsi="Times New Roman" w:cs="Times New Roman"/>
          <w:lang w:val="en-US"/>
        </w:rPr>
        <w:t>Capitalism</w:t>
      </w:r>
      <w:r>
        <w:rPr>
          <w:rFonts w:ascii="Times New Roman" w:hAnsi="Times New Roman" w:cs="Times New Roman"/>
          <w:lang w:val="en-US"/>
        </w:rPr>
        <w:t xml:space="preserve"> </w:t>
      </w:r>
      <w:r w:rsidRPr="001A572C">
        <w:rPr>
          <w:rFonts w:ascii="Times New Roman" w:hAnsi="Times New Roman" w:cs="Times New Roman"/>
          <w:lang w:val="en-US"/>
        </w:rPr>
        <w:t>End?</w:t>
      </w:r>
      <w:r>
        <w:rPr>
          <w:rFonts w:ascii="Times New Roman" w:hAnsi="Times New Roman" w:cs="Times New Roman"/>
          <w:lang w:val="en-US"/>
        </w:rPr>
        <w:t xml:space="preserve"> </w:t>
      </w:r>
      <w:r w:rsidRPr="001A572C">
        <w:rPr>
          <w:rFonts w:ascii="Times New Roman" w:hAnsi="Times New Roman" w:cs="Times New Roman"/>
          <w:lang w:val="en-US"/>
        </w:rPr>
        <w:t>//</w:t>
      </w:r>
      <w:r>
        <w:rPr>
          <w:rFonts w:ascii="Times New Roman" w:hAnsi="Times New Roman" w:cs="Times New Roman"/>
          <w:lang w:val="en-US"/>
        </w:rPr>
        <w:t xml:space="preserve"> </w:t>
      </w:r>
      <w:r w:rsidRPr="001A572C">
        <w:rPr>
          <w:rFonts w:ascii="Times New Roman" w:hAnsi="Times New Roman" w:cs="Times New Roman"/>
          <w:lang w:val="en-US"/>
        </w:rPr>
        <w:t>New</w:t>
      </w:r>
      <w:r>
        <w:rPr>
          <w:rFonts w:ascii="Times New Roman" w:hAnsi="Times New Roman" w:cs="Times New Roman"/>
          <w:lang w:val="en-US"/>
        </w:rPr>
        <w:t xml:space="preserve"> </w:t>
      </w:r>
      <w:r w:rsidRPr="001A572C">
        <w:rPr>
          <w:rFonts w:ascii="Times New Roman" w:hAnsi="Times New Roman" w:cs="Times New Roman"/>
          <w:lang w:val="en-US"/>
        </w:rPr>
        <w:t>Left</w:t>
      </w:r>
      <w:r>
        <w:rPr>
          <w:rFonts w:ascii="Times New Roman" w:hAnsi="Times New Roman" w:cs="Times New Roman"/>
          <w:lang w:val="en-US"/>
        </w:rPr>
        <w:t xml:space="preserve"> </w:t>
      </w:r>
      <w:r w:rsidRPr="001A572C">
        <w:rPr>
          <w:rFonts w:ascii="Times New Roman" w:hAnsi="Times New Roman" w:cs="Times New Roman"/>
          <w:lang w:val="en-US"/>
        </w:rPr>
        <w:t>Review.</w:t>
      </w:r>
      <w:r>
        <w:rPr>
          <w:rFonts w:ascii="Times New Roman" w:hAnsi="Times New Roman" w:cs="Times New Roman"/>
          <w:lang w:val="en-US"/>
        </w:rPr>
        <w:t xml:space="preserve"> </w:t>
      </w:r>
      <w:r w:rsidR="007D2E76">
        <w:rPr>
          <w:rFonts w:ascii="Times New Roman" w:hAnsi="Times New Roman" w:cs="Times New Roman"/>
          <w:lang w:val="en-US"/>
        </w:rPr>
        <w:t xml:space="preserve">– </w:t>
      </w:r>
      <w:r w:rsidRPr="007D2E76">
        <w:rPr>
          <w:rFonts w:ascii="Times New Roman" w:hAnsi="Times New Roman" w:cs="Times New Roman"/>
          <w:lang w:val="en-US"/>
        </w:rPr>
        <w:t xml:space="preserve">2014. </w:t>
      </w:r>
      <w:r w:rsidR="007D2E76" w:rsidRPr="006E5382">
        <w:rPr>
          <w:rFonts w:ascii="Times New Roman" w:hAnsi="Times New Roman" w:cs="Times New Roman"/>
          <w:lang w:val="en-US"/>
        </w:rPr>
        <w:t xml:space="preserve">– </w:t>
      </w:r>
      <w:r w:rsidRPr="001A572C">
        <w:rPr>
          <w:rFonts w:ascii="Times New Roman" w:hAnsi="Times New Roman" w:cs="Times New Roman"/>
          <w:lang w:val="en-US"/>
        </w:rPr>
        <w:t>N</w:t>
      </w:r>
      <w:r w:rsidRPr="006E5382">
        <w:rPr>
          <w:rFonts w:ascii="Times New Roman" w:hAnsi="Times New Roman" w:cs="Times New Roman"/>
          <w:lang w:val="en-US"/>
        </w:rPr>
        <w:t xml:space="preserve"> 87. </w:t>
      </w:r>
      <w:r w:rsidR="006E5382" w:rsidRPr="006E5382">
        <w:rPr>
          <w:rFonts w:ascii="Times New Roman" w:hAnsi="Times New Roman" w:cs="Times New Roman"/>
          <w:lang w:val="en-US"/>
        </w:rPr>
        <w:t xml:space="preserve">– </w:t>
      </w:r>
      <w:r w:rsidRPr="001A572C">
        <w:rPr>
          <w:rFonts w:ascii="Times New Roman" w:hAnsi="Times New Roman" w:cs="Times New Roman"/>
          <w:lang w:val="en-US"/>
        </w:rPr>
        <w:t>P</w:t>
      </w:r>
      <w:r w:rsidRPr="006E5382">
        <w:rPr>
          <w:rFonts w:ascii="Times New Roman" w:hAnsi="Times New Roman" w:cs="Times New Roman"/>
          <w:lang w:val="en-US"/>
        </w:rPr>
        <w:t>. 48.</w:t>
      </w:r>
    </w:p>
  </w:footnote>
  <w:footnote w:id="54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6E5382">
        <w:rPr>
          <w:rFonts w:ascii="Times New Roman" w:hAnsi="Times New Roman" w:cs="Times New Roman"/>
          <w:i/>
        </w:rPr>
        <w:t xml:space="preserve">Мейсон П. </w:t>
      </w:r>
      <w:r w:rsidRPr="001A572C">
        <w:rPr>
          <w:rFonts w:ascii="Times New Roman" w:hAnsi="Times New Roman" w:cs="Times New Roman"/>
        </w:rPr>
        <w:t>Посткапитализм: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путеводитель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по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нашему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будущему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пер.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англ.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Ад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Маргинем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Пресс,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2016.</w:t>
      </w:r>
      <w:r>
        <w:rPr>
          <w:rFonts w:ascii="Times New Roman" w:hAnsi="Times New Roman" w:cs="Times New Roman"/>
        </w:rPr>
        <w:t xml:space="preserve"> </w:t>
      </w:r>
      <w:r w:rsidR="006E5382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17.</w:t>
      </w:r>
    </w:p>
  </w:footnote>
  <w:footnote w:id="55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6E5382">
        <w:rPr>
          <w:rFonts w:ascii="Times New Roman" w:hAnsi="Times New Roman" w:cs="Times New Roman"/>
          <w:i/>
        </w:rPr>
        <w:t>Польрэ Б</w:t>
      </w:r>
      <w:r w:rsidRPr="001A572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Двусмысленности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когнитивного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капитализма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Логос.</w:t>
      </w:r>
      <w:r>
        <w:rPr>
          <w:rFonts w:ascii="Times New Roman" w:hAnsi="Times New Roman" w:cs="Times New Roman"/>
        </w:rPr>
        <w:t xml:space="preserve"> </w:t>
      </w:r>
      <w:r w:rsidR="006E5382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2007.</w:t>
      </w:r>
      <w:r>
        <w:rPr>
          <w:rFonts w:ascii="Times New Roman" w:hAnsi="Times New Roman" w:cs="Times New Roman"/>
        </w:rPr>
        <w:t xml:space="preserve"> </w:t>
      </w:r>
      <w:r w:rsidR="006E5382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</w:t>
      </w:r>
      <w:r w:rsidR="006E5382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88.</w:t>
      </w:r>
    </w:p>
  </w:footnote>
  <w:footnote w:id="56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6E5382">
        <w:rPr>
          <w:rFonts w:ascii="Times New Roman" w:hAnsi="Times New Roman" w:cs="Times New Roman"/>
          <w:i/>
        </w:rPr>
        <w:t>Калхун К.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Что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грозит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капитализму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сегодня?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Есть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ли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будущее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капитализма?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Сб.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статей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Валлерстайна,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Р.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Коллинза,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Манна,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Дерлуьяна,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К.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Калхуна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пер.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англ.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М.: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Изд-во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Института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Гайдара,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2017.</w:t>
      </w:r>
      <w:r>
        <w:rPr>
          <w:rFonts w:ascii="Times New Roman" w:hAnsi="Times New Roman" w:cs="Times New Roman"/>
        </w:rPr>
        <w:t xml:space="preserve"> </w:t>
      </w:r>
      <w:r w:rsidR="006E5382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256-259.</w:t>
      </w:r>
      <w:r>
        <w:rPr>
          <w:rFonts w:ascii="Times New Roman" w:hAnsi="Times New Roman" w:cs="Times New Roman"/>
        </w:rPr>
        <w:t xml:space="preserve"> </w:t>
      </w:r>
    </w:p>
  </w:footnote>
  <w:footnote w:id="57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6E5382">
        <w:rPr>
          <w:rFonts w:ascii="Times New Roman" w:hAnsi="Times New Roman" w:cs="Times New Roman"/>
          <w:i/>
        </w:rPr>
        <w:t>Степнов И.М., Ковальчук Ю.А</w:t>
      </w:r>
      <w:r w:rsidRPr="001A572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Платформенный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капитализм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источник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формирования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сверхприбыли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цифровыми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рантье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Вестник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МГИМО-Университета.</w:t>
      </w:r>
      <w:r>
        <w:rPr>
          <w:rFonts w:ascii="Times New Roman" w:hAnsi="Times New Roman" w:cs="Times New Roman"/>
        </w:rPr>
        <w:t xml:space="preserve"> </w:t>
      </w:r>
      <w:r w:rsidR="006E5382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2018.</w:t>
      </w:r>
      <w:r>
        <w:rPr>
          <w:rFonts w:ascii="Times New Roman" w:hAnsi="Times New Roman" w:cs="Times New Roman"/>
        </w:rPr>
        <w:t xml:space="preserve"> </w:t>
      </w:r>
      <w:r w:rsidR="006E5382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</w:t>
      </w:r>
      <w:r w:rsidR="006E5382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107.</w:t>
      </w:r>
    </w:p>
  </w:footnote>
  <w:footnote w:id="58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6E5382">
        <w:rPr>
          <w:rFonts w:ascii="Times New Roman" w:hAnsi="Times New Roman" w:cs="Times New Roman"/>
          <w:i/>
        </w:rPr>
        <w:t>Пфайффер С</w:t>
      </w:r>
      <w:r w:rsidRPr="001A572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Цифровой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капитализм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распределительные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силы.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Введение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Экономическая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социология.</w:t>
      </w:r>
      <w:r>
        <w:rPr>
          <w:rFonts w:ascii="Times New Roman" w:hAnsi="Times New Roman" w:cs="Times New Roman"/>
        </w:rPr>
        <w:t xml:space="preserve"> </w:t>
      </w:r>
      <w:r w:rsidR="006E5382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2024.</w:t>
      </w:r>
      <w:r>
        <w:rPr>
          <w:rFonts w:ascii="Times New Roman" w:hAnsi="Times New Roman" w:cs="Times New Roman"/>
        </w:rPr>
        <w:t xml:space="preserve"> </w:t>
      </w:r>
      <w:r w:rsidR="006E5382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Т.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25</w:t>
      </w:r>
      <w:r w:rsidR="006E538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="006E5382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109.</w:t>
      </w:r>
      <w:r>
        <w:rPr>
          <w:rFonts w:ascii="Times New Roman" w:hAnsi="Times New Roman" w:cs="Times New Roman"/>
        </w:rPr>
        <w:t xml:space="preserve"> </w:t>
      </w:r>
    </w:p>
  </w:footnote>
  <w:footnote w:id="59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6E5382">
        <w:rPr>
          <w:rFonts w:ascii="Times New Roman" w:hAnsi="Times New Roman" w:cs="Times New Roman"/>
          <w:i/>
        </w:rPr>
        <w:t>Зубофф Ш.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Эпоха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надзорного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капитализма.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Битва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за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человеческое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будущее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новых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рубежах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власти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пер.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англ.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Москва: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Изд-во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Института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Гайдара,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2024.</w:t>
      </w:r>
      <w:r>
        <w:rPr>
          <w:rFonts w:ascii="Times New Roman" w:hAnsi="Times New Roman" w:cs="Times New Roman"/>
        </w:rPr>
        <w:t xml:space="preserve"> </w:t>
      </w:r>
      <w:r w:rsidR="006E5382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22,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125.</w:t>
      </w:r>
    </w:p>
  </w:footnote>
  <w:footnote w:id="60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6E5382">
        <w:rPr>
          <w:rFonts w:ascii="Times New Roman" w:hAnsi="Times New Roman" w:cs="Times New Roman"/>
        </w:rPr>
        <w:t>Там же, с</w:t>
      </w:r>
      <w:r w:rsidRPr="001A572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27.</w:t>
      </w:r>
    </w:p>
  </w:footnote>
  <w:footnote w:id="61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6E5382">
        <w:rPr>
          <w:rFonts w:ascii="Times New Roman" w:hAnsi="Times New Roman" w:cs="Times New Roman"/>
        </w:rPr>
        <w:t>Там же, с</w:t>
      </w:r>
      <w:r w:rsidR="006E5382" w:rsidRPr="001A572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75,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232.</w:t>
      </w:r>
    </w:p>
  </w:footnote>
  <w:footnote w:id="62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6E5382">
        <w:rPr>
          <w:rFonts w:ascii="Times New Roman" w:hAnsi="Times New Roman" w:cs="Times New Roman"/>
        </w:rPr>
        <w:t>Там же, с</w:t>
      </w:r>
      <w:r w:rsidR="006E5382" w:rsidRPr="001A572C">
        <w:rPr>
          <w:rFonts w:ascii="Times New Roman" w:hAnsi="Times New Roman" w:cs="Times New Roman"/>
        </w:rPr>
        <w:t>.</w:t>
      </w:r>
      <w:r w:rsidR="006E5382"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186,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196.</w:t>
      </w:r>
    </w:p>
  </w:footnote>
  <w:footnote w:id="63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6E5382">
        <w:rPr>
          <w:rFonts w:ascii="Times New Roman" w:hAnsi="Times New Roman" w:cs="Times New Roman"/>
        </w:rPr>
        <w:t>Там же, с</w:t>
      </w:r>
      <w:r w:rsidR="006E5382" w:rsidRPr="001A572C">
        <w:rPr>
          <w:rFonts w:ascii="Times New Roman" w:hAnsi="Times New Roman" w:cs="Times New Roman"/>
        </w:rPr>
        <w:t>.</w:t>
      </w:r>
      <w:r w:rsidR="006E5382"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239.</w:t>
      </w:r>
    </w:p>
  </w:footnote>
  <w:footnote w:id="64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6E5382">
        <w:rPr>
          <w:rFonts w:ascii="Times New Roman" w:hAnsi="Times New Roman" w:cs="Times New Roman"/>
        </w:rPr>
        <w:t>Там же, с</w:t>
      </w:r>
      <w:r w:rsidR="006E5382" w:rsidRPr="001A572C">
        <w:rPr>
          <w:rFonts w:ascii="Times New Roman" w:hAnsi="Times New Roman" w:cs="Times New Roman"/>
        </w:rPr>
        <w:t>.</w:t>
      </w:r>
      <w:r w:rsidR="006E5382"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661.</w:t>
      </w:r>
    </w:p>
  </w:footnote>
  <w:footnote w:id="65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="006E5382">
        <w:rPr>
          <w:rFonts w:ascii="Times New Roman" w:hAnsi="Times New Roman" w:cs="Times New Roman"/>
        </w:rPr>
        <w:t>Там же, с</w:t>
      </w:r>
      <w:r w:rsidRPr="001A572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18-19,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21.</w:t>
      </w:r>
    </w:p>
  </w:footnote>
  <w:footnote w:id="66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6E5382">
        <w:rPr>
          <w:rFonts w:ascii="Times New Roman" w:hAnsi="Times New Roman" w:cs="Times New Roman"/>
          <w:i/>
        </w:rPr>
        <w:t>Юсуфов Р.Г.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Сценарии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будущего: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как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жить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работать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мире,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захваченном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нейросетью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роботами.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Москва: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Эксмо,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2025.</w:t>
      </w:r>
      <w:r>
        <w:rPr>
          <w:rFonts w:ascii="Times New Roman" w:hAnsi="Times New Roman" w:cs="Times New Roman"/>
        </w:rPr>
        <w:t xml:space="preserve"> </w:t>
      </w:r>
      <w:r w:rsidR="006E5382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248.</w:t>
      </w:r>
    </w:p>
  </w:footnote>
  <w:footnote w:id="67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6E5382">
        <w:rPr>
          <w:rFonts w:ascii="Times New Roman" w:hAnsi="Times New Roman" w:cs="Times New Roman"/>
          <w:i/>
        </w:rPr>
        <w:t>Караганов С.А., Малютин П.Н.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Российская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идея-мечта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XXI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века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//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Полис.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Политические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исследования.</w:t>
      </w:r>
      <w:r>
        <w:rPr>
          <w:rFonts w:ascii="Times New Roman" w:hAnsi="Times New Roman" w:cs="Times New Roman"/>
        </w:rPr>
        <w:t xml:space="preserve"> </w:t>
      </w:r>
      <w:r w:rsidR="006E5382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2025.</w:t>
      </w:r>
      <w:r>
        <w:rPr>
          <w:rFonts w:ascii="Times New Roman" w:hAnsi="Times New Roman" w:cs="Times New Roman"/>
        </w:rPr>
        <w:t xml:space="preserve"> </w:t>
      </w:r>
      <w:r w:rsidR="006E5382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</w:t>
      </w:r>
      <w:r w:rsidR="006E5382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118.</w:t>
      </w:r>
    </w:p>
  </w:footnote>
  <w:footnote w:id="68">
    <w:p w:rsidR="001A572C" w:rsidRPr="001A572C" w:rsidRDefault="001A572C" w:rsidP="001A572C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1A572C">
        <w:rPr>
          <w:rStyle w:val="a5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6E5382">
        <w:rPr>
          <w:rFonts w:ascii="Times New Roman" w:hAnsi="Times New Roman" w:cs="Times New Roman"/>
          <w:i/>
        </w:rPr>
        <w:t>Кара-Мурза С.Г.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поисках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потерянного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разума,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или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«Антимиф-2».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Москва: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Алгоритм,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2007.</w:t>
      </w:r>
      <w:r>
        <w:rPr>
          <w:rFonts w:ascii="Times New Roman" w:hAnsi="Times New Roman" w:cs="Times New Roman"/>
        </w:rPr>
        <w:t xml:space="preserve"> </w:t>
      </w:r>
      <w:r w:rsidR="006E5382">
        <w:rPr>
          <w:rFonts w:ascii="Times New Roman" w:hAnsi="Times New Roman" w:cs="Times New Roman"/>
        </w:rPr>
        <w:t xml:space="preserve">– </w:t>
      </w:r>
      <w:r w:rsidRPr="001A572C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1A572C">
        <w:rPr>
          <w:rFonts w:ascii="Times New Roman" w:hAnsi="Times New Roman" w:cs="Times New Roman"/>
        </w:rPr>
        <w:t>157.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502D0"/>
    <w:rsid w:val="00007066"/>
    <w:rsid w:val="00013202"/>
    <w:rsid w:val="00014FF3"/>
    <w:rsid w:val="00022BD1"/>
    <w:rsid w:val="00025C92"/>
    <w:rsid w:val="00030A0E"/>
    <w:rsid w:val="000426C5"/>
    <w:rsid w:val="0004578B"/>
    <w:rsid w:val="00046A7A"/>
    <w:rsid w:val="000514AC"/>
    <w:rsid w:val="00053F71"/>
    <w:rsid w:val="000604DA"/>
    <w:rsid w:val="00060682"/>
    <w:rsid w:val="000651D5"/>
    <w:rsid w:val="00070DEB"/>
    <w:rsid w:val="00071CFD"/>
    <w:rsid w:val="00084E1D"/>
    <w:rsid w:val="0009398D"/>
    <w:rsid w:val="00094948"/>
    <w:rsid w:val="00097280"/>
    <w:rsid w:val="000B5630"/>
    <w:rsid w:val="000C0A39"/>
    <w:rsid w:val="000C5D89"/>
    <w:rsid w:val="000D0CD4"/>
    <w:rsid w:val="000D2497"/>
    <w:rsid w:val="000D27F6"/>
    <w:rsid w:val="000D5571"/>
    <w:rsid w:val="000D6D2C"/>
    <w:rsid w:val="000E24F8"/>
    <w:rsid w:val="000E2A45"/>
    <w:rsid w:val="000F5D28"/>
    <w:rsid w:val="00112B41"/>
    <w:rsid w:val="001161AE"/>
    <w:rsid w:val="00121238"/>
    <w:rsid w:val="00125F79"/>
    <w:rsid w:val="00126312"/>
    <w:rsid w:val="00127695"/>
    <w:rsid w:val="00140107"/>
    <w:rsid w:val="00140AB0"/>
    <w:rsid w:val="00141D6A"/>
    <w:rsid w:val="0014391F"/>
    <w:rsid w:val="00144ECB"/>
    <w:rsid w:val="00167199"/>
    <w:rsid w:val="00175690"/>
    <w:rsid w:val="00196F4D"/>
    <w:rsid w:val="00196FC4"/>
    <w:rsid w:val="001A028B"/>
    <w:rsid w:val="001A572C"/>
    <w:rsid w:val="001A6E3A"/>
    <w:rsid w:val="001B1E4C"/>
    <w:rsid w:val="001B3286"/>
    <w:rsid w:val="001B57B5"/>
    <w:rsid w:val="001B59B2"/>
    <w:rsid w:val="001C49C5"/>
    <w:rsid w:val="001C6484"/>
    <w:rsid w:val="001D0AC3"/>
    <w:rsid w:val="001D24F7"/>
    <w:rsid w:val="001D6576"/>
    <w:rsid w:val="001D774C"/>
    <w:rsid w:val="001E2B56"/>
    <w:rsid w:val="001F2F34"/>
    <w:rsid w:val="001F5855"/>
    <w:rsid w:val="00206F92"/>
    <w:rsid w:val="002118AA"/>
    <w:rsid w:val="00220857"/>
    <w:rsid w:val="0022230B"/>
    <w:rsid w:val="0022559B"/>
    <w:rsid w:val="00232C0A"/>
    <w:rsid w:val="002406A7"/>
    <w:rsid w:val="00241B89"/>
    <w:rsid w:val="00245E20"/>
    <w:rsid w:val="002502D0"/>
    <w:rsid w:val="00256E11"/>
    <w:rsid w:val="002607AA"/>
    <w:rsid w:val="00260A43"/>
    <w:rsid w:val="00263157"/>
    <w:rsid w:val="0027352C"/>
    <w:rsid w:val="002745B6"/>
    <w:rsid w:val="002769E5"/>
    <w:rsid w:val="00277B74"/>
    <w:rsid w:val="00280134"/>
    <w:rsid w:val="00283174"/>
    <w:rsid w:val="00285229"/>
    <w:rsid w:val="002872F3"/>
    <w:rsid w:val="00291F18"/>
    <w:rsid w:val="002B05FB"/>
    <w:rsid w:val="002B4C9B"/>
    <w:rsid w:val="002B62F2"/>
    <w:rsid w:val="002C070D"/>
    <w:rsid w:val="002C33F8"/>
    <w:rsid w:val="002C59B3"/>
    <w:rsid w:val="002C70A4"/>
    <w:rsid w:val="002D08DB"/>
    <w:rsid w:val="002D1F76"/>
    <w:rsid w:val="002D3049"/>
    <w:rsid w:val="002D3C14"/>
    <w:rsid w:val="002D6DE4"/>
    <w:rsid w:val="002E0426"/>
    <w:rsid w:val="002E18FF"/>
    <w:rsid w:val="002E564C"/>
    <w:rsid w:val="002F118E"/>
    <w:rsid w:val="002F3A51"/>
    <w:rsid w:val="002F75BA"/>
    <w:rsid w:val="00307EE2"/>
    <w:rsid w:val="0031287C"/>
    <w:rsid w:val="00314C5E"/>
    <w:rsid w:val="00320B3F"/>
    <w:rsid w:val="003402D0"/>
    <w:rsid w:val="0034323C"/>
    <w:rsid w:val="003444DC"/>
    <w:rsid w:val="0035759E"/>
    <w:rsid w:val="00360C62"/>
    <w:rsid w:val="00361F5B"/>
    <w:rsid w:val="00363455"/>
    <w:rsid w:val="00364392"/>
    <w:rsid w:val="0036598C"/>
    <w:rsid w:val="003667F7"/>
    <w:rsid w:val="0037024A"/>
    <w:rsid w:val="00371D05"/>
    <w:rsid w:val="0038410A"/>
    <w:rsid w:val="00386157"/>
    <w:rsid w:val="003955A9"/>
    <w:rsid w:val="00397895"/>
    <w:rsid w:val="003A085A"/>
    <w:rsid w:val="003A63A5"/>
    <w:rsid w:val="003B60CA"/>
    <w:rsid w:val="003B72FA"/>
    <w:rsid w:val="003C0124"/>
    <w:rsid w:val="003C2A48"/>
    <w:rsid w:val="003C30C7"/>
    <w:rsid w:val="003E022E"/>
    <w:rsid w:val="003E15FA"/>
    <w:rsid w:val="003E6E72"/>
    <w:rsid w:val="003F2024"/>
    <w:rsid w:val="003F487B"/>
    <w:rsid w:val="003F5771"/>
    <w:rsid w:val="004042F5"/>
    <w:rsid w:val="00412427"/>
    <w:rsid w:val="004238D2"/>
    <w:rsid w:val="00424975"/>
    <w:rsid w:val="00427E56"/>
    <w:rsid w:val="00433A12"/>
    <w:rsid w:val="0043495F"/>
    <w:rsid w:val="004363C8"/>
    <w:rsid w:val="00436770"/>
    <w:rsid w:val="0045534D"/>
    <w:rsid w:val="00455456"/>
    <w:rsid w:val="00456349"/>
    <w:rsid w:val="00462E87"/>
    <w:rsid w:val="00473C0D"/>
    <w:rsid w:val="00475441"/>
    <w:rsid w:val="004779EB"/>
    <w:rsid w:val="004810E7"/>
    <w:rsid w:val="00491C74"/>
    <w:rsid w:val="00491D9C"/>
    <w:rsid w:val="004A39D6"/>
    <w:rsid w:val="004A7F3C"/>
    <w:rsid w:val="004B00A7"/>
    <w:rsid w:val="004B10B9"/>
    <w:rsid w:val="004B5187"/>
    <w:rsid w:val="004B5F9D"/>
    <w:rsid w:val="004C1CA3"/>
    <w:rsid w:val="004C3E36"/>
    <w:rsid w:val="004C44B2"/>
    <w:rsid w:val="004C5A5E"/>
    <w:rsid w:val="004D07D0"/>
    <w:rsid w:val="004D1C86"/>
    <w:rsid w:val="004D4E3E"/>
    <w:rsid w:val="004E01F0"/>
    <w:rsid w:val="004E1E41"/>
    <w:rsid w:val="004E2A03"/>
    <w:rsid w:val="004E3F78"/>
    <w:rsid w:val="004E70D3"/>
    <w:rsid w:val="004F0F55"/>
    <w:rsid w:val="004F23BB"/>
    <w:rsid w:val="004F2E45"/>
    <w:rsid w:val="00502700"/>
    <w:rsid w:val="00511541"/>
    <w:rsid w:val="00513520"/>
    <w:rsid w:val="00513A50"/>
    <w:rsid w:val="005279FF"/>
    <w:rsid w:val="005308E4"/>
    <w:rsid w:val="0054230B"/>
    <w:rsid w:val="00542F8F"/>
    <w:rsid w:val="0054510A"/>
    <w:rsid w:val="005459CB"/>
    <w:rsid w:val="00551175"/>
    <w:rsid w:val="00552110"/>
    <w:rsid w:val="00553354"/>
    <w:rsid w:val="00563B84"/>
    <w:rsid w:val="005648E8"/>
    <w:rsid w:val="00565E21"/>
    <w:rsid w:val="00576360"/>
    <w:rsid w:val="00581AE2"/>
    <w:rsid w:val="00581DF8"/>
    <w:rsid w:val="00586593"/>
    <w:rsid w:val="00594D87"/>
    <w:rsid w:val="005963A8"/>
    <w:rsid w:val="0059739C"/>
    <w:rsid w:val="005A34A9"/>
    <w:rsid w:val="005A45C6"/>
    <w:rsid w:val="005B0675"/>
    <w:rsid w:val="005B3562"/>
    <w:rsid w:val="005B4AB4"/>
    <w:rsid w:val="005B7DF9"/>
    <w:rsid w:val="005C2356"/>
    <w:rsid w:val="005D1394"/>
    <w:rsid w:val="005D1F0E"/>
    <w:rsid w:val="005D6966"/>
    <w:rsid w:val="005E1897"/>
    <w:rsid w:val="005E1E19"/>
    <w:rsid w:val="005F4266"/>
    <w:rsid w:val="005F4367"/>
    <w:rsid w:val="00601763"/>
    <w:rsid w:val="0060231E"/>
    <w:rsid w:val="00604ED5"/>
    <w:rsid w:val="00605717"/>
    <w:rsid w:val="00606566"/>
    <w:rsid w:val="00616AC8"/>
    <w:rsid w:val="0061707E"/>
    <w:rsid w:val="00621F3B"/>
    <w:rsid w:val="0062339D"/>
    <w:rsid w:val="006247ED"/>
    <w:rsid w:val="00630E80"/>
    <w:rsid w:val="00634BC9"/>
    <w:rsid w:val="00641F8F"/>
    <w:rsid w:val="006504A0"/>
    <w:rsid w:val="006523AA"/>
    <w:rsid w:val="00652762"/>
    <w:rsid w:val="00660132"/>
    <w:rsid w:val="00660C23"/>
    <w:rsid w:val="006618ED"/>
    <w:rsid w:val="00663FDE"/>
    <w:rsid w:val="00667CFF"/>
    <w:rsid w:val="00683F4A"/>
    <w:rsid w:val="00683FCC"/>
    <w:rsid w:val="006943DD"/>
    <w:rsid w:val="00697803"/>
    <w:rsid w:val="00697922"/>
    <w:rsid w:val="006A7030"/>
    <w:rsid w:val="006B6A35"/>
    <w:rsid w:val="006C2929"/>
    <w:rsid w:val="006C73A9"/>
    <w:rsid w:val="006D25F3"/>
    <w:rsid w:val="006E332B"/>
    <w:rsid w:val="006E3FC5"/>
    <w:rsid w:val="006E5382"/>
    <w:rsid w:val="006F5FEF"/>
    <w:rsid w:val="00700D81"/>
    <w:rsid w:val="007063F0"/>
    <w:rsid w:val="00707031"/>
    <w:rsid w:val="0071192F"/>
    <w:rsid w:val="007140F0"/>
    <w:rsid w:val="00721130"/>
    <w:rsid w:val="00727466"/>
    <w:rsid w:val="00732FCE"/>
    <w:rsid w:val="00736E48"/>
    <w:rsid w:val="0074213A"/>
    <w:rsid w:val="007508DC"/>
    <w:rsid w:val="00751810"/>
    <w:rsid w:val="00751CF7"/>
    <w:rsid w:val="007524BF"/>
    <w:rsid w:val="00753A34"/>
    <w:rsid w:val="00756276"/>
    <w:rsid w:val="007628F6"/>
    <w:rsid w:val="00764698"/>
    <w:rsid w:val="00765112"/>
    <w:rsid w:val="00765EB7"/>
    <w:rsid w:val="007676EA"/>
    <w:rsid w:val="00775BA0"/>
    <w:rsid w:val="007819CE"/>
    <w:rsid w:val="00781B59"/>
    <w:rsid w:val="007831A1"/>
    <w:rsid w:val="00785A41"/>
    <w:rsid w:val="0078675A"/>
    <w:rsid w:val="00791D50"/>
    <w:rsid w:val="007A5F8C"/>
    <w:rsid w:val="007B79EF"/>
    <w:rsid w:val="007C0049"/>
    <w:rsid w:val="007C1FD6"/>
    <w:rsid w:val="007C3343"/>
    <w:rsid w:val="007C4497"/>
    <w:rsid w:val="007D11EE"/>
    <w:rsid w:val="007D1B39"/>
    <w:rsid w:val="007D22F2"/>
    <w:rsid w:val="007D2E76"/>
    <w:rsid w:val="007D3475"/>
    <w:rsid w:val="007D708C"/>
    <w:rsid w:val="007E1185"/>
    <w:rsid w:val="007E2DDB"/>
    <w:rsid w:val="007F4656"/>
    <w:rsid w:val="007F635B"/>
    <w:rsid w:val="00802950"/>
    <w:rsid w:val="008049FD"/>
    <w:rsid w:val="00807B1F"/>
    <w:rsid w:val="00810110"/>
    <w:rsid w:val="00814193"/>
    <w:rsid w:val="00814829"/>
    <w:rsid w:val="0081639B"/>
    <w:rsid w:val="0082177C"/>
    <w:rsid w:val="00821C83"/>
    <w:rsid w:val="00823267"/>
    <w:rsid w:val="008445C4"/>
    <w:rsid w:val="00846A21"/>
    <w:rsid w:val="00850562"/>
    <w:rsid w:val="008669AC"/>
    <w:rsid w:val="00875D68"/>
    <w:rsid w:val="00882551"/>
    <w:rsid w:val="0089125E"/>
    <w:rsid w:val="008A3C0B"/>
    <w:rsid w:val="008B0981"/>
    <w:rsid w:val="008B0AB1"/>
    <w:rsid w:val="008C2F04"/>
    <w:rsid w:val="008C45CF"/>
    <w:rsid w:val="008D3FAC"/>
    <w:rsid w:val="008D4AB0"/>
    <w:rsid w:val="008E6628"/>
    <w:rsid w:val="008E71A6"/>
    <w:rsid w:val="008F0796"/>
    <w:rsid w:val="008F65BC"/>
    <w:rsid w:val="009121AF"/>
    <w:rsid w:val="00912332"/>
    <w:rsid w:val="00913C30"/>
    <w:rsid w:val="0091755F"/>
    <w:rsid w:val="00922400"/>
    <w:rsid w:val="0092788F"/>
    <w:rsid w:val="009469BF"/>
    <w:rsid w:val="00956C5C"/>
    <w:rsid w:val="00964B70"/>
    <w:rsid w:val="00970DE5"/>
    <w:rsid w:val="0097355B"/>
    <w:rsid w:val="00976E01"/>
    <w:rsid w:val="009830FE"/>
    <w:rsid w:val="0098762F"/>
    <w:rsid w:val="0099149A"/>
    <w:rsid w:val="00991E93"/>
    <w:rsid w:val="00994858"/>
    <w:rsid w:val="009977B4"/>
    <w:rsid w:val="00997B02"/>
    <w:rsid w:val="009A354F"/>
    <w:rsid w:val="009A7133"/>
    <w:rsid w:val="009B0266"/>
    <w:rsid w:val="009B0B3A"/>
    <w:rsid w:val="009B2218"/>
    <w:rsid w:val="009B281C"/>
    <w:rsid w:val="009B3363"/>
    <w:rsid w:val="009B3B5D"/>
    <w:rsid w:val="009D16EA"/>
    <w:rsid w:val="009D2879"/>
    <w:rsid w:val="009D7674"/>
    <w:rsid w:val="009E14F0"/>
    <w:rsid w:val="009E2177"/>
    <w:rsid w:val="009E2B76"/>
    <w:rsid w:val="009E4DDC"/>
    <w:rsid w:val="009E7458"/>
    <w:rsid w:val="009F5976"/>
    <w:rsid w:val="00A211EB"/>
    <w:rsid w:val="00A2298E"/>
    <w:rsid w:val="00A26955"/>
    <w:rsid w:val="00A3040C"/>
    <w:rsid w:val="00A35863"/>
    <w:rsid w:val="00A403A1"/>
    <w:rsid w:val="00A41C33"/>
    <w:rsid w:val="00A461D8"/>
    <w:rsid w:val="00A7340D"/>
    <w:rsid w:val="00A87F62"/>
    <w:rsid w:val="00A90B52"/>
    <w:rsid w:val="00A97035"/>
    <w:rsid w:val="00AA49AC"/>
    <w:rsid w:val="00AA4B3D"/>
    <w:rsid w:val="00AB01A9"/>
    <w:rsid w:val="00AB18CB"/>
    <w:rsid w:val="00AB6EBD"/>
    <w:rsid w:val="00AC2CDE"/>
    <w:rsid w:val="00AC334B"/>
    <w:rsid w:val="00AC740F"/>
    <w:rsid w:val="00AD2AA4"/>
    <w:rsid w:val="00AD61C0"/>
    <w:rsid w:val="00AE0A28"/>
    <w:rsid w:val="00AE2A07"/>
    <w:rsid w:val="00AF07CA"/>
    <w:rsid w:val="00AF6FC0"/>
    <w:rsid w:val="00B00D34"/>
    <w:rsid w:val="00B03996"/>
    <w:rsid w:val="00B05347"/>
    <w:rsid w:val="00B12875"/>
    <w:rsid w:val="00B20153"/>
    <w:rsid w:val="00B20FFD"/>
    <w:rsid w:val="00B23E63"/>
    <w:rsid w:val="00B342F8"/>
    <w:rsid w:val="00B402E2"/>
    <w:rsid w:val="00B44236"/>
    <w:rsid w:val="00B52EA9"/>
    <w:rsid w:val="00B62D86"/>
    <w:rsid w:val="00B64A45"/>
    <w:rsid w:val="00B64D95"/>
    <w:rsid w:val="00B704AA"/>
    <w:rsid w:val="00B728EA"/>
    <w:rsid w:val="00B73C4D"/>
    <w:rsid w:val="00B754EC"/>
    <w:rsid w:val="00B76C82"/>
    <w:rsid w:val="00B84F91"/>
    <w:rsid w:val="00B932A8"/>
    <w:rsid w:val="00B932F1"/>
    <w:rsid w:val="00B96904"/>
    <w:rsid w:val="00BA0923"/>
    <w:rsid w:val="00BB0C61"/>
    <w:rsid w:val="00BB1149"/>
    <w:rsid w:val="00BB2562"/>
    <w:rsid w:val="00BB3283"/>
    <w:rsid w:val="00BB79AF"/>
    <w:rsid w:val="00BB7D74"/>
    <w:rsid w:val="00BC1CCD"/>
    <w:rsid w:val="00BC5FFE"/>
    <w:rsid w:val="00BC6B3D"/>
    <w:rsid w:val="00BC7939"/>
    <w:rsid w:val="00BD0DC2"/>
    <w:rsid w:val="00BE1BC6"/>
    <w:rsid w:val="00BE22E9"/>
    <w:rsid w:val="00BE31BA"/>
    <w:rsid w:val="00BE3BDE"/>
    <w:rsid w:val="00BE3FDE"/>
    <w:rsid w:val="00BE429E"/>
    <w:rsid w:val="00BF0509"/>
    <w:rsid w:val="00BF1E5E"/>
    <w:rsid w:val="00BF407C"/>
    <w:rsid w:val="00BF644C"/>
    <w:rsid w:val="00C12F78"/>
    <w:rsid w:val="00C13DDE"/>
    <w:rsid w:val="00C14988"/>
    <w:rsid w:val="00C215D7"/>
    <w:rsid w:val="00C2225F"/>
    <w:rsid w:val="00C26ECB"/>
    <w:rsid w:val="00C32EED"/>
    <w:rsid w:val="00C415EB"/>
    <w:rsid w:val="00C554B2"/>
    <w:rsid w:val="00C6008E"/>
    <w:rsid w:val="00C615D1"/>
    <w:rsid w:val="00C637E1"/>
    <w:rsid w:val="00C640AF"/>
    <w:rsid w:val="00C668AB"/>
    <w:rsid w:val="00C71EEA"/>
    <w:rsid w:val="00C72947"/>
    <w:rsid w:val="00C83DCD"/>
    <w:rsid w:val="00C919B5"/>
    <w:rsid w:val="00C931EF"/>
    <w:rsid w:val="00C97D35"/>
    <w:rsid w:val="00CA10EA"/>
    <w:rsid w:val="00CB0146"/>
    <w:rsid w:val="00CB2424"/>
    <w:rsid w:val="00CB41D3"/>
    <w:rsid w:val="00CB62A9"/>
    <w:rsid w:val="00CC1004"/>
    <w:rsid w:val="00CC1101"/>
    <w:rsid w:val="00CC28ED"/>
    <w:rsid w:val="00CD3E85"/>
    <w:rsid w:val="00CE41C0"/>
    <w:rsid w:val="00CF22F1"/>
    <w:rsid w:val="00D060F4"/>
    <w:rsid w:val="00D173AF"/>
    <w:rsid w:val="00D204CB"/>
    <w:rsid w:val="00D24BE5"/>
    <w:rsid w:val="00D345A8"/>
    <w:rsid w:val="00D35B07"/>
    <w:rsid w:val="00D409AD"/>
    <w:rsid w:val="00D46504"/>
    <w:rsid w:val="00D5077F"/>
    <w:rsid w:val="00D52A68"/>
    <w:rsid w:val="00D551AD"/>
    <w:rsid w:val="00D61239"/>
    <w:rsid w:val="00D642D1"/>
    <w:rsid w:val="00D6707F"/>
    <w:rsid w:val="00D70C14"/>
    <w:rsid w:val="00D71B56"/>
    <w:rsid w:val="00D72C98"/>
    <w:rsid w:val="00D80FDF"/>
    <w:rsid w:val="00D876F7"/>
    <w:rsid w:val="00D90470"/>
    <w:rsid w:val="00DA1392"/>
    <w:rsid w:val="00DA4BBD"/>
    <w:rsid w:val="00DB6861"/>
    <w:rsid w:val="00DC3204"/>
    <w:rsid w:val="00DD7048"/>
    <w:rsid w:val="00DD7F9E"/>
    <w:rsid w:val="00DE16A0"/>
    <w:rsid w:val="00DE4A02"/>
    <w:rsid w:val="00DE4BD8"/>
    <w:rsid w:val="00DE7166"/>
    <w:rsid w:val="00DF0DF7"/>
    <w:rsid w:val="00DF6624"/>
    <w:rsid w:val="00E026C2"/>
    <w:rsid w:val="00E1056D"/>
    <w:rsid w:val="00E12D8C"/>
    <w:rsid w:val="00E140BD"/>
    <w:rsid w:val="00E15D62"/>
    <w:rsid w:val="00E20744"/>
    <w:rsid w:val="00E22EE8"/>
    <w:rsid w:val="00E321FC"/>
    <w:rsid w:val="00E345F7"/>
    <w:rsid w:val="00E34BCA"/>
    <w:rsid w:val="00E36769"/>
    <w:rsid w:val="00E40A10"/>
    <w:rsid w:val="00E453DB"/>
    <w:rsid w:val="00E5058B"/>
    <w:rsid w:val="00E573BD"/>
    <w:rsid w:val="00E6651C"/>
    <w:rsid w:val="00E67CFA"/>
    <w:rsid w:val="00E7125F"/>
    <w:rsid w:val="00E7272C"/>
    <w:rsid w:val="00E736A5"/>
    <w:rsid w:val="00E7554B"/>
    <w:rsid w:val="00E76876"/>
    <w:rsid w:val="00E8433F"/>
    <w:rsid w:val="00E87BD8"/>
    <w:rsid w:val="00EA307B"/>
    <w:rsid w:val="00EA7054"/>
    <w:rsid w:val="00EB12B3"/>
    <w:rsid w:val="00EB2835"/>
    <w:rsid w:val="00EB399C"/>
    <w:rsid w:val="00EB4D13"/>
    <w:rsid w:val="00EB5D95"/>
    <w:rsid w:val="00EB6A6C"/>
    <w:rsid w:val="00EB74D2"/>
    <w:rsid w:val="00EF3257"/>
    <w:rsid w:val="00EF633B"/>
    <w:rsid w:val="00F005EE"/>
    <w:rsid w:val="00F02285"/>
    <w:rsid w:val="00F02360"/>
    <w:rsid w:val="00F0501E"/>
    <w:rsid w:val="00F068A3"/>
    <w:rsid w:val="00F1282E"/>
    <w:rsid w:val="00F1482A"/>
    <w:rsid w:val="00F1672C"/>
    <w:rsid w:val="00F20CBA"/>
    <w:rsid w:val="00F227B3"/>
    <w:rsid w:val="00F24781"/>
    <w:rsid w:val="00F32838"/>
    <w:rsid w:val="00F3339C"/>
    <w:rsid w:val="00F3391F"/>
    <w:rsid w:val="00F35F97"/>
    <w:rsid w:val="00F4321D"/>
    <w:rsid w:val="00F44637"/>
    <w:rsid w:val="00F45544"/>
    <w:rsid w:val="00F505CB"/>
    <w:rsid w:val="00F53A55"/>
    <w:rsid w:val="00F662D9"/>
    <w:rsid w:val="00F71633"/>
    <w:rsid w:val="00F753F8"/>
    <w:rsid w:val="00FA0E44"/>
    <w:rsid w:val="00FA78CD"/>
    <w:rsid w:val="00FB7027"/>
    <w:rsid w:val="00FC5623"/>
    <w:rsid w:val="00FC71D3"/>
    <w:rsid w:val="00FD5674"/>
    <w:rsid w:val="00FD5C47"/>
    <w:rsid w:val="00FD7C3C"/>
    <w:rsid w:val="00FD7F80"/>
    <w:rsid w:val="00FE0188"/>
    <w:rsid w:val="00FE0C21"/>
    <w:rsid w:val="00FE3BD5"/>
    <w:rsid w:val="00FE679A"/>
    <w:rsid w:val="00FF488F"/>
    <w:rsid w:val="00FF4E43"/>
    <w:rsid w:val="00FF5D3D"/>
    <w:rsid w:val="00FF65CE"/>
    <w:rsid w:val="00FF7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F9E"/>
    <w:rPr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2502D0"/>
    <w:pPr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2502D0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2502D0"/>
    <w:rPr>
      <w:rFonts w:cs="Times New Roman"/>
      <w:vertAlign w:val="superscript"/>
    </w:rPr>
  </w:style>
  <w:style w:type="character" w:styleId="a6">
    <w:name w:val="Hyperlink"/>
    <w:basedOn w:val="a0"/>
    <w:uiPriority w:val="99"/>
    <w:rsid w:val="00FB7027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E50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5058B"/>
    <w:rPr>
      <w:rFonts w:cs="Times New Roman"/>
    </w:rPr>
  </w:style>
  <w:style w:type="paragraph" w:styleId="a9">
    <w:name w:val="footer"/>
    <w:basedOn w:val="a"/>
    <w:link w:val="aa"/>
    <w:uiPriority w:val="99"/>
    <w:rsid w:val="00E50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E5058B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E5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E505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26690-02D7-4550-8F7C-7131CD55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22</Pages>
  <Words>6085</Words>
  <Characters>42196</Characters>
  <Application>Microsoft Office Word</Application>
  <DocSecurity>0</DocSecurity>
  <Lines>351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Щербин В</vt:lpstr>
    </vt:vector>
  </TitlesOfParts>
  <Company>WareZ Provider</Company>
  <LinksUpToDate>false</LinksUpToDate>
  <CharactersWithSpaces>48185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Щербин В</dc:title>
  <dc:creator>User</dc:creator>
  <cp:lastModifiedBy>Владимир</cp:lastModifiedBy>
  <cp:revision>5</cp:revision>
  <cp:lastPrinted>2025-12-03T16:01:00Z</cp:lastPrinted>
  <dcterms:created xsi:type="dcterms:W3CDTF">2025-12-29T08:36:00Z</dcterms:created>
  <dcterms:modified xsi:type="dcterms:W3CDTF">2025-12-29T10:37:00Z</dcterms:modified>
</cp:coreProperties>
</file>