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58" w:rsidRPr="00924D12" w:rsidRDefault="007E6B5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D12">
        <w:rPr>
          <w:rFonts w:ascii="Times New Roman" w:hAnsi="Times New Roman" w:cs="Times New Roman"/>
          <w:b/>
          <w:i/>
          <w:sz w:val="24"/>
          <w:szCs w:val="24"/>
        </w:rPr>
        <w:t>Добрынин</w:t>
      </w:r>
      <w:r w:rsidR="00924D12" w:rsidRPr="00924D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b/>
          <w:i/>
          <w:sz w:val="24"/>
          <w:szCs w:val="24"/>
        </w:rPr>
        <w:t>В.В.</w:t>
      </w:r>
    </w:p>
    <w:p w:rsidR="007E6B58" w:rsidRPr="00924D12" w:rsidRDefault="007E6B5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д.филос.н.,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профессор</w:t>
      </w:r>
      <w:r w:rsidR="00924D12">
        <w:rPr>
          <w:rFonts w:ascii="Times New Roman" w:hAnsi="Times New Roman" w:cs="Times New Roman"/>
          <w:sz w:val="24"/>
          <w:szCs w:val="24"/>
        </w:rPr>
        <w:t xml:space="preserve"> К</w:t>
      </w:r>
      <w:r w:rsidR="008B47C9" w:rsidRPr="00924D12">
        <w:rPr>
          <w:rFonts w:ascii="Times New Roman" w:hAnsi="Times New Roman" w:cs="Times New Roman"/>
          <w:sz w:val="24"/>
          <w:szCs w:val="24"/>
        </w:rPr>
        <w:t>афедры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47C9" w:rsidRPr="00924D12">
        <w:rPr>
          <w:rFonts w:ascii="Times New Roman" w:hAnsi="Times New Roman" w:cs="Times New Roman"/>
          <w:sz w:val="24"/>
          <w:szCs w:val="24"/>
        </w:rPr>
        <w:t>международного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47C9" w:rsidRPr="00924D12">
        <w:rPr>
          <w:rFonts w:ascii="Times New Roman" w:hAnsi="Times New Roman" w:cs="Times New Roman"/>
          <w:sz w:val="24"/>
          <w:szCs w:val="24"/>
        </w:rPr>
        <w:t>бизнеса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47C9" w:rsidRPr="00924D12">
        <w:rPr>
          <w:rFonts w:ascii="Times New Roman" w:hAnsi="Times New Roman" w:cs="Times New Roman"/>
          <w:sz w:val="24"/>
          <w:szCs w:val="24"/>
        </w:rPr>
        <w:t>Института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D12" w:rsidRPr="00924D12">
        <w:rPr>
          <w:rFonts w:ascii="Times New Roman" w:hAnsi="Times New Roman" w:cs="Times New Roman"/>
          <w:sz w:val="24"/>
          <w:szCs w:val="24"/>
        </w:rPr>
        <w:t>управления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РАНХиГС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Президенте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РФ</w:t>
      </w:r>
    </w:p>
    <w:p w:rsidR="007E6B58" w:rsidRPr="00924D12" w:rsidRDefault="00405EDE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6308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prof.dobrynin@yandex.ru</w:t>
        </w:r>
      </w:hyperlink>
    </w:p>
    <w:p w:rsidR="007E6B58" w:rsidRPr="00924D12" w:rsidRDefault="007E6B5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D12">
        <w:rPr>
          <w:rFonts w:ascii="Times New Roman" w:hAnsi="Times New Roman" w:cs="Times New Roman"/>
          <w:b/>
          <w:i/>
          <w:sz w:val="24"/>
          <w:szCs w:val="24"/>
        </w:rPr>
        <w:t>Перепелкин</w:t>
      </w:r>
      <w:r w:rsidR="00924D12" w:rsidRPr="00924D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b/>
          <w:i/>
          <w:sz w:val="24"/>
          <w:szCs w:val="24"/>
        </w:rPr>
        <w:t>Л.С.</w:t>
      </w:r>
    </w:p>
    <w:p w:rsidR="007E6B58" w:rsidRPr="00924D12" w:rsidRDefault="007E6B5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к.и.н.,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с.н.с.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Института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востоковедения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РАН</w:t>
      </w:r>
    </w:p>
    <w:p w:rsidR="007E6B58" w:rsidRPr="00924D12" w:rsidRDefault="00405EDE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B1E7C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leonethnography@yandex.ru</w:t>
        </w:r>
      </w:hyperlink>
    </w:p>
    <w:p w:rsidR="002B1E7C" w:rsidRPr="00924D12" w:rsidRDefault="002B1E7C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FF5" w:rsidRPr="00924D12" w:rsidRDefault="00924D12" w:rsidP="00924D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D12">
        <w:rPr>
          <w:rFonts w:ascii="Times New Roman" w:hAnsi="Times New Roman" w:cs="Times New Roman"/>
          <w:b/>
          <w:sz w:val="24"/>
          <w:szCs w:val="24"/>
        </w:rPr>
        <w:t>ГЛОБАЛЬНОЕ РАЗВИТИЕ В ЗАПАДНОМ РЕГИОНЕ БОЛЬШОЙ ЕВРАЗИИ: ОСНОВНЫЕ ТЕНДЕНЦИИ</w:t>
      </w:r>
    </w:p>
    <w:p w:rsidR="007E6B58" w:rsidRPr="00924D12" w:rsidRDefault="007E6B5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2EFD" w:rsidRPr="00924D12" w:rsidRDefault="007E6B5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D12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924D12" w:rsidRPr="00924D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723" w:rsidRPr="00924D12">
        <w:rPr>
          <w:rFonts w:ascii="Times New Roman" w:hAnsi="Times New Roman" w:cs="Times New Roman"/>
          <w:i/>
          <w:sz w:val="24"/>
          <w:szCs w:val="24"/>
        </w:rPr>
        <w:t>агрессия,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7FC" w:rsidRPr="00924D12">
        <w:rPr>
          <w:rFonts w:ascii="Times New Roman" w:hAnsi="Times New Roman" w:cs="Times New Roman"/>
          <w:i/>
          <w:sz w:val="24"/>
          <w:szCs w:val="24"/>
        </w:rPr>
        <w:t>безопасность</w:t>
      </w:r>
      <w:r w:rsidR="00FC435F" w:rsidRPr="00924D12">
        <w:rPr>
          <w:rFonts w:ascii="Times New Roman" w:hAnsi="Times New Roman" w:cs="Times New Roman"/>
          <w:i/>
          <w:sz w:val="24"/>
          <w:szCs w:val="24"/>
        </w:rPr>
        <w:t>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883" w:rsidRPr="00924D12">
        <w:rPr>
          <w:rFonts w:ascii="Times New Roman" w:hAnsi="Times New Roman" w:cs="Times New Roman"/>
          <w:i/>
          <w:sz w:val="24"/>
          <w:szCs w:val="24"/>
        </w:rPr>
        <w:t>договор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883" w:rsidRPr="00924D12">
        <w:rPr>
          <w:rFonts w:ascii="Times New Roman" w:hAnsi="Times New Roman" w:cs="Times New Roman"/>
          <w:i/>
          <w:sz w:val="24"/>
          <w:szCs w:val="24"/>
        </w:rPr>
        <w:t>международный,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7DD9" w:rsidRPr="00924D12">
        <w:rPr>
          <w:rFonts w:ascii="Times New Roman" w:hAnsi="Times New Roman" w:cs="Times New Roman"/>
          <w:i/>
          <w:sz w:val="24"/>
          <w:szCs w:val="24"/>
        </w:rPr>
        <w:t>космос,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723" w:rsidRPr="00924D12">
        <w:rPr>
          <w:rFonts w:ascii="Times New Roman" w:hAnsi="Times New Roman" w:cs="Times New Roman"/>
          <w:i/>
          <w:sz w:val="24"/>
          <w:szCs w:val="24"/>
        </w:rPr>
        <w:t>мировая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723" w:rsidRPr="00924D12">
        <w:rPr>
          <w:rFonts w:ascii="Times New Roman" w:hAnsi="Times New Roman" w:cs="Times New Roman"/>
          <w:i/>
          <w:sz w:val="24"/>
          <w:szCs w:val="24"/>
        </w:rPr>
        <w:t>война,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883" w:rsidRPr="00924D12">
        <w:rPr>
          <w:rFonts w:ascii="Times New Roman" w:hAnsi="Times New Roman" w:cs="Times New Roman"/>
          <w:i/>
          <w:sz w:val="24"/>
          <w:szCs w:val="24"/>
        </w:rPr>
        <w:t>мировое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883" w:rsidRPr="00924D12">
        <w:rPr>
          <w:rFonts w:ascii="Times New Roman" w:hAnsi="Times New Roman" w:cs="Times New Roman"/>
          <w:i/>
          <w:sz w:val="24"/>
          <w:szCs w:val="24"/>
        </w:rPr>
        <w:t>господство</w:t>
      </w:r>
      <w:r w:rsidR="00FD7DD9" w:rsidRPr="00924D12">
        <w:rPr>
          <w:rFonts w:ascii="Times New Roman" w:hAnsi="Times New Roman" w:cs="Times New Roman"/>
          <w:i/>
          <w:sz w:val="24"/>
          <w:szCs w:val="24"/>
        </w:rPr>
        <w:t>/диктатура,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2EA" w:rsidRPr="00924D12">
        <w:rPr>
          <w:rFonts w:ascii="Times New Roman" w:hAnsi="Times New Roman" w:cs="Times New Roman"/>
          <w:i/>
          <w:sz w:val="24"/>
          <w:szCs w:val="24"/>
        </w:rPr>
        <w:t>неофашизм,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723" w:rsidRPr="00924D12">
        <w:rPr>
          <w:rFonts w:ascii="Times New Roman" w:hAnsi="Times New Roman" w:cs="Times New Roman"/>
          <w:i/>
          <w:sz w:val="24"/>
          <w:szCs w:val="24"/>
        </w:rPr>
        <w:t>провокация,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7DD9" w:rsidRPr="00924D12">
        <w:rPr>
          <w:rFonts w:ascii="Times New Roman" w:hAnsi="Times New Roman" w:cs="Times New Roman"/>
          <w:i/>
          <w:sz w:val="24"/>
          <w:szCs w:val="24"/>
        </w:rPr>
        <w:t>тип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7DD9" w:rsidRPr="00924D12">
        <w:rPr>
          <w:rFonts w:ascii="Times New Roman" w:hAnsi="Times New Roman" w:cs="Times New Roman"/>
          <w:i/>
          <w:sz w:val="24"/>
          <w:szCs w:val="24"/>
        </w:rPr>
        <w:t>социальности,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35F" w:rsidRPr="00924D12">
        <w:rPr>
          <w:rFonts w:ascii="Times New Roman" w:hAnsi="Times New Roman" w:cs="Times New Roman"/>
          <w:i/>
          <w:sz w:val="24"/>
          <w:szCs w:val="24"/>
        </w:rPr>
        <w:t>элита,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35F" w:rsidRPr="00924D12">
        <w:rPr>
          <w:rFonts w:ascii="Times New Roman" w:hAnsi="Times New Roman" w:cs="Times New Roman"/>
          <w:i/>
          <w:sz w:val="24"/>
          <w:szCs w:val="24"/>
        </w:rPr>
        <w:t>ядерное</w:t>
      </w:r>
      <w:r w:rsidR="00924D12" w:rsidRP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35F" w:rsidRPr="00924D12">
        <w:rPr>
          <w:rFonts w:ascii="Times New Roman" w:hAnsi="Times New Roman" w:cs="Times New Roman"/>
          <w:i/>
          <w:sz w:val="24"/>
          <w:szCs w:val="24"/>
        </w:rPr>
        <w:t>оружие</w:t>
      </w:r>
      <w:r w:rsidR="003252EA" w:rsidRPr="00924D12">
        <w:rPr>
          <w:rFonts w:ascii="Times New Roman" w:hAnsi="Times New Roman" w:cs="Times New Roman"/>
          <w:i/>
          <w:sz w:val="24"/>
          <w:szCs w:val="24"/>
        </w:rPr>
        <w:t>.</w:t>
      </w:r>
    </w:p>
    <w:p w:rsidR="00924D12" w:rsidRDefault="00924D12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C7E" w:rsidRPr="00924D12" w:rsidRDefault="00626749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i/>
          <w:sz w:val="24"/>
          <w:szCs w:val="24"/>
        </w:rPr>
        <w:t>Главная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задача,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которую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человечеству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надлежит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решать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ближайшее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время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–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это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проблема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Перед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человечеством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стоит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клубок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проблем,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очень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похожий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Гордиев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A2EFD" w:rsidRPr="00924D12">
        <w:rPr>
          <w:rFonts w:ascii="Times New Roman" w:hAnsi="Times New Roman" w:cs="Times New Roman"/>
          <w:sz w:val="24"/>
          <w:szCs w:val="24"/>
        </w:rPr>
        <w:t>узел</w:t>
      </w:r>
      <w:r w:rsidR="00EF35D2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вот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найдется,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i/>
          <w:sz w:val="24"/>
          <w:szCs w:val="24"/>
        </w:rPr>
        <w:t>к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i/>
          <w:sz w:val="24"/>
          <w:szCs w:val="24"/>
        </w:rPr>
        <w:t>счастью</w:t>
      </w:r>
      <w:r w:rsidR="00EF35D2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нового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Александра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Македонского,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который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этот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узел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i/>
          <w:sz w:val="24"/>
          <w:szCs w:val="24"/>
        </w:rPr>
        <w:t>разрубил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35D2" w:rsidRPr="00924D12">
        <w:rPr>
          <w:rFonts w:ascii="Times New Roman" w:hAnsi="Times New Roman" w:cs="Times New Roman"/>
          <w:sz w:val="24"/>
          <w:szCs w:val="24"/>
        </w:rPr>
        <w:t>бы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86A04" w:rsidRPr="00924D12">
        <w:rPr>
          <w:rFonts w:ascii="Times New Roman" w:hAnsi="Times New Roman" w:cs="Times New Roman"/>
          <w:sz w:val="24"/>
          <w:szCs w:val="24"/>
        </w:rPr>
        <w:t>ядерным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86A04" w:rsidRPr="00924D12">
        <w:rPr>
          <w:rFonts w:ascii="Times New Roman" w:hAnsi="Times New Roman" w:cs="Times New Roman"/>
          <w:sz w:val="24"/>
          <w:szCs w:val="24"/>
        </w:rPr>
        <w:t>мечом</w:t>
      </w:r>
      <w:r w:rsidR="009608BF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08BF" w:rsidRPr="00924D12">
        <w:rPr>
          <w:rFonts w:ascii="Times New Roman" w:hAnsi="Times New Roman" w:cs="Times New Roman"/>
          <w:sz w:val="24"/>
          <w:szCs w:val="24"/>
        </w:rPr>
        <w:t>О</w:t>
      </w:r>
      <w:r w:rsidR="00837826" w:rsidRPr="00924D12">
        <w:rPr>
          <w:rFonts w:ascii="Times New Roman" w:hAnsi="Times New Roman" w:cs="Times New Roman"/>
          <w:sz w:val="24"/>
          <w:szCs w:val="24"/>
        </w:rPr>
        <w:t>сновная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проблема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современности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раз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заключается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том,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i/>
          <w:sz w:val="24"/>
          <w:szCs w:val="24"/>
        </w:rPr>
        <w:t>элиты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i/>
          <w:sz w:val="24"/>
          <w:szCs w:val="24"/>
        </w:rPr>
        <w:t>некоторых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i/>
          <w:sz w:val="24"/>
          <w:szCs w:val="24"/>
        </w:rPr>
        <w:t>стран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i/>
          <w:sz w:val="24"/>
          <w:szCs w:val="24"/>
        </w:rPr>
        <w:t>перестали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i/>
          <w:sz w:val="24"/>
          <w:szCs w:val="24"/>
        </w:rPr>
        <w:t>бояться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i/>
          <w:sz w:val="24"/>
          <w:szCs w:val="24"/>
        </w:rPr>
        <w:t>«ядерного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2386" w:rsidRPr="00924D12">
        <w:rPr>
          <w:rFonts w:ascii="Times New Roman" w:hAnsi="Times New Roman" w:cs="Times New Roman"/>
          <w:i/>
          <w:sz w:val="24"/>
          <w:szCs w:val="24"/>
        </w:rPr>
        <w:t>А</w:t>
      </w:r>
      <w:r w:rsidR="00837826" w:rsidRPr="00924D12">
        <w:rPr>
          <w:rFonts w:ascii="Times New Roman" w:hAnsi="Times New Roman" w:cs="Times New Roman"/>
          <w:i/>
          <w:sz w:val="24"/>
          <w:szCs w:val="24"/>
        </w:rPr>
        <w:t>покалипсиса»</w:t>
      </w:r>
      <w:r w:rsidR="0011371B" w:rsidRPr="00924D12">
        <w:rPr>
          <w:rStyle w:val="a5"/>
          <w:rFonts w:ascii="Times New Roman" w:hAnsi="Times New Roman" w:cs="Times New Roman"/>
          <w:i/>
          <w:sz w:val="24"/>
          <w:szCs w:val="24"/>
        </w:rPr>
        <w:footnoteReference w:id="1"/>
      </w:r>
      <w:r w:rsidR="00837826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числу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относятся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(среди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ядерных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стран)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российские</w:t>
      </w:r>
      <w:r w:rsidR="004A6D63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значительная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часть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американских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37826" w:rsidRPr="00924D12">
        <w:rPr>
          <w:rFonts w:ascii="Times New Roman" w:hAnsi="Times New Roman" w:cs="Times New Roman"/>
          <w:sz w:val="24"/>
          <w:szCs w:val="24"/>
        </w:rPr>
        <w:t>элит</w:t>
      </w:r>
      <w:r w:rsidR="00A35B80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BF0CF0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C762B" w:rsidRPr="00924D12">
        <w:rPr>
          <w:rFonts w:ascii="Times New Roman" w:hAnsi="Times New Roman" w:cs="Times New Roman"/>
          <w:sz w:val="24"/>
          <w:szCs w:val="24"/>
        </w:rPr>
        <w:t>Перестали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C762B" w:rsidRPr="00924D12">
        <w:rPr>
          <w:rFonts w:ascii="Times New Roman" w:hAnsi="Times New Roman" w:cs="Times New Roman"/>
          <w:sz w:val="24"/>
          <w:szCs w:val="24"/>
        </w:rPr>
        <w:t>бояться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стран</w:t>
      </w:r>
      <w:r w:rsidR="006C762B" w:rsidRPr="00924D12">
        <w:rPr>
          <w:rFonts w:ascii="Times New Roman" w:hAnsi="Times New Roman" w:cs="Times New Roman"/>
          <w:sz w:val="24"/>
          <w:szCs w:val="24"/>
        </w:rPr>
        <w:t>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не</w:t>
      </w:r>
      <w:r w:rsidR="0015651B" w:rsidRPr="00924D12">
        <w:rPr>
          <w:rFonts w:ascii="Times New Roman" w:hAnsi="Times New Roman" w:cs="Times New Roman"/>
          <w:sz w:val="24"/>
          <w:szCs w:val="24"/>
        </w:rPr>
        <w:t>большим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5651B" w:rsidRPr="00924D12">
        <w:rPr>
          <w:rFonts w:ascii="Times New Roman" w:hAnsi="Times New Roman" w:cs="Times New Roman"/>
          <w:sz w:val="24"/>
          <w:szCs w:val="24"/>
        </w:rPr>
        <w:t>ядерным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5651B" w:rsidRPr="00924D12">
        <w:rPr>
          <w:rFonts w:ascii="Times New Roman" w:hAnsi="Times New Roman" w:cs="Times New Roman"/>
          <w:sz w:val="24"/>
          <w:szCs w:val="24"/>
        </w:rPr>
        <w:t>потенциалом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(Франция,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Великобритания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пр.)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A1FC4"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A1FC4" w:rsidRPr="00924D12">
        <w:rPr>
          <w:rFonts w:ascii="Times New Roman" w:hAnsi="Times New Roman" w:cs="Times New Roman"/>
          <w:sz w:val="24"/>
          <w:szCs w:val="24"/>
        </w:rPr>
        <w:t>находящи</w:t>
      </w:r>
      <w:r w:rsidR="006C762B" w:rsidRPr="00924D12">
        <w:rPr>
          <w:rFonts w:ascii="Times New Roman" w:hAnsi="Times New Roman" w:cs="Times New Roman"/>
          <w:sz w:val="24"/>
          <w:szCs w:val="24"/>
        </w:rPr>
        <w:t>е</w:t>
      </w:r>
      <w:r w:rsidR="00EA1FC4" w:rsidRPr="00924D12">
        <w:rPr>
          <w:rFonts w:ascii="Times New Roman" w:hAnsi="Times New Roman" w:cs="Times New Roman"/>
          <w:sz w:val="24"/>
          <w:szCs w:val="24"/>
        </w:rPr>
        <w:t>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A1FC4" w:rsidRPr="00924D12">
        <w:rPr>
          <w:rFonts w:ascii="Times New Roman" w:hAnsi="Times New Roman" w:cs="Times New Roman"/>
          <w:sz w:val="24"/>
          <w:szCs w:val="24"/>
        </w:rPr>
        <w:t>под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A1FC4" w:rsidRPr="00924D12">
        <w:rPr>
          <w:rFonts w:ascii="Times New Roman" w:hAnsi="Times New Roman" w:cs="Times New Roman"/>
          <w:sz w:val="24"/>
          <w:szCs w:val="24"/>
        </w:rPr>
        <w:t>«американским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A1FC4" w:rsidRPr="00924D12">
        <w:rPr>
          <w:rFonts w:ascii="Times New Roman" w:hAnsi="Times New Roman" w:cs="Times New Roman"/>
          <w:sz w:val="24"/>
          <w:szCs w:val="24"/>
        </w:rPr>
        <w:t>ядерным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A1FC4" w:rsidRPr="00924D12">
        <w:rPr>
          <w:rFonts w:ascii="Times New Roman" w:hAnsi="Times New Roman" w:cs="Times New Roman"/>
          <w:sz w:val="24"/>
          <w:szCs w:val="24"/>
        </w:rPr>
        <w:t>зонтиком»</w:t>
      </w:r>
      <w:r w:rsidR="006C762B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CC4" w:rsidRPr="00924D12" w:rsidRDefault="00A4488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lastRenderedPageBreak/>
        <w:t>Похоже</w:t>
      </w:r>
      <w:r w:rsidR="00012759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элиты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некоторых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стран</w:t>
      </w:r>
      <w:r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даже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забыли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тезис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неприемлемом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ущербе</w:t>
      </w:r>
      <w:r w:rsidR="009D2029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хотя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если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современный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Гордиев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узел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будут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рубить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помощи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ядерного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оружия,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i/>
          <w:sz w:val="24"/>
          <w:szCs w:val="24"/>
        </w:rPr>
        <w:t>конец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i/>
          <w:sz w:val="24"/>
          <w:szCs w:val="24"/>
        </w:rPr>
        <w:t>этих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i/>
          <w:sz w:val="24"/>
          <w:szCs w:val="24"/>
        </w:rPr>
        <w:t>стран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(Польша,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страны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Прибалтики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sz w:val="24"/>
          <w:szCs w:val="24"/>
        </w:rPr>
        <w:t>т.д.)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i/>
          <w:sz w:val="24"/>
          <w:szCs w:val="24"/>
        </w:rPr>
        <w:t>окажется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029" w:rsidRPr="00924D12">
        <w:rPr>
          <w:rFonts w:ascii="Times New Roman" w:hAnsi="Times New Roman" w:cs="Times New Roman"/>
          <w:i/>
          <w:sz w:val="24"/>
          <w:szCs w:val="24"/>
        </w:rPr>
        <w:t>неминуемым</w:t>
      </w:r>
      <w:r w:rsidR="009D2029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E404C" w:rsidRPr="00924D12">
        <w:rPr>
          <w:rFonts w:ascii="Times New Roman" w:hAnsi="Times New Roman" w:cs="Times New Roman"/>
          <w:sz w:val="24"/>
          <w:szCs w:val="24"/>
        </w:rPr>
        <w:t>Г</w:t>
      </w:r>
      <w:r w:rsidR="00D26C81" w:rsidRPr="00924D12">
        <w:rPr>
          <w:rFonts w:ascii="Times New Roman" w:hAnsi="Times New Roman" w:cs="Times New Roman"/>
          <w:sz w:val="24"/>
          <w:szCs w:val="24"/>
        </w:rPr>
        <w:t>лавное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26C81" w:rsidRPr="00924D12">
        <w:rPr>
          <w:rFonts w:ascii="Times New Roman" w:hAnsi="Times New Roman" w:cs="Times New Roman"/>
          <w:sz w:val="24"/>
          <w:szCs w:val="24"/>
        </w:rPr>
        <w:t>противоречие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26C81" w:rsidRPr="00924D12">
        <w:rPr>
          <w:rFonts w:ascii="Times New Roman" w:hAnsi="Times New Roman" w:cs="Times New Roman"/>
          <w:sz w:val="24"/>
          <w:szCs w:val="24"/>
        </w:rPr>
        <w:t>современности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26C81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26C81" w:rsidRPr="00924D12">
        <w:rPr>
          <w:rFonts w:ascii="Times New Roman" w:hAnsi="Times New Roman" w:cs="Times New Roman"/>
          <w:i/>
          <w:sz w:val="24"/>
          <w:szCs w:val="24"/>
        </w:rPr>
        <w:t>накопленные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6C81" w:rsidRPr="00924D12">
        <w:rPr>
          <w:rFonts w:ascii="Times New Roman" w:hAnsi="Times New Roman" w:cs="Times New Roman"/>
          <w:i/>
          <w:sz w:val="24"/>
          <w:szCs w:val="24"/>
        </w:rPr>
        <w:t>человечеством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6C81" w:rsidRPr="00924D12">
        <w:rPr>
          <w:rFonts w:ascii="Times New Roman" w:hAnsi="Times New Roman" w:cs="Times New Roman"/>
          <w:i/>
          <w:sz w:val="24"/>
          <w:szCs w:val="24"/>
        </w:rPr>
        <w:t>огромные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6C81" w:rsidRPr="00924D12">
        <w:rPr>
          <w:rFonts w:ascii="Times New Roman" w:hAnsi="Times New Roman" w:cs="Times New Roman"/>
          <w:i/>
          <w:sz w:val="24"/>
          <w:szCs w:val="24"/>
        </w:rPr>
        <w:t>разрушительные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6C81" w:rsidRPr="00924D12">
        <w:rPr>
          <w:rFonts w:ascii="Times New Roman" w:hAnsi="Times New Roman" w:cs="Times New Roman"/>
          <w:i/>
          <w:sz w:val="24"/>
          <w:szCs w:val="24"/>
        </w:rPr>
        <w:t>мощности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560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560" w:rsidRPr="00924D12">
        <w:rPr>
          <w:rFonts w:ascii="Times New Roman" w:hAnsi="Times New Roman" w:cs="Times New Roman"/>
          <w:i/>
          <w:sz w:val="24"/>
          <w:szCs w:val="24"/>
        </w:rPr>
        <w:t>истончающиеся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560" w:rsidRPr="00924D12">
        <w:rPr>
          <w:rFonts w:ascii="Times New Roman" w:hAnsi="Times New Roman" w:cs="Times New Roman"/>
          <w:i/>
          <w:sz w:val="24"/>
          <w:szCs w:val="24"/>
        </w:rPr>
        <w:t>силы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560" w:rsidRPr="00924D12">
        <w:rPr>
          <w:rFonts w:ascii="Times New Roman" w:hAnsi="Times New Roman" w:cs="Times New Roman"/>
          <w:i/>
          <w:sz w:val="24"/>
          <w:szCs w:val="24"/>
        </w:rPr>
        <w:t>их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560" w:rsidRPr="00924D12">
        <w:rPr>
          <w:rFonts w:ascii="Times New Roman" w:hAnsi="Times New Roman" w:cs="Times New Roman"/>
          <w:i/>
          <w:sz w:val="24"/>
          <w:szCs w:val="24"/>
        </w:rPr>
        <w:t>сдерживания</w:t>
      </w:r>
      <w:r w:rsidR="00FF1560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E404C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значительная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часть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53AD" w:rsidRPr="00924D12">
        <w:rPr>
          <w:rFonts w:ascii="Times New Roman" w:hAnsi="Times New Roman" w:cs="Times New Roman"/>
          <w:sz w:val="24"/>
          <w:szCs w:val="24"/>
        </w:rPr>
        <w:t>западных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i/>
          <w:sz w:val="24"/>
          <w:szCs w:val="24"/>
        </w:rPr>
        <w:t>элит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i/>
          <w:sz w:val="24"/>
          <w:szCs w:val="24"/>
        </w:rPr>
        <w:t>ведет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i/>
          <w:sz w:val="24"/>
          <w:szCs w:val="24"/>
        </w:rPr>
        <w:t>политику,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i/>
          <w:sz w:val="24"/>
          <w:szCs w:val="24"/>
        </w:rPr>
        <w:t>приближающую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i/>
          <w:sz w:val="24"/>
          <w:szCs w:val="24"/>
        </w:rPr>
        <w:t>ядерную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i/>
          <w:sz w:val="24"/>
          <w:szCs w:val="24"/>
        </w:rPr>
        <w:t>войну</w:t>
      </w:r>
      <w:r w:rsidR="0065276C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последствиях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думают.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1EDF" w:rsidRPr="00924D12">
        <w:rPr>
          <w:rFonts w:ascii="Times New Roman" w:hAnsi="Times New Roman" w:cs="Times New Roman"/>
          <w:sz w:val="24"/>
          <w:szCs w:val="24"/>
        </w:rPr>
        <w:t>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1EDF" w:rsidRPr="00924D12">
        <w:rPr>
          <w:rFonts w:ascii="Times New Roman" w:hAnsi="Times New Roman" w:cs="Times New Roman"/>
          <w:sz w:val="24"/>
          <w:szCs w:val="24"/>
        </w:rPr>
        <w:t>них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1EDF" w:rsidRPr="00924D12">
        <w:rPr>
          <w:rFonts w:ascii="Times New Roman" w:hAnsi="Times New Roman" w:cs="Times New Roman"/>
          <w:sz w:val="24"/>
          <w:szCs w:val="24"/>
        </w:rPr>
        <w:t>н</w:t>
      </w:r>
      <w:r w:rsidR="0065276C" w:rsidRPr="00924D12">
        <w:rPr>
          <w:rFonts w:ascii="Times New Roman" w:hAnsi="Times New Roman" w:cs="Times New Roman"/>
          <w:sz w:val="24"/>
          <w:szCs w:val="24"/>
        </w:rPr>
        <w:t>апрочь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отсутствует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существенно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поражено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стратегическое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5276C" w:rsidRPr="00924D12">
        <w:rPr>
          <w:rFonts w:ascii="Times New Roman" w:hAnsi="Times New Roman" w:cs="Times New Roman"/>
          <w:sz w:val="24"/>
          <w:szCs w:val="24"/>
        </w:rPr>
        <w:t>мышление</w:t>
      </w:r>
      <w:r w:rsidR="0050185E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65276C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1153" w:rsidRPr="00924D12" w:rsidRDefault="00B51153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Совершенно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случайно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существует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международный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консенсус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поводу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нераспространения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ядерного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оружия</w:t>
      </w:r>
      <w:r w:rsidR="0013367E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C0EFC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12759">
        <w:rPr>
          <w:rFonts w:ascii="Times New Roman" w:hAnsi="Times New Roman" w:cs="Times New Roman"/>
          <w:sz w:val="24"/>
          <w:szCs w:val="24"/>
        </w:rPr>
        <w:t xml:space="preserve">недопущения попадания </w:t>
      </w:r>
      <w:r w:rsidRPr="00924D12">
        <w:rPr>
          <w:rFonts w:ascii="Times New Roman" w:hAnsi="Times New Roman" w:cs="Times New Roman"/>
          <w:sz w:val="24"/>
          <w:szCs w:val="24"/>
        </w:rPr>
        <w:t>это</w:t>
      </w:r>
      <w:r w:rsidR="00012759">
        <w:rPr>
          <w:rFonts w:ascii="Times New Roman" w:hAnsi="Times New Roman" w:cs="Times New Roman"/>
          <w:sz w:val="24"/>
          <w:szCs w:val="24"/>
        </w:rPr>
        <w:t>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оружи</w:t>
      </w:r>
      <w:r w:rsidR="00012759">
        <w:rPr>
          <w:rFonts w:ascii="Times New Roman" w:hAnsi="Times New Roman" w:cs="Times New Roman"/>
          <w:sz w:val="24"/>
          <w:szCs w:val="24"/>
        </w:rPr>
        <w:t>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руки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террорист</w:t>
      </w:r>
      <w:r w:rsidR="00012759">
        <w:rPr>
          <w:rFonts w:ascii="Times New Roman" w:hAnsi="Times New Roman" w:cs="Times New Roman"/>
          <w:sz w:val="24"/>
          <w:szCs w:val="24"/>
        </w:rPr>
        <w:t>ов</w:t>
      </w:r>
      <w:r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C0EFC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C39BC" w:rsidRPr="00924D12">
        <w:rPr>
          <w:rFonts w:ascii="Times New Roman" w:hAnsi="Times New Roman" w:cs="Times New Roman"/>
          <w:sz w:val="24"/>
          <w:szCs w:val="24"/>
        </w:rPr>
        <w:t>некоторые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C39BC" w:rsidRPr="00924D12">
        <w:rPr>
          <w:rFonts w:ascii="Times New Roman" w:hAnsi="Times New Roman" w:cs="Times New Roman"/>
          <w:sz w:val="24"/>
          <w:szCs w:val="24"/>
        </w:rPr>
        <w:t>государственные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C39BC" w:rsidRPr="00924D12">
        <w:rPr>
          <w:rFonts w:ascii="Times New Roman" w:hAnsi="Times New Roman" w:cs="Times New Roman"/>
          <w:sz w:val="24"/>
          <w:szCs w:val="24"/>
        </w:rPr>
        <w:t>режимы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ничем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лучше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террористических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организаций: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режимы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i/>
          <w:sz w:val="24"/>
          <w:szCs w:val="24"/>
        </w:rPr>
        <w:t>неофашистские</w:t>
      </w:r>
      <w:r w:rsidR="008F47D6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Они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тоже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стремятся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обладанию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ядерным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оружием: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об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неоднократно,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12759">
        <w:rPr>
          <w:rFonts w:ascii="Times New Roman" w:hAnsi="Times New Roman" w:cs="Times New Roman"/>
          <w:sz w:val="24"/>
          <w:szCs w:val="24"/>
        </w:rPr>
        <w:t>например,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конце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сентября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2025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г.,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заявляли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украинские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47D6" w:rsidRPr="00924D12">
        <w:rPr>
          <w:rFonts w:ascii="Times New Roman" w:hAnsi="Times New Roman" w:cs="Times New Roman"/>
          <w:sz w:val="24"/>
          <w:szCs w:val="24"/>
        </w:rPr>
        <w:t>власти</w:t>
      </w:r>
      <w:r w:rsidR="00EF2DAF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8F47D6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начале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октября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2025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г.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пошли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даже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разговоры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передаче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украинскому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режиму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ракет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большой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дальности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«Томагавк</w:t>
      </w:r>
      <w:r w:rsidR="00012759">
        <w:rPr>
          <w:rFonts w:ascii="Times New Roman" w:hAnsi="Times New Roman" w:cs="Times New Roman"/>
          <w:sz w:val="24"/>
          <w:szCs w:val="24"/>
        </w:rPr>
        <w:t>ов</w:t>
      </w:r>
      <w:r w:rsidR="00EC5A5C" w:rsidRPr="00924D12">
        <w:rPr>
          <w:rFonts w:ascii="Times New Roman" w:hAnsi="Times New Roman" w:cs="Times New Roman"/>
          <w:sz w:val="24"/>
          <w:szCs w:val="24"/>
        </w:rPr>
        <w:t>»</w:t>
      </w:r>
      <w:r w:rsidR="00012759">
        <w:rPr>
          <w:rFonts w:ascii="Times New Roman" w:hAnsi="Times New Roman" w:cs="Times New Roman"/>
          <w:sz w:val="24"/>
          <w:szCs w:val="24"/>
        </w:rPr>
        <w:t xml:space="preserve">, </w:t>
      </w:r>
      <w:r w:rsidR="00EC5A5C" w:rsidRPr="00924D12">
        <w:rPr>
          <w:rFonts w:ascii="Times New Roman" w:hAnsi="Times New Roman" w:cs="Times New Roman"/>
          <w:sz w:val="24"/>
          <w:szCs w:val="24"/>
        </w:rPr>
        <w:t>обслуживать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которы</w:t>
      </w:r>
      <w:r w:rsidR="004C0EFC" w:rsidRPr="00924D12">
        <w:rPr>
          <w:rFonts w:ascii="Times New Roman" w:hAnsi="Times New Roman" w:cs="Times New Roman"/>
          <w:sz w:val="24"/>
          <w:szCs w:val="24"/>
        </w:rPr>
        <w:t>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должны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американские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5A5C" w:rsidRPr="00924D12">
        <w:rPr>
          <w:rFonts w:ascii="Times New Roman" w:hAnsi="Times New Roman" w:cs="Times New Roman"/>
          <w:sz w:val="24"/>
          <w:szCs w:val="24"/>
        </w:rPr>
        <w:t>специалисты.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Не</w:t>
      </w:r>
      <w:r w:rsidR="004C0EFC" w:rsidRPr="00924D12">
        <w:rPr>
          <w:rFonts w:ascii="Times New Roman" w:hAnsi="Times New Roman" w:cs="Times New Roman"/>
          <w:sz w:val="24"/>
          <w:szCs w:val="24"/>
        </w:rPr>
        <w:t>сомненно</w:t>
      </w:r>
      <w:r w:rsidR="00EF2DAF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украинские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неофашисты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способны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применить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ядерное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оружие,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если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оно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появится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F2DAF" w:rsidRPr="00924D12">
        <w:rPr>
          <w:rFonts w:ascii="Times New Roman" w:hAnsi="Times New Roman" w:cs="Times New Roman"/>
          <w:sz w:val="24"/>
          <w:szCs w:val="24"/>
        </w:rPr>
        <w:t>режима</w:t>
      </w:r>
      <w:r w:rsidR="00DE490A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устроить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i/>
          <w:sz w:val="24"/>
          <w:szCs w:val="24"/>
        </w:rPr>
        <w:t>ядерную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i/>
          <w:sz w:val="24"/>
          <w:szCs w:val="24"/>
        </w:rPr>
        <w:t>провокацию</w:t>
      </w:r>
      <w:r w:rsidR="00EF2DAF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ядерным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оружием,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известно,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обладают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9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стран: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США,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Россия,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Китай,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Англия,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Франция,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Пакистан,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Индия,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КНДР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873D4" w:rsidRPr="00924D12">
        <w:rPr>
          <w:rFonts w:ascii="Times New Roman" w:hAnsi="Times New Roman" w:cs="Times New Roman"/>
          <w:sz w:val="24"/>
          <w:szCs w:val="24"/>
        </w:rPr>
        <w:t>Израиль</w:t>
      </w:r>
      <w:r w:rsidR="00A73249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="00E873D4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Из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них,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наш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взгляд,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ядерной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провокации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готовы</w:t>
      </w:r>
      <w:r w:rsidR="00012759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меньшей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мере</w:t>
      </w:r>
      <w:r w:rsidR="00012759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две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страны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D0A59" w:rsidRPr="00924D12">
        <w:rPr>
          <w:rFonts w:ascii="Times New Roman" w:hAnsi="Times New Roman" w:cs="Times New Roman"/>
          <w:sz w:val="24"/>
          <w:szCs w:val="24"/>
        </w:rPr>
        <w:t>из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D0A59" w:rsidRPr="00924D12">
        <w:rPr>
          <w:rFonts w:ascii="Times New Roman" w:hAnsi="Times New Roman" w:cs="Times New Roman"/>
          <w:sz w:val="24"/>
          <w:szCs w:val="24"/>
        </w:rPr>
        <w:t>указанных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D0A59" w:rsidRPr="00924D12">
        <w:rPr>
          <w:rFonts w:ascii="Times New Roman" w:hAnsi="Times New Roman" w:cs="Times New Roman"/>
          <w:sz w:val="24"/>
          <w:szCs w:val="24"/>
        </w:rPr>
        <w:t>девяти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E490A" w:rsidRPr="00924D12">
        <w:rPr>
          <w:rFonts w:ascii="Times New Roman" w:hAnsi="Times New Roman" w:cs="Times New Roman"/>
          <w:sz w:val="24"/>
          <w:szCs w:val="24"/>
        </w:rPr>
        <w:t>Британия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399A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399A" w:rsidRPr="00924D12">
        <w:rPr>
          <w:rFonts w:ascii="Times New Roman" w:hAnsi="Times New Roman" w:cs="Times New Roman"/>
          <w:sz w:val="24"/>
          <w:szCs w:val="24"/>
        </w:rPr>
        <w:t>Израиль</w:t>
      </w:r>
      <w:r w:rsidR="00DE490A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="00DE490A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51D9D" w:rsidRPr="00924D12">
        <w:rPr>
          <w:rFonts w:ascii="Times New Roman" w:hAnsi="Times New Roman" w:cs="Times New Roman"/>
          <w:sz w:val="24"/>
          <w:szCs w:val="24"/>
        </w:rPr>
        <w:t>очевидно</w:t>
      </w:r>
      <w:r w:rsidR="0087551B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эти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провокации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будут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готовит</w:t>
      </w:r>
      <w:r w:rsidR="005F499F" w:rsidRPr="00924D12">
        <w:rPr>
          <w:rFonts w:ascii="Times New Roman" w:hAnsi="Times New Roman" w:cs="Times New Roman"/>
          <w:sz w:val="24"/>
          <w:szCs w:val="24"/>
        </w:rPr>
        <w:t>ь</w:t>
      </w:r>
      <w:r w:rsidR="0087551B" w:rsidRPr="00924D12">
        <w:rPr>
          <w:rFonts w:ascii="Times New Roman" w:hAnsi="Times New Roman" w:cs="Times New Roman"/>
          <w:sz w:val="24"/>
          <w:szCs w:val="24"/>
        </w:rPr>
        <w:t>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i/>
          <w:sz w:val="24"/>
          <w:szCs w:val="24"/>
        </w:rPr>
        <w:t>для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i/>
          <w:sz w:val="24"/>
          <w:szCs w:val="24"/>
        </w:rPr>
        <w:t>одного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i/>
          <w:sz w:val="24"/>
          <w:szCs w:val="24"/>
        </w:rPr>
        <w:t>зрителя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американского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президента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Д.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51B" w:rsidRPr="00924D12">
        <w:rPr>
          <w:rFonts w:ascii="Times New Roman" w:hAnsi="Times New Roman" w:cs="Times New Roman"/>
          <w:sz w:val="24"/>
          <w:szCs w:val="24"/>
        </w:rPr>
        <w:t>Трампа.</w:t>
      </w:r>
    </w:p>
    <w:p w:rsidR="00CD4C98" w:rsidRPr="00924D12" w:rsidRDefault="00CD4C9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Надо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E57A3" w:rsidRPr="00924D12">
        <w:rPr>
          <w:rFonts w:ascii="Times New Roman" w:hAnsi="Times New Roman" w:cs="Times New Roman"/>
          <w:sz w:val="24"/>
          <w:szCs w:val="24"/>
        </w:rPr>
        <w:t>повторить</w:t>
      </w:r>
      <w:r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осталось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очень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мало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инструментов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5959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глобальных,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1827" w:rsidRPr="00924D12">
        <w:rPr>
          <w:rFonts w:ascii="Times New Roman" w:hAnsi="Times New Roman" w:cs="Times New Roman"/>
          <w:sz w:val="24"/>
          <w:szCs w:val="24"/>
        </w:rPr>
        <w:t>основном,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российско-американских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договоров,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5959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способных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предотвратить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ядерную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войну.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sz w:val="24"/>
          <w:szCs w:val="24"/>
        </w:rPr>
        <w:t>Один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sz w:val="24"/>
          <w:szCs w:val="24"/>
        </w:rPr>
        <w:t>из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sz w:val="24"/>
          <w:szCs w:val="24"/>
        </w:rPr>
        <w:t>последних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о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стратегических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наступательных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вооружениях,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но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до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конц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а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его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действия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осталось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менее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0D" w:rsidRPr="00924D12">
        <w:rPr>
          <w:rFonts w:ascii="Times New Roman" w:hAnsi="Times New Roman" w:cs="Times New Roman"/>
          <w:bCs/>
          <w:sz w:val="24"/>
          <w:szCs w:val="24"/>
        </w:rPr>
        <w:t>полугода.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Наша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страна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предложила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следовать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ED5" w:rsidRPr="00924D12">
        <w:rPr>
          <w:rFonts w:ascii="Times New Roman" w:hAnsi="Times New Roman" w:cs="Times New Roman"/>
          <w:bCs/>
          <w:sz w:val="24"/>
          <w:szCs w:val="24"/>
        </w:rPr>
        <w:t>ему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–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в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одностороннем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порядке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–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еще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год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после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его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F2" w:rsidRPr="00924D12">
        <w:rPr>
          <w:rFonts w:ascii="Times New Roman" w:hAnsi="Times New Roman" w:cs="Times New Roman"/>
          <w:bCs/>
          <w:sz w:val="24"/>
          <w:szCs w:val="24"/>
        </w:rPr>
        <w:t>завершения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: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«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своей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стороны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февраля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готова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еще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год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соблюдать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предусмотренные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ДСНВ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количественные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ограничения,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если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аналогичные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шаги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предпримут</w:t>
      </w:r>
      <w:r w:rsid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F6B" w:rsidRPr="00924D12">
        <w:rPr>
          <w:rFonts w:ascii="Times New Roman" w:hAnsi="Times New Roman" w:cs="Times New Roman"/>
          <w:sz w:val="24"/>
          <w:szCs w:val="24"/>
          <w:shd w:val="clear" w:color="auto" w:fill="FFFFFF"/>
        </w:rPr>
        <w:t>США»</w:t>
      </w:r>
      <w:r w:rsidR="00A06FF2" w:rsidRPr="00924D12">
        <w:rPr>
          <w:rStyle w:val="a5"/>
          <w:rFonts w:ascii="Times New Roman" w:hAnsi="Times New Roman" w:cs="Times New Roman"/>
          <w:bCs/>
          <w:sz w:val="24"/>
          <w:szCs w:val="24"/>
        </w:rPr>
        <w:footnoteReference w:id="10"/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.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6BE" w:rsidRPr="00924D12">
        <w:rPr>
          <w:rFonts w:ascii="Times New Roman" w:hAnsi="Times New Roman" w:cs="Times New Roman"/>
          <w:bCs/>
          <w:sz w:val="24"/>
          <w:szCs w:val="24"/>
        </w:rPr>
        <w:t>Е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сли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США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примут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наши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предложения,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то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они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еще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на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год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должны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будут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заморозить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строительство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Золотого</w:t>
      </w:r>
      <w:r w:rsidR="00924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F6B" w:rsidRPr="00924D12">
        <w:rPr>
          <w:rFonts w:ascii="Times New Roman" w:hAnsi="Times New Roman" w:cs="Times New Roman"/>
          <w:bCs/>
          <w:sz w:val="24"/>
          <w:szCs w:val="24"/>
        </w:rPr>
        <w:t>купола.</w:t>
      </w:r>
    </w:p>
    <w:p w:rsidR="00F52468" w:rsidRPr="00924D12" w:rsidRDefault="00585390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Соответствие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«щита»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«меча»,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т.е.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оборонительного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оружия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наступательному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классика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мировой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политики.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42A2" w:rsidRPr="00924D12">
        <w:rPr>
          <w:rFonts w:ascii="Times New Roman" w:hAnsi="Times New Roman" w:cs="Times New Roman"/>
          <w:i/>
          <w:sz w:val="24"/>
          <w:szCs w:val="24"/>
        </w:rPr>
        <w:t>Без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42A2" w:rsidRPr="00924D12">
        <w:rPr>
          <w:rFonts w:ascii="Times New Roman" w:hAnsi="Times New Roman" w:cs="Times New Roman"/>
          <w:i/>
          <w:sz w:val="24"/>
          <w:szCs w:val="24"/>
        </w:rPr>
        <w:t>этого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42A2" w:rsidRPr="00924D12">
        <w:rPr>
          <w:rFonts w:ascii="Times New Roman" w:hAnsi="Times New Roman" w:cs="Times New Roman"/>
          <w:i/>
          <w:sz w:val="24"/>
          <w:szCs w:val="24"/>
        </w:rPr>
        <w:t>глобальная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42A2" w:rsidRPr="00924D12">
        <w:rPr>
          <w:rFonts w:ascii="Times New Roman" w:hAnsi="Times New Roman" w:cs="Times New Roman"/>
          <w:i/>
          <w:sz w:val="24"/>
          <w:szCs w:val="24"/>
        </w:rPr>
        <w:t>безопасность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42A2" w:rsidRPr="00924D12">
        <w:rPr>
          <w:rFonts w:ascii="Times New Roman" w:hAnsi="Times New Roman" w:cs="Times New Roman"/>
          <w:i/>
          <w:sz w:val="24"/>
          <w:szCs w:val="24"/>
        </w:rPr>
        <w:t>невозможна</w:t>
      </w:r>
      <w:r w:rsidR="00F942A2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614B3" w:rsidRPr="00924D12">
        <w:rPr>
          <w:rFonts w:ascii="Times New Roman" w:hAnsi="Times New Roman" w:cs="Times New Roman"/>
          <w:sz w:val="24"/>
          <w:szCs w:val="24"/>
        </w:rPr>
        <w:t>Соответствующая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614B3" w:rsidRPr="00924D12">
        <w:rPr>
          <w:rFonts w:ascii="Times New Roman" w:hAnsi="Times New Roman" w:cs="Times New Roman"/>
          <w:sz w:val="24"/>
          <w:szCs w:val="24"/>
        </w:rPr>
        <w:t>«разбалансировка»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614B3" w:rsidRPr="00924D12">
        <w:rPr>
          <w:rFonts w:ascii="Times New Roman" w:hAnsi="Times New Roman" w:cs="Times New Roman"/>
          <w:sz w:val="24"/>
          <w:szCs w:val="24"/>
        </w:rPr>
        <w:t>возникла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6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9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августа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1945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г.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(</w:t>
      </w:r>
      <w:r w:rsidR="00674956" w:rsidRPr="00924D12">
        <w:rPr>
          <w:rFonts w:ascii="Times New Roman" w:hAnsi="Times New Roman" w:cs="Times New Roman"/>
          <w:sz w:val="24"/>
          <w:szCs w:val="24"/>
        </w:rPr>
        <w:t>атомные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атаки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31FB" w:rsidRPr="00924D12">
        <w:rPr>
          <w:rFonts w:ascii="Times New Roman" w:hAnsi="Times New Roman" w:cs="Times New Roman"/>
          <w:sz w:val="24"/>
          <w:szCs w:val="24"/>
        </w:rPr>
        <w:t>я</w:t>
      </w:r>
      <w:r w:rsidR="00B65384" w:rsidRPr="00924D12">
        <w:rPr>
          <w:rFonts w:ascii="Times New Roman" w:hAnsi="Times New Roman" w:cs="Times New Roman"/>
          <w:sz w:val="24"/>
          <w:szCs w:val="24"/>
        </w:rPr>
        <w:t>понские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города),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когда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единственной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«ядерной»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страной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были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5384" w:rsidRPr="00924D12">
        <w:rPr>
          <w:rFonts w:ascii="Times New Roman" w:hAnsi="Times New Roman" w:cs="Times New Roman"/>
          <w:sz w:val="24"/>
          <w:szCs w:val="24"/>
        </w:rPr>
        <w:t>США.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5959">
        <w:rPr>
          <w:rFonts w:ascii="Times New Roman" w:hAnsi="Times New Roman" w:cs="Times New Roman"/>
          <w:sz w:val="24"/>
          <w:szCs w:val="24"/>
        </w:rPr>
        <w:t>В</w:t>
      </w:r>
      <w:r w:rsidR="00B2462F" w:rsidRPr="00924D12">
        <w:rPr>
          <w:rFonts w:ascii="Times New Roman" w:hAnsi="Times New Roman" w:cs="Times New Roman"/>
          <w:sz w:val="24"/>
          <w:szCs w:val="24"/>
        </w:rPr>
        <w:t>скоре,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29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августа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1949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г.,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ядерное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оружие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было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испытано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2462F" w:rsidRPr="00924D12">
        <w:rPr>
          <w:rFonts w:ascii="Times New Roman" w:hAnsi="Times New Roman" w:cs="Times New Roman"/>
          <w:sz w:val="24"/>
          <w:szCs w:val="24"/>
        </w:rPr>
        <w:t>СССР,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тех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пор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постепенно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между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двумя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странами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установился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«ядерный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534D0" w:rsidRPr="00924D12">
        <w:rPr>
          <w:rFonts w:ascii="Times New Roman" w:hAnsi="Times New Roman" w:cs="Times New Roman"/>
          <w:sz w:val="24"/>
          <w:szCs w:val="24"/>
        </w:rPr>
        <w:t>паритет»</w:t>
      </w:r>
      <w:r w:rsidR="005534D0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="005534D0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Однако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вынос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этого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оружия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космос</w:t>
      </w:r>
      <w:r w:rsidR="00725688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учетом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того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факта,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США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заявил</w:t>
      </w:r>
      <w:r w:rsidR="00585959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своем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i/>
          <w:sz w:val="24"/>
          <w:szCs w:val="24"/>
        </w:rPr>
        <w:t>праве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i/>
          <w:sz w:val="24"/>
          <w:szCs w:val="24"/>
        </w:rPr>
        <w:t>на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i/>
          <w:sz w:val="24"/>
          <w:szCs w:val="24"/>
        </w:rPr>
        <w:t>превентивный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i/>
          <w:sz w:val="24"/>
          <w:szCs w:val="24"/>
        </w:rPr>
        <w:t>удар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нивелирует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этот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«ядерный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67FA0" w:rsidRPr="00924D12">
        <w:rPr>
          <w:rFonts w:ascii="Times New Roman" w:hAnsi="Times New Roman" w:cs="Times New Roman"/>
          <w:sz w:val="24"/>
          <w:szCs w:val="24"/>
        </w:rPr>
        <w:t>паритет».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Программа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СОИ,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предложенная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американским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президентом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Р.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Рейганом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1983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г.,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реализована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была.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космосе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расположены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отдельные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элементы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«космического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оружия»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B6723" w:rsidRPr="00924D12">
        <w:rPr>
          <w:rFonts w:ascii="Times New Roman" w:hAnsi="Times New Roman" w:cs="Times New Roman"/>
          <w:sz w:val="24"/>
          <w:szCs w:val="24"/>
        </w:rPr>
        <w:t>виде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20581" w:rsidRPr="00924D12">
        <w:rPr>
          <w:rFonts w:ascii="Times New Roman" w:hAnsi="Times New Roman" w:cs="Times New Roman"/>
          <w:sz w:val="24"/>
          <w:szCs w:val="24"/>
        </w:rPr>
        <w:t>«вспомогательных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20581" w:rsidRPr="00924D12">
        <w:rPr>
          <w:rFonts w:ascii="Times New Roman" w:hAnsi="Times New Roman" w:cs="Times New Roman"/>
          <w:sz w:val="24"/>
          <w:szCs w:val="24"/>
        </w:rPr>
        <w:t>космических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20581" w:rsidRPr="00924D12">
        <w:rPr>
          <w:rFonts w:ascii="Times New Roman" w:hAnsi="Times New Roman" w:cs="Times New Roman"/>
          <w:sz w:val="24"/>
          <w:szCs w:val="24"/>
        </w:rPr>
        <w:t>средств»</w:t>
      </w:r>
      <w:r w:rsidR="00585959">
        <w:rPr>
          <w:rFonts w:ascii="Times New Roman" w:hAnsi="Times New Roman" w:cs="Times New Roman"/>
          <w:sz w:val="24"/>
          <w:szCs w:val="24"/>
        </w:rPr>
        <w:t xml:space="preserve"> 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20581" w:rsidRPr="00924D12">
        <w:rPr>
          <w:rFonts w:ascii="Times New Roman" w:hAnsi="Times New Roman" w:cs="Times New Roman"/>
          <w:sz w:val="24"/>
          <w:szCs w:val="24"/>
        </w:rPr>
        <w:t>систем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20581" w:rsidRPr="00924D12">
        <w:rPr>
          <w:rFonts w:ascii="Times New Roman" w:hAnsi="Times New Roman" w:cs="Times New Roman"/>
          <w:sz w:val="24"/>
          <w:szCs w:val="24"/>
        </w:rPr>
        <w:t>наблюдения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20581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20581" w:rsidRPr="00924D12">
        <w:rPr>
          <w:rFonts w:ascii="Times New Roman" w:hAnsi="Times New Roman" w:cs="Times New Roman"/>
          <w:sz w:val="24"/>
          <w:szCs w:val="24"/>
        </w:rPr>
        <w:t>связи.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67B" w:rsidRPr="00924D12" w:rsidRDefault="00F20581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США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заметно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опередили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Россию</w:t>
      </w:r>
      <w:r w:rsidR="00807B66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07B66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07B66" w:rsidRPr="00924D12">
        <w:rPr>
          <w:rFonts w:ascii="Times New Roman" w:hAnsi="Times New Roman" w:cs="Times New Roman"/>
          <w:sz w:val="24"/>
          <w:szCs w:val="24"/>
        </w:rPr>
        <w:t>готовится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07B66" w:rsidRPr="00924D12">
        <w:rPr>
          <w:rFonts w:ascii="Times New Roman" w:hAnsi="Times New Roman" w:cs="Times New Roman"/>
          <w:sz w:val="24"/>
          <w:szCs w:val="24"/>
        </w:rPr>
        <w:t>план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07B66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07B66" w:rsidRPr="00924D12">
        <w:rPr>
          <w:rFonts w:ascii="Times New Roman" w:hAnsi="Times New Roman" w:cs="Times New Roman"/>
          <w:sz w:val="24"/>
          <w:szCs w:val="24"/>
        </w:rPr>
        <w:t>созданию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3705" w:rsidRPr="00924D12">
        <w:rPr>
          <w:rFonts w:ascii="Times New Roman" w:hAnsi="Times New Roman" w:cs="Times New Roman"/>
          <w:sz w:val="24"/>
          <w:szCs w:val="24"/>
        </w:rPr>
        <w:t>Золотого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3705" w:rsidRPr="00924D12">
        <w:rPr>
          <w:rFonts w:ascii="Times New Roman" w:hAnsi="Times New Roman" w:cs="Times New Roman"/>
          <w:sz w:val="24"/>
          <w:szCs w:val="24"/>
        </w:rPr>
        <w:t>купола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3705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3705" w:rsidRPr="00924D12">
        <w:rPr>
          <w:rFonts w:ascii="Times New Roman" w:hAnsi="Times New Roman" w:cs="Times New Roman"/>
          <w:sz w:val="24"/>
          <w:szCs w:val="24"/>
        </w:rPr>
        <w:t>вынесенного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3705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3705" w:rsidRPr="00924D12">
        <w:rPr>
          <w:rFonts w:ascii="Times New Roman" w:hAnsi="Times New Roman" w:cs="Times New Roman"/>
          <w:sz w:val="24"/>
          <w:szCs w:val="24"/>
        </w:rPr>
        <w:t>космос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B3705" w:rsidRPr="00924D12">
        <w:rPr>
          <w:rFonts w:ascii="Times New Roman" w:hAnsi="Times New Roman" w:cs="Times New Roman"/>
          <w:sz w:val="24"/>
          <w:szCs w:val="24"/>
        </w:rPr>
        <w:t>оружия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706E" w:rsidRPr="00924D12">
        <w:rPr>
          <w:rFonts w:ascii="Times New Roman" w:hAnsi="Times New Roman" w:cs="Times New Roman"/>
          <w:sz w:val="24"/>
          <w:szCs w:val="24"/>
        </w:rPr>
        <w:t>(обороны?)</w:t>
      </w:r>
      <w:r w:rsidR="008B3705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«Проект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предполагает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создание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группировки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от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400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до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более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чем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тыс.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спутников</w:t>
        </w:r>
      </w:hyperlink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для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обнаружения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отслеживания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ракет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еще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200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ударных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спутников,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оснащенных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кинетическими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перехватчиками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(ракетами)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лазерами,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для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уничтожения.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52468" w:rsidRPr="00924D12">
        <w:rPr>
          <w:rFonts w:ascii="Times New Roman" w:hAnsi="Times New Roman" w:cs="Times New Roman"/>
          <w:sz w:val="24"/>
          <w:szCs w:val="24"/>
        </w:rPr>
        <w:t>/…/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52468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датчики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для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обнаружения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отслеживания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ракет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таком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случае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будут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D4CCA" w:rsidRPr="00924D12">
        <w:rPr>
          <w:rFonts w:ascii="Times New Roman" w:hAnsi="Times New Roman" w:cs="Times New Roman"/>
          <w:sz w:val="24"/>
          <w:szCs w:val="24"/>
        </w:rPr>
        <w:t>внедрены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искусственный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интеллект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и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квантовые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D4CCA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технологии</w:t>
        </w:r>
      </w:hyperlink>
      <w:r w:rsidR="00BD4CCA" w:rsidRPr="00924D12">
        <w:rPr>
          <w:rFonts w:ascii="Times New Roman" w:hAnsi="Times New Roman" w:cs="Times New Roman"/>
          <w:sz w:val="24"/>
          <w:szCs w:val="24"/>
        </w:rPr>
        <w:t>»</w:t>
      </w:r>
      <w:r w:rsidR="00BD4CCA" w:rsidRPr="00924D12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="00BD4CCA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E741D" w:rsidRPr="00924D12">
        <w:rPr>
          <w:rFonts w:ascii="Times New Roman" w:hAnsi="Times New Roman" w:cs="Times New Roman"/>
          <w:sz w:val="24"/>
          <w:szCs w:val="24"/>
        </w:rPr>
        <w:t>Получается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E741D" w:rsidRPr="00924D12">
        <w:rPr>
          <w:rFonts w:ascii="Times New Roman" w:hAnsi="Times New Roman" w:cs="Times New Roman"/>
          <w:i/>
          <w:sz w:val="24"/>
          <w:szCs w:val="24"/>
        </w:rPr>
        <w:t>та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41D" w:rsidRPr="00924D12">
        <w:rPr>
          <w:rFonts w:ascii="Times New Roman" w:hAnsi="Times New Roman" w:cs="Times New Roman"/>
          <w:i/>
          <w:sz w:val="24"/>
          <w:szCs w:val="24"/>
        </w:rPr>
        <w:t>самая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41D" w:rsidRPr="00924D12">
        <w:rPr>
          <w:rFonts w:ascii="Times New Roman" w:hAnsi="Times New Roman" w:cs="Times New Roman"/>
          <w:i/>
          <w:sz w:val="24"/>
          <w:szCs w:val="24"/>
        </w:rPr>
        <w:t>сложная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41D" w:rsidRPr="00924D12">
        <w:rPr>
          <w:rFonts w:ascii="Times New Roman" w:hAnsi="Times New Roman" w:cs="Times New Roman"/>
          <w:i/>
          <w:sz w:val="24"/>
          <w:szCs w:val="24"/>
        </w:rPr>
        <w:t>система</w:t>
      </w:r>
      <w:r w:rsidR="00EB13C9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которой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предостерегал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С.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Лем</w:t>
      </w:r>
      <w:r w:rsidR="00F331F8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она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i/>
          <w:sz w:val="24"/>
          <w:szCs w:val="24"/>
        </w:rPr>
        <w:t>обязательно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приведет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ядерной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13C9" w:rsidRPr="00924D12">
        <w:rPr>
          <w:rFonts w:ascii="Times New Roman" w:hAnsi="Times New Roman" w:cs="Times New Roman"/>
          <w:sz w:val="24"/>
          <w:szCs w:val="24"/>
        </w:rPr>
        <w:t>войне.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следствие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исчезновению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современной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человеческой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цивилизации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со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всеми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749" w:rsidRPr="00924D12">
        <w:rPr>
          <w:rFonts w:ascii="Times New Roman" w:hAnsi="Times New Roman" w:cs="Times New Roman"/>
          <w:sz w:val="24"/>
          <w:szCs w:val="24"/>
        </w:rPr>
        <w:t>достижениями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331F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331F8" w:rsidRPr="00924D12">
        <w:rPr>
          <w:rFonts w:ascii="Times New Roman" w:hAnsi="Times New Roman" w:cs="Times New Roman"/>
          <w:sz w:val="24"/>
          <w:szCs w:val="24"/>
        </w:rPr>
        <w:t>недостатками</w:t>
      </w:r>
      <w:r w:rsidR="00626749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E1B" w:rsidRPr="00924D12" w:rsidRDefault="00886192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Предполагается,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космоса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будет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уничтожить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ракеты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течение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первых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двух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минут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после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959D8" w:rsidRPr="00924D12">
        <w:rPr>
          <w:rFonts w:ascii="Times New Roman" w:hAnsi="Times New Roman" w:cs="Times New Roman"/>
          <w:sz w:val="24"/>
          <w:szCs w:val="24"/>
        </w:rPr>
        <w:t>старта,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есть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до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того,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они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полетят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избранной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475D0" w:rsidRPr="00924D12">
        <w:rPr>
          <w:rFonts w:ascii="Times New Roman" w:hAnsi="Times New Roman" w:cs="Times New Roman"/>
          <w:sz w:val="24"/>
          <w:szCs w:val="24"/>
        </w:rPr>
        <w:t>траектории.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sz w:val="24"/>
          <w:szCs w:val="24"/>
        </w:rPr>
        <w:t>Иными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sz w:val="24"/>
          <w:szCs w:val="24"/>
        </w:rPr>
        <w:t>словами,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одностороннем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порядке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буд</w:t>
      </w:r>
      <w:r w:rsidR="006A7C56" w:rsidRPr="00924D12">
        <w:rPr>
          <w:rFonts w:ascii="Times New Roman" w:hAnsi="Times New Roman" w:cs="Times New Roman"/>
          <w:i/>
          <w:sz w:val="24"/>
          <w:szCs w:val="24"/>
        </w:rPr>
        <w:t>у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C56" w:rsidRPr="00924D12">
        <w:rPr>
          <w:rFonts w:ascii="Times New Roman" w:hAnsi="Times New Roman" w:cs="Times New Roman"/>
          <w:i/>
          <w:sz w:val="24"/>
          <w:szCs w:val="24"/>
        </w:rPr>
        <w:t>уничтоже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ны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российские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(китайские,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индийские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проч.)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военные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CE4" w:rsidRPr="00924D12">
        <w:rPr>
          <w:rFonts w:ascii="Times New Roman" w:hAnsi="Times New Roman" w:cs="Times New Roman"/>
          <w:i/>
          <w:sz w:val="24"/>
          <w:szCs w:val="24"/>
        </w:rPr>
        <w:t>возможност</w:t>
      </w:r>
      <w:r w:rsidR="00854D2B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8F367B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sz w:val="24"/>
          <w:szCs w:val="24"/>
        </w:rPr>
        <w:t>страна,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sz w:val="24"/>
          <w:szCs w:val="24"/>
        </w:rPr>
        <w:t>обладающая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sz w:val="24"/>
          <w:szCs w:val="24"/>
        </w:rPr>
        <w:t>подобного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sz w:val="24"/>
          <w:szCs w:val="24"/>
        </w:rPr>
        <w:t>рода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sz w:val="24"/>
          <w:szCs w:val="24"/>
        </w:rPr>
        <w:t>«щитом»,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станет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мировым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диктатором</w:t>
      </w:r>
      <w:r w:rsidR="00154CBB" w:rsidRPr="00924D12">
        <w:rPr>
          <w:rStyle w:val="a5"/>
          <w:rFonts w:ascii="Times New Roman" w:hAnsi="Times New Roman" w:cs="Times New Roman"/>
          <w:i/>
          <w:sz w:val="24"/>
          <w:szCs w:val="24"/>
        </w:rPr>
        <w:footnoteReference w:id="14"/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67B" w:rsidRPr="00924D12">
        <w:rPr>
          <w:rFonts w:ascii="Times New Roman" w:hAnsi="Times New Roman" w:cs="Times New Roman"/>
          <w:i/>
          <w:sz w:val="24"/>
          <w:szCs w:val="24"/>
        </w:rPr>
        <w:t>навсегда</w:t>
      </w:r>
      <w:r w:rsidR="008F367B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54CBB" w:rsidRPr="00924D12">
        <w:rPr>
          <w:rFonts w:ascii="Times New Roman" w:hAnsi="Times New Roman" w:cs="Times New Roman"/>
          <w:sz w:val="24"/>
          <w:szCs w:val="24"/>
        </w:rPr>
        <w:t>Здесь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54CBB" w:rsidRPr="00924D12">
        <w:rPr>
          <w:rFonts w:ascii="Times New Roman" w:hAnsi="Times New Roman" w:cs="Times New Roman"/>
          <w:sz w:val="24"/>
          <w:szCs w:val="24"/>
        </w:rPr>
        <w:t>есть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54CBB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54CBB" w:rsidRPr="00924D12">
        <w:rPr>
          <w:rFonts w:ascii="Times New Roman" w:hAnsi="Times New Roman" w:cs="Times New Roman"/>
          <w:sz w:val="24"/>
          <w:szCs w:val="24"/>
        </w:rPr>
        <w:t>два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54CBB" w:rsidRPr="00924D12">
        <w:rPr>
          <w:rFonts w:ascii="Times New Roman" w:hAnsi="Times New Roman" w:cs="Times New Roman"/>
          <w:sz w:val="24"/>
          <w:szCs w:val="24"/>
        </w:rPr>
        <w:t>пути</w:t>
      </w:r>
      <w:r w:rsidR="00585959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sz w:val="24"/>
          <w:szCs w:val="24"/>
        </w:rPr>
        <w:t>Первый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sz w:val="24"/>
          <w:szCs w:val="24"/>
        </w:rPr>
        <w:t>путь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отказ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от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милитаризации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космоса</w:t>
      </w:r>
      <w:r w:rsidR="003A5D90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sz w:val="24"/>
          <w:szCs w:val="24"/>
        </w:rPr>
        <w:t>Второй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sz w:val="24"/>
          <w:szCs w:val="24"/>
        </w:rPr>
        <w:t>путь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перенос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гонки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вооружений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D90" w:rsidRPr="00924D12">
        <w:rPr>
          <w:rFonts w:ascii="Times New Roman" w:hAnsi="Times New Roman" w:cs="Times New Roman"/>
          <w:i/>
          <w:sz w:val="24"/>
          <w:szCs w:val="24"/>
        </w:rPr>
        <w:t>космос</w:t>
      </w:r>
      <w:r w:rsidR="00E41970" w:rsidRPr="00924D12">
        <w:rPr>
          <w:rStyle w:val="a5"/>
          <w:rFonts w:ascii="Times New Roman" w:hAnsi="Times New Roman" w:cs="Times New Roman"/>
          <w:i/>
          <w:sz w:val="24"/>
          <w:szCs w:val="24"/>
        </w:rPr>
        <w:footnoteReference w:id="15"/>
      </w:r>
      <w:r w:rsidR="003A5D90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Второй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путь,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конечно,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ведет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исчерпанию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планетарных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ресурсов,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i/>
          <w:sz w:val="24"/>
          <w:szCs w:val="24"/>
        </w:rPr>
        <w:t>достижение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i/>
          <w:sz w:val="24"/>
          <w:szCs w:val="24"/>
        </w:rPr>
        <w:t>глобальной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i/>
          <w:sz w:val="24"/>
          <w:szCs w:val="24"/>
        </w:rPr>
        <w:t>становится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i/>
          <w:sz w:val="24"/>
          <w:szCs w:val="24"/>
        </w:rPr>
        <w:t>заведомо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FFC" w:rsidRPr="00924D12">
        <w:rPr>
          <w:rFonts w:ascii="Times New Roman" w:hAnsi="Times New Roman" w:cs="Times New Roman"/>
          <w:i/>
          <w:sz w:val="24"/>
          <w:szCs w:val="24"/>
        </w:rPr>
        <w:t>негарантирова</w:t>
      </w:r>
      <w:r w:rsidR="00A876B0" w:rsidRPr="00924D12">
        <w:rPr>
          <w:rFonts w:ascii="Times New Roman" w:hAnsi="Times New Roman" w:cs="Times New Roman"/>
          <w:i/>
          <w:sz w:val="24"/>
          <w:szCs w:val="24"/>
        </w:rPr>
        <w:t>н</w:t>
      </w:r>
      <w:r w:rsidR="00682FFC" w:rsidRPr="00924D12">
        <w:rPr>
          <w:rFonts w:ascii="Times New Roman" w:hAnsi="Times New Roman" w:cs="Times New Roman"/>
          <w:i/>
          <w:sz w:val="24"/>
          <w:szCs w:val="24"/>
        </w:rPr>
        <w:t>н</w:t>
      </w:r>
      <w:r w:rsidR="00585959">
        <w:rPr>
          <w:rFonts w:ascii="Times New Roman" w:hAnsi="Times New Roman" w:cs="Times New Roman"/>
          <w:i/>
          <w:sz w:val="24"/>
          <w:szCs w:val="24"/>
        </w:rPr>
        <w:t>ым</w:t>
      </w:r>
      <w:r w:rsidR="00682FFC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347E" w:rsidRPr="00924D12">
        <w:rPr>
          <w:rFonts w:ascii="Times New Roman" w:hAnsi="Times New Roman" w:cs="Times New Roman"/>
          <w:sz w:val="24"/>
          <w:szCs w:val="24"/>
        </w:rPr>
        <w:t>В</w:t>
      </w:r>
      <w:r w:rsidR="009244D1" w:rsidRPr="00924D12">
        <w:rPr>
          <w:rFonts w:ascii="Times New Roman" w:hAnsi="Times New Roman" w:cs="Times New Roman"/>
          <w:sz w:val="24"/>
          <w:szCs w:val="24"/>
        </w:rPr>
        <w:t>озрастает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опасность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ядерного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конфликта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Земле,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ведь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размещение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ядерного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оружия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космосе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ведет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к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ударам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по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соответствующим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объектам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i/>
          <w:sz w:val="24"/>
          <w:szCs w:val="24"/>
        </w:rPr>
        <w:t>автоматически</w:t>
      </w:r>
      <w:r w:rsidR="009244D1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предположить,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подобные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удары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будут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44D1" w:rsidRPr="00924D12">
        <w:rPr>
          <w:rFonts w:ascii="Times New Roman" w:hAnsi="Times New Roman" w:cs="Times New Roman"/>
          <w:sz w:val="24"/>
          <w:szCs w:val="24"/>
        </w:rPr>
        <w:t>коллективными</w:t>
      </w:r>
      <w:r w:rsidR="00561E37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  <w:r w:rsidR="004E7AB1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E7AB1" w:rsidRPr="00924D12">
        <w:rPr>
          <w:rFonts w:ascii="Times New Roman" w:hAnsi="Times New Roman" w:cs="Times New Roman"/>
          <w:sz w:val="24"/>
          <w:szCs w:val="24"/>
        </w:rPr>
        <w:t>например,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E7AB1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E7AB1" w:rsidRPr="00924D12">
        <w:rPr>
          <w:rFonts w:ascii="Times New Roman" w:hAnsi="Times New Roman" w:cs="Times New Roman"/>
          <w:sz w:val="24"/>
          <w:szCs w:val="24"/>
        </w:rPr>
        <w:t>нанесут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61E37" w:rsidRPr="00924D12">
        <w:rPr>
          <w:rFonts w:ascii="Times New Roman" w:hAnsi="Times New Roman" w:cs="Times New Roman"/>
          <w:i/>
          <w:sz w:val="24"/>
          <w:szCs w:val="24"/>
        </w:rPr>
        <w:t>совместно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7AB1" w:rsidRPr="00924D12">
        <w:rPr>
          <w:rFonts w:ascii="Times New Roman" w:hAnsi="Times New Roman" w:cs="Times New Roman"/>
          <w:sz w:val="24"/>
          <w:szCs w:val="24"/>
        </w:rPr>
        <w:t>силами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E7AB1" w:rsidRPr="00924D12">
        <w:rPr>
          <w:rFonts w:ascii="Times New Roman" w:hAnsi="Times New Roman" w:cs="Times New Roman"/>
          <w:sz w:val="24"/>
          <w:szCs w:val="24"/>
        </w:rPr>
        <w:t>Китая</w:t>
      </w:r>
      <w:r w:rsidR="00203B11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E7AB1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E7AB1" w:rsidRPr="00924D12">
        <w:rPr>
          <w:rFonts w:ascii="Times New Roman" w:hAnsi="Times New Roman" w:cs="Times New Roman"/>
          <w:sz w:val="24"/>
          <w:szCs w:val="24"/>
        </w:rPr>
        <w:t>России.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до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этого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лучше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доводить</w:t>
      </w:r>
      <w:r w:rsidR="008927DF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надо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заключать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договор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sz w:val="24"/>
          <w:szCs w:val="24"/>
        </w:rPr>
        <w:t>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i/>
          <w:sz w:val="24"/>
          <w:szCs w:val="24"/>
        </w:rPr>
        <w:t>демилитаризации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BEA" w:rsidRPr="00924D12">
        <w:rPr>
          <w:rFonts w:ascii="Times New Roman" w:hAnsi="Times New Roman" w:cs="Times New Roman"/>
          <w:i/>
          <w:sz w:val="24"/>
          <w:szCs w:val="24"/>
        </w:rPr>
        <w:t>космоса</w:t>
      </w:r>
      <w:r w:rsidR="008F0BEA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F18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F18" w:rsidRPr="00924D12">
        <w:rPr>
          <w:rFonts w:ascii="Times New Roman" w:hAnsi="Times New Roman" w:cs="Times New Roman"/>
          <w:sz w:val="24"/>
          <w:szCs w:val="24"/>
        </w:rPr>
        <w:t>котором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F18" w:rsidRPr="00924D12">
        <w:rPr>
          <w:rFonts w:ascii="Times New Roman" w:hAnsi="Times New Roman" w:cs="Times New Roman"/>
          <w:sz w:val="24"/>
          <w:szCs w:val="24"/>
        </w:rPr>
        <w:t>будет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1CD1" w:rsidRPr="00924D12">
        <w:rPr>
          <w:rFonts w:ascii="Times New Roman" w:hAnsi="Times New Roman" w:cs="Times New Roman"/>
          <w:sz w:val="24"/>
          <w:szCs w:val="24"/>
        </w:rPr>
        <w:t>провозглашено/</w:t>
      </w:r>
      <w:r w:rsidR="00BC6F18" w:rsidRPr="00924D12">
        <w:rPr>
          <w:rFonts w:ascii="Times New Roman" w:hAnsi="Times New Roman" w:cs="Times New Roman"/>
          <w:sz w:val="24"/>
          <w:szCs w:val="24"/>
        </w:rPr>
        <w:t>гарантировано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F18" w:rsidRPr="00924D12">
        <w:rPr>
          <w:rFonts w:ascii="Times New Roman" w:hAnsi="Times New Roman" w:cs="Times New Roman"/>
          <w:sz w:val="24"/>
          <w:szCs w:val="24"/>
        </w:rPr>
        <w:t>право/обязанность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57266" w:rsidRPr="00924D12">
        <w:rPr>
          <w:rFonts w:ascii="Times New Roman" w:hAnsi="Times New Roman" w:cs="Times New Roman"/>
          <w:i/>
          <w:sz w:val="24"/>
          <w:szCs w:val="24"/>
        </w:rPr>
        <w:t>уничтожать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266" w:rsidRPr="00924D12">
        <w:rPr>
          <w:rFonts w:ascii="Times New Roman" w:hAnsi="Times New Roman" w:cs="Times New Roman"/>
          <w:i/>
          <w:sz w:val="24"/>
          <w:szCs w:val="24"/>
        </w:rPr>
        <w:t>оружие,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266" w:rsidRPr="00924D12">
        <w:rPr>
          <w:rFonts w:ascii="Times New Roman" w:hAnsi="Times New Roman" w:cs="Times New Roman"/>
          <w:i/>
          <w:sz w:val="24"/>
          <w:szCs w:val="24"/>
        </w:rPr>
        <w:t>размещенное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266"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266" w:rsidRPr="00924D12">
        <w:rPr>
          <w:rFonts w:ascii="Times New Roman" w:hAnsi="Times New Roman" w:cs="Times New Roman"/>
          <w:i/>
          <w:sz w:val="24"/>
          <w:szCs w:val="24"/>
        </w:rPr>
        <w:t>космосе</w:t>
      </w:r>
      <w:r w:rsidR="00A71A1E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  <w:r w:rsidR="00E57266" w:rsidRPr="00924D12">
        <w:rPr>
          <w:rFonts w:ascii="Times New Roman" w:hAnsi="Times New Roman" w:cs="Times New Roman"/>
          <w:sz w:val="24"/>
          <w:szCs w:val="24"/>
        </w:rPr>
        <w:t>.</w:t>
      </w:r>
    </w:p>
    <w:p w:rsidR="00EE3847" w:rsidRPr="00924D12" w:rsidRDefault="007846C9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Итак,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безопасность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области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ядерного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вооружения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возникновения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новой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мировой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войны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стоит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</w:t>
      </w:r>
      <w:r w:rsidR="00C92E35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первом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месте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системе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угроз,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вызовов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рисков.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Эта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опасность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увеличивается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связи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тем</w:t>
      </w:r>
      <w:r w:rsidR="002615CC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социальный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мир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проходит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этап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переформатирования</w:t>
      </w:r>
      <w:r w:rsidR="00EE3847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интенсивно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формируется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новый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социальный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тип</w:t>
      </w:r>
      <w:r w:rsidR="008727A5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19"/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региональные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интеграционные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615CC" w:rsidRPr="00924D12">
        <w:rPr>
          <w:rFonts w:ascii="Times New Roman" w:hAnsi="Times New Roman" w:cs="Times New Roman"/>
          <w:sz w:val="24"/>
          <w:szCs w:val="24"/>
        </w:rPr>
        <w:t>системы</w:t>
      </w:r>
      <w:r w:rsidR="00134FFE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="00A374F8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E3847" w:rsidRPr="00924D12">
        <w:rPr>
          <w:rFonts w:ascii="Times New Roman" w:hAnsi="Times New Roman" w:cs="Times New Roman"/>
          <w:sz w:val="24"/>
          <w:szCs w:val="24"/>
        </w:rPr>
        <w:t>Побочный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E3847" w:rsidRPr="00924D12">
        <w:rPr>
          <w:rFonts w:ascii="Times New Roman" w:hAnsi="Times New Roman" w:cs="Times New Roman"/>
          <w:sz w:val="24"/>
          <w:szCs w:val="24"/>
        </w:rPr>
        <w:t>эффект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этого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процесса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заключается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том,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течение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какого-либо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времени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будет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уменьшаться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ответственность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за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принятые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государством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решения</w:t>
      </w:r>
      <w:r w:rsidR="0039149E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хорошо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демонстрирует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современный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ЕС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предтеча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такой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новой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социальности</w:t>
      </w:r>
      <w:r w:rsidR="007048A8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там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присутствует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огромная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зависимость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принятии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решений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США;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наяву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трудности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согласовании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принятии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совместных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решений;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совершенно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непонятно,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формируется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общеевропейская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политика;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очевидно,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i/>
          <w:sz w:val="24"/>
          <w:szCs w:val="24"/>
        </w:rPr>
        <w:t>существует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i/>
          <w:sz w:val="24"/>
          <w:szCs w:val="24"/>
        </w:rPr>
        <w:t>пропасть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i/>
          <w:sz w:val="24"/>
          <w:szCs w:val="24"/>
        </w:rPr>
        <w:t>между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i/>
          <w:sz w:val="24"/>
          <w:szCs w:val="24"/>
        </w:rPr>
        <w:t>элитами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E35" w:rsidRPr="00924D12">
        <w:rPr>
          <w:rFonts w:ascii="Times New Roman" w:hAnsi="Times New Roman" w:cs="Times New Roman"/>
          <w:i/>
          <w:sz w:val="24"/>
          <w:szCs w:val="24"/>
        </w:rPr>
        <w:t>населением</w:t>
      </w:r>
      <w:r w:rsidR="00EE3847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ЕС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выглядит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i/>
          <w:sz w:val="24"/>
          <w:szCs w:val="24"/>
        </w:rPr>
        <w:t>недогосударство</w:t>
      </w:r>
      <w:r w:rsidR="00CC1D9B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потому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i/>
          <w:sz w:val="24"/>
          <w:szCs w:val="24"/>
        </w:rPr>
        <w:t>уже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союз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государств,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i/>
          <w:sz w:val="24"/>
          <w:szCs w:val="24"/>
        </w:rPr>
        <w:t>еще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i/>
          <w:sz w:val="24"/>
          <w:szCs w:val="24"/>
        </w:rPr>
        <w:t>новый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i/>
          <w:sz w:val="24"/>
          <w:szCs w:val="24"/>
        </w:rPr>
        <w:t>тип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1D9B" w:rsidRPr="00924D12">
        <w:rPr>
          <w:rFonts w:ascii="Times New Roman" w:hAnsi="Times New Roman" w:cs="Times New Roman"/>
          <w:i/>
          <w:sz w:val="24"/>
          <w:szCs w:val="24"/>
        </w:rPr>
        <w:t>социальности</w:t>
      </w:r>
      <w:r w:rsidR="00CC1D9B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sz w:val="24"/>
          <w:szCs w:val="24"/>
        </w:rPr>
        <w:t>какая-то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sz w:val="24"/>
          <w:szCs w:val="24"/>
        </w:rPr>
        <w:t>территориальная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i/>
          <w:sz w:val="24"/>
          <w:szCs w:val="24"/>
        </w:rPr>
        <w:t>вотчина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i/>
          <w:sz w:val="24"/>
          <w:szCs w:val="24"/>
        </w:rPr>
        <w:t>еврочиновников</w:t>
      </w:r>
      <w:r w:rsidR="00587497" w:rsidRPr="00924D12">
        <w:rPr>
          <w:rFonts w:ascii="Times New Roman" w:hAnsi="Times New Roman" w:cs="Times New Roman"/>
          <w:i/>
          <w:sz w:val="24"/>
          <w:szCs w:val="24"/>
        </w:rPr>
        <w:t>-глобалистов</w:t>
      </w:r>
      <w:r w:rsidR="001E50D1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sz w:val="24"/>
          <w:szCs w:val="24"/>
        </w:rPr>
        <w:t>которых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sz w:val="24"/>
          <w:szCs w:val="24"/>
        </w:rPr>
        <w:t>никто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50D1" w:rsidRPr="00924D12">
        <w:rPr>
          <w:rFonts w:ascii="Times New Roman" w:hAnsi="Times New Roman" w:cs="Times New Roman"/>
          <w:sz w:val="24"/>
          <w:szCs w:val="24"/>
        </w:rPr>
        <w:t>выбирал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77DD6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77DD6" w:rsidRPr="00924D12">
        <w:rPr>
          <w:rFonts w:ascii="Times New Roman" w:hAnsi="Times New Roman" w:cs="Times New Roman"/>
          <w:sz w:val="24"/>
          <w:szCs w:val="24"/>
        </w:rPr>
        <w:t>которые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77DD6" w:rsidRPr="00924D12">
        <w:rPr>
          <w:rFonts w:ascii="Times New Roman" w:hAnsi="Times New Roman" w:cs="Times New Roman"/>
          <w:sz w:val="24"/>
          <w:szCs w:val="24"/>
        </w:rPr>
        <w:t>хотят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77DD6" w:rsidRPr="00924D12">
        <w:rPr>
          <w:rFonts w:ascii="Times New Roman" w:hAnsi="Times New Roman" w:cs="Times New Roman"/>
          <w:sz w:val="24"/>
          <w:szCs w:val="24"/>
        </w:rPr>
        <w:t>сохранить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77DD6" w:rsidRPr="00924D12">
        <w:rPr>
          <w:rFonts w:ascii="Times New Roman" w:hAnsi="Times New Roman" w:cs="Times New Roman"/>
          <w:sz w:val="24"/>
          <w:szCs w:val="24"/>
        </w:rPr>
        <w:t>власть</w:t>
      </w:r>
      <w:r w:rsidR="00EE1E1F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  <w:r w:rsidR="00077DD6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ЕС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сохраняет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идеологический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компонент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своем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42197" w:rsidRPr="00924D12">
        <w:rPr>
          <w:rFonts w:ascii="Times New Roman" w:hAnsi="Times New Roman" w:cs="Times New Roman"/>
          <w:sz w:val="24"/>
          <w:szCs w:val="24"/>
        </w:rPr>
        <w:t>устройстве</w:t>
      </w:r>
      <w:r w:rsidR="004D4444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хотя,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очевидно,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i/>
          <w:sz w:val="24"/>
          <w:szCs w:val="24"/>
        </w:rPr>
        <w:t>время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i/>
          <w:sz w:val="24"/>
          <w:szCs w:val="24"/>
        </w:rPr>
        <w:t>идеологий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i/>
          <w:sz w:val="24"/>
          <w:szCs w:val="24"/>
        </w:rPr>
        <w:t>проходит</w:t>
      </w:r>
      <w:r w:rsidR="00025EF7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идеологическая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ориентация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мешает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развитию,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«искривляет»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25EF7" w:rsidRPr="00924D12">
        <w:rPr>
          <w:rFonts w:ascii="Times New Roman" w:hAnsi="Times New Roman" w:cs="Times New Roman"/>
          <w:sz w:val="24"/>
          <w:szCs w:val="24"/>
        </w:rPr>
        <w:t>траекторию</w:t>
      </w:r>
      <w:r w:rsidR="00025EF7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2"/>
      </w:r>
      <w:r w:rsidR="00025EF7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AB4" w:rsidRPr="00924D12" w:rsidRDefault="00EF4AB4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очевидно,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возникнет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множество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(вероятно,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десятка)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региональных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интеграционных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систем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(целостностей</w:t>
      </w:r>
      <w:r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  <w:r w:rsidRPr="00924D12">
        <w:rPr>
          <w:rFonts w:ascii="Times New Roman" w:hAnsi="Times New Roman" w:cs="Times New Roman"/>
          <w:sz w:val="24"/>
          <w:szCs w:val="24"/>
        </w:rPr>
        <w:t>)</w:t>
      </w:r>
      <w:r w:rsidR="00C91BF9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1BF9" w:rsidRPr="00924D12">
        <w:rPr>
          <w:rFonts w:ascii="Times New Roman" w:hAnsi="Times New Roman" w:cs="Times New Roman"/>
          <w:sz w:val="24"/>
          <w:szCs w:val="24"/>
        </w:rPr>
        <w:t>похожи</w:t>
      </w:r>
      <w:r w:rsidR="007E5138" w:rsidRPr="00924D12">
        <w:rPr>
          <w:rFonts w:ascii="Times New Roman" w:hAnsi="Times New Roman" w:cs="Times New Roman"/>
          <w:sz w:val="24"/>
          <w:szCs w:val="24"/>
        </w:rPr>
        <w:t>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1BF9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1BF9" w:rsidRPr="00924D12">
        <w:rPr>
          <w:rFonts w:ascii="Times New Roman" w:hAnsi="Times New Roman" w:cs="Times New Roman"/>
          <w:sz w:val="24"/>
          <w:szCs w:val="24"/>
        </w:rPr>
        <w:t>тем,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1BF9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048A8">
        <w:rPr>
          <w:rFonts w:ascii="Times New Roman" w:hAnsi="Times New Roman" w:cs="Times New Roman"/>
          <w:sz w:val="24"/>
          <w:szCs w:val="24"/>
        </w:rPr>
        <w:t xml:space="preserve">они </w:t>
      </w:r>
      <w:r w:rsidR="00C91BF9" w:rsidRPr="00924D12">
        <w:rPr>
          <w:rFonts w:ascii="Times New Roman" w:hAnsi="Times New Roman" w:cs="Times New Roman"/>
          <w:sz w:val="24"/>
          <w:szCs w:val="24"/>
        </w:rPr>
        <w:t>объединяют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1BF9" w:rsidRPr="00924D12">
        <w:rPr>
          <w:rFonts w:ascii="Times New Roman" w:hAnsi="Times New Roman" w:cs="Times New Roman"/>
          <w:sz w:val="24"/>
          <w:szCs w:val="24"/>
        </w:rPr>
        <w:t>государства,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E5138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28F" w:rsidRPr="00924D12">
        <w:rPr>
          <w:rFonts w:ascii="Times New Roman" w:hAnsi="Times New Roman" w:cs="Times New Roman"/>
          <w:sz w:val="24"/>
          <w:szCs w:val="24"/>
        </w:rPr>
        <w:t>раз</w:t>
      </w:r>
      <w:r w:rsidR="00C91BF9" w:rsidRPr="00924D12">
        <w:rPr>
          <w:rFonts w:ascii="Times New Roman" w:hAnsi="Times New Roman" w:cs="Times New Roman"/>
          <w:sz w:val="24"/>
          <w:szCs w:val="24"/>
        </w:rPr>
        <w:t>личаю</w:t>
      </w:r>
      <w:r w:rsidR="007E5138" w:rsidRPr="00924D12">
        <w:rPr>
          <w:rFonts w:ascii="Times New Roman" w:hAnsi="Times New Roman" w:cs="Times New Roman"/>
          <w:sz w:val="24"/>
          <w:szCs w:val="24"/>
        </w:rPr>
        <w:t>щих</w:t>
      </w:r>
      <w:r w:rsidR="00C91BF9" w:rsidRPr="00924D12">
        <w:rPr>
          <w:rFonts w:ascii="Times New Roman" w:hAnsi="Times New Roman" w:cs="Times New Roman"/>
          <w:sz w:val="24"/>
          <w:szCs w:val="24"/>
        </w:rPr>
        <w:t>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528F" w:rsidRPr="00924D12">
        <w:rPr>
          <w:rFonts w:ascii="Times New Roman" w:hAnsi="Times New Roman" w:cs="Times New Roman"/>
          <w:sz w:val="24"/>
          <w:szCs w:val="24"/>
        </w:rPr>
        <w:t>главными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1BF9" w:rsidRPr="00924D12">
        <w:rPr>
          <w:rFonts w:ascii="Times New Roman" w:hAnsi="Times New Roman" w:cs="Times New Roman"/>
          <w:sz w:val="24"/>
          <w:szCs w:val="24"/>
        </w:rPr>
        <w:t>принципами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91BF9" w:rsidRPr="00924D12">
        <w:rPr>
          <w:rFonts w:ascii="Times New Roman" w:hAnsi="Times New Roman" w:cs="Times New Roman"/>
          <w:sz w:val="24"/>
          <w:szCs w:val="24"/>
        </w:rPr>
        <w:t>объединения.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Пока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очевидны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два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принципа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i/>
          <w:sz w:val="24"/>
          <w:szCs w:val="24"/>
        </w:rPr>
        <w:t>бюрократическая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i/>
          <w:sz w:val="24"/>
          <w:szCs w:val="24"/>
        </w:rPr>
        <w:t>иерархия</w:t>
      </w:r>
      <w:r w:rsidR="006A68D2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современном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ЕС,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i/>
          <w:sz w:val="24"/>
          <w:szCs w:val="24"/>
        </w:rPr>
        <w:t>равноправное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i/>
          <w:sz w:val="24"/>
          <w:szCs w:val="24"/>
        </w:rPr>
        <w:t>сотрудничество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(такие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организации,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ШОС,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Е</w:t>
      </w:r>
      <w:r w:rsidR="007048A8">
        <w:rPr>
          <w:rFonts w:ascii="Times New Roman" w:hAnsi="Times New Roman" w:cs="Times New Roman"/>
          <w:sz w:val="24"/>
          <w:szCs w:val="24"/>
        </w:rPr>
        <w:t>А</w:t>
      </w:r>
      <w:r w:rsidR="006A68D2" w:rsidRPr="00924D12">
        <w:rPr>
          <w:rFonts w:ascii="Times New Roman" w:hAnsi="Times New Roman" w:cs="Times New Roman"/>
          <w:sz w:val="24"/>
          <w:szCs w:val="24"/>
        </w:rPr>
        <w:t>ЭС).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Конечно,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пока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подобные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целостности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формируются,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когда-то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формировались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целостности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политического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типа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68D2" w:rsidRPr="00924D12">
        <w:rPr>
          <w:rFonts w:ascii="Times New Roman" w:hAnsi="Times New Roman" w:cs="Times New Roman"/>
          <w:sz w:val="24"/>
          <w:szCs w:val="24"/>
        </w:rPr>
        <w:t>(государства).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Начало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любого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масштабного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социального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процесса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связано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повышенной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sz w:val="24"/>
          <w:szCs w:val="24"/>
        </w:rPr>
        <w:t>конфликтностью,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i/>
          <w:sz w:val="24"/>
          <w:szCs w:val="24"/>
        </w:rPr>
        <w:t>поэтому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i/>
          <w:sz w:val="24"/>
          <w:szCs w:val="24"/>
        </w:rPr>
        <w:t>возрастает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i/>
          <w:sz w:val="24"/>
          <w:szCs w:val="24"/>
        </w:rPr>
        <w:t>внимание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i/>
          <w:sz w:val="24"/>
          <w:szCs w:val="24"/>
        </w:rPr>
        <w:t>к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i/>
          <w:sz w:val="24"/>
          <w:szCs w:val="24"/>
        </w:rPr>
        <w:t>проблемам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F59" w:rsidRPr="00924D12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="00DF0F59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F3B" w:rsidRPr="00924D12" w:rsidRDefault="00EE3847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Есть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других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проблем,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вызванных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этим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базовым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процессом: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очень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заметно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среди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уменьшение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роли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международных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организаций,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включая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ООН</w:t>
      </w:r>
      <w:r w:rsidR="008272DB" w:rsidRPr="00924D12">
        <w:rPr>
          <w:rFonts w:ascii="Times New Roman" w:hAnsi="Times New Roman" w:cs="Times New Roman"/>
          <w:i/>
          <w:sz w:val="24"/>
          <w:szCs w:val="24"/>
        </w:rPr>
        <w:t>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2DB" w:rsidRPr="00924D12">
        <w:rPr>
          <w:rFonts w:ascii="Times New Roman" w:hAnsi="Times New Roman" w:cs="Times New Roman"/>
          <w:i/>
          <w:sz w:val="24"/>
          <w:szCs w:val="24"/>
        </w:rPr>
        <w:t>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2DB" w:rsidRPr="00924D12">
        <w:rPr>
          <w:rFonts w:ascii="Times New Roman" w:hAnsi="Times New Roman" w:cs="Times New Roman"/>
          <w:i/>
          <w:sz w:val="24"/>
          <w:szCs w:val="24"/>
        </w:rPr>
        <w:t>также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2DB" w:rsidRPr="00924D12">
        <w:rPr>
          <w:rFonts w:ascii="Times New Roman" w:hAnsi="Times New Roman" w:cs="Times New Roman"/>
          <w:i/>
          <w:sz w:val="24"/>
          <w:szCs w:val="24"/>
        </w:rPr>
        <w:t>международного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2DB" w:rsidRPr="00924D12">
        <w:rPr>
          <w:rFonts w:ascii="Times New Roman" w:hAnsi="Times New Roman" w:cs="Times New Roman"/>
          <w:i/>
          <w:sz w:val="24"/>
          <w:szCs w:val="24"/>
        </w:rPr>
        <w:t>права.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06B0" w:rsidRPr="00924D12">
        <w:rPr>
          <w:rFonts w:ascii="Times New Roman" w:hAnsi="Times New Roman" w:cs="Times New Roman"/>
          <w:sz w:val="24"/>
          <w:szCs w:val="24"/>
        </w:rPr>
        <w:t>Эти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D06B0" w:rsidRPr="00924D12">
        <w:rPr>
          <w:rFonts w:ascii="Times New Roman" w:hAnsi="Times New Roman" w:cs="Times New Roman"/>
          <w:sz w:val="24"/>
          <w:szCs w:val="24"/>
        </w:rPr>
        <w:t>процессы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D06B0" w:rsidRPr="00924D12">
        <w:rPr>
          <w:rFonts w:ascii="Times New Roman" w:hAnsi="Times New Roman" w:cs="Times New Roman"/>
          <w:sz w:val="24"/>
          <w:szCs w:val="24"/>
        </w:rPr>
        <w:t>начались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D06B0" w:rsidRPr="00924D12">
        <w:rPr>
          <w:rFonts w:ascii="Times New Roman" w:hAnsi="Times New Roman" w:cs="Times New Roman"/>
          <w:sz w:val="24"/>
          <w:szCs w:val="24"/>
        </w:rPr>
        <w:t>отнюдь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D06B0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D06B0" w:rsidRPr="00924D12">
        <w:rPr>
          <w:rFonts w:ascii="Times New Roman" w:hAnsi="Times New Roman" w:cs="Times New Roman"/>
          <w:sz w:val="24"/>
          <w:szCs w:val="24"/>
        </w:rPr>
        <w:t>вчера</w:t>
      </w:r>
      <w:r w:rsidR="001320BF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C689D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момента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распада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СССР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наметилась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узурпация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странами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Запада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(в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первую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очередь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США)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международных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i/>
          <w:sz w:val="24"/>
          <w:szCs w:val="24"/>
        </w:rPr>
        <w:t>институтов</w:t>
      </w:r>
      <w:r w:rsidR="0095459B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потом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международное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право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стало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открыто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заменяться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некими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459B" w:rsidRPr="00924D12">
        <w:rPr>
          <w:rFonts w:ascii="Times New Roman" w:hAnsi="Times New Roman" w:cs="Times New Roman"/>
          <w:sz w:val="24"/>
          <w:szCs w:val="24"/>
        </w:rPr>
        <w:t>«правилами».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существу,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мы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живем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ситуации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i/>
          <w:sz w:val="24"/>
          <w:szCs w:val="24"/>
        </w:rPr>
        <w:t>гибридной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i/>
          <w:sz w:val="24"/>
          <w:szCs w:val="24"/>
        </w:rPr>
        <w:t>войны</w:t>
      </w:r>
      <w:r w:rsidR="001320BF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D278D" w:rsidRPr="00924D12">
        <w:rPr>
          <w:rFonts w:ascii="Times New Roman" w:hAnsi="Times New Roman" w:cs="Times New Roman"/>
          <w:sz w:val="24"/>
          <w:szCs w:val="24"/>
        </w:rPr>
        <w:t>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D278D" w:rsidRPr="00924D12">
        <w:rPr>
          <w:rFonts w:ascii="Times New Roman" w:hAnsi="Times New Roman" w:cs="Times New Roman"/>
          <w:sz w:val="24"/>
          <w:szCs w:val="24"/>
        </w:rPr>
        <w:t>есть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«вид</w:t>
      </w:r>
      <w:r w:rsidR="000D278D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враждебных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действий,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котором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нападающая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сторона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прибегает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классическому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Вторжение" w:history="1"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военному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вторжению</w:t>
        </w:r>
      </w:hyperlink>
      <w:r w:rsidR="001320BF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подавляет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своего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оппонента,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используя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сочетание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Секретная операция" w:history="1"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скрытых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операций</w:t>
        </w:r>
      </w:hyperlink>
      <w:r w:rsidR="001320BF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Диверсия" w:history="1"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диверсий</w:t>
        </w:r>
      </w:hyperlink>
      <w:r w:rsidR="00235277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4"/>
      </w:r>
      <w:r w:rsidR="001320BF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Кибервойна" w:history="1"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кибервойны</w:t>
        </w:r>
      </w:hyperlink>
      <w:r w:rsidR="001320BF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также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оказывая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поддержку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ooltip="Повстанцы" w:history="1"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повстанцам</w:t>
        </w:r>
      </w:hyperlink>
      <w:r w:rsidR="001320BF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действующим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территории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противника.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ooltip="Военные действия" w:history="1"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военные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действия</w:t>
        </w:r>
      </w:hyperlink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могут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вообще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вестись</w:t>
      </w:r>
      <w:r w:rsidR="000D278D" w:rsidRPr="00924D12">
        <w:rPr>
          <w:rFonts w:ascii="Times New Roman" w:hAnsi="Times New Roman" w:cs="Times New Roman"/>
          <w:sz w:val="24"/>
          <w:szCs w:val="24"/>
        </w:rPr>
        <w:t>…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Нападающая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сторона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осуществляет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стратегическую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координацию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указанных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действий,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сохраняя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возможность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ooltip="Правдоподобное отрицание" w:history="1"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правдоподобного</w:t>
        </w:r>
        <w:r w:rsid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отрицания</w:t>
        </w:r>
      </w:hyperlink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своей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вовлеч</w:t>
      </w:r>
      <w:r w:rsidR="000D278D" w:rsidRPr="00924D12">
        <w:rPr>
          <w:rFonts w:ascii="Times New Roman" w:hAnsi="Times New Roman" w:cs="Times New Roman"/>
          <w:sz w:val="24"/>
          <w:szCs w:val="24"/>
        </w:rPr>
        <w:t>е</w:t>
      </w:r>
      <w:r w:rsidR="001320BF" w:rsidRPr="00924D12">
        <w:rPr>
          <w:rFonts w:ascii="Times New Roman" w:hAnsi="Times New Roman" w:cs="Times New Roman"/>
          <w:sz w:val="24"/>
          <w:szCs w:val="24"/>
        </w:rPr>
        <w:t>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320BF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Конфликт" w:history="1">
        <w:r w:rsidR="001320BF" w:rsidRPr="00924D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конфликт</w:t>
        </w:r>
      </w:hyperlink>
      <w:r w:rsidR="001320BF" w:rsidRPr="00924D12">
        <w:rPr>
          <w:rFonts w:ascii="Times New Roman" w:hAnsi="Times New Roman" w:cs="Times New Roman"/>
          <w:sz w:val="24"/>
          <w:szCs w:val="24"/>
        </w:rPr>
        <w:t>»</w:t>
      </w:r>
      <w:r w:rsidR="00607305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5"/>
      </w:r>
      <w:r w:rsidR="001320BF" w:rsidRPr="00924D12">
        <w:rPr>
          <w:rFonts w:ascii="Times New Roman" w:hAnsi="Times New Roman" w:cs="Times New Roman"/>
          <w:sz w:val="24"/>
          <w:szCs w:val="24"/>
        </w:rPr>
        <w:t>.</w:t>
      </w:r>
    </w:p>
    <w:p w:rsidR="001320BF" w:rsidRPr="00924D12" w:rsidRDefault="00932BAF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гибридный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характер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войны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быстро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меняется.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Европейские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правящие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элиты,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уже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отрицая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своей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вовлеченности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борьбу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России,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стремятся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поглубже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втянуть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этот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процесс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правящую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элиту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США.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Последняя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пока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51F3B" w:rsidRPr="00924D12">
        <w:rPr>
          <w:rFonts w:ascii="Times New Roman" w:hAnsi="Times New Roman" w:cs="Times New Roman"/>
          <w:sz w:val="24"/>
          <w:szCs w:val="24"/>
        </w:rPr>
        <w:t>колеблется.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Россия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(вместе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Белоруссией)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работает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нескольким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основным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sz w:val="24"/>
          <w:szCs w:val="24"/>
        </w:rPr>
        <w:t>направлениям: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209D5" w:rsidRPr="00924D12">
        <w:rPr>
          <w:rFonts w:ascii="Times New Roman" w:hAnsi="Times New Roman" w:cs="Times New Roman"/>
          <w:i/>
          <w:sz w:val="24"/>
          <w:szCs w:val="24"/>
        </w:rPr>
        <w:t>европейском</w:t>
      </w:r>
      <w:r w:rsidR="003A1BFC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i/>
          <w:sz w:val="24"/>
          <w:szCs w:val="24"/>
        </w:rPr>
        <w:t>американском</w:t>
      </w:r>
      <w:r w:rsidR="003A1BFC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i/>
          <w:sz w:val="24"/>
          <w:szCs w:val="24"/>
        </w:rPr>
        <w:t>постсоветском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i/>
          <w:sz w:val="24"/>
          <w:szCs w:val="24"/>
        </w:rPr>
        <w:t>мировом</w:t>
      </w:r>
      <w:r w:rsidR="003A1BFC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Лучше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пока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получается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последнем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направлении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рамках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ШОС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924D12">
        <w:rPr>
          <w:rFonts w:ascii="Times New Roman" w:hAnsi="Times New Roman" w:cs="Times New Roman"/>
          <w:sz w:val="24"/>
          <w:szCs w:val="24"/>
        </w:rPr>
        <w:t>БРИКС</w:t>
      </w:r>
      <w:r w:rsidR="00FD3E38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D3E38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D3E38" w:rsidRPr="00924D12">
        <w:rPr>
          <w:rFonts w:ascii="Times New Roman" w:hAnsi="Times New Roman" w:cs="Times New Roman"/>
          <w:sz w:val="24"/>
          <w:szCs w:val="24"/>
        </w:rPr>
        <w:t>хуже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D3E38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D3E38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D3E38" w:rsidRPr="00924D12">
        <w:rPr>
          <w:rFonts w:ascii="Times New Roman" w:hAnsi="Times New Roman" w:cs="Times New Roman"/>
          <w:sz w:val="24"/>
          <w:szCs w:val="24"/>
        </w:rPr>
        <w:t>ООН</w:t>
      </w:r>
      <w:r w:rsidR="00FD3E38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6"/>
      </w:r>
      <w:r w:rsidR="00FD3E38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316B0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316B0" w:rsidRPr="00924D12">
        <w:rPr>
          <w:rFonts w:ascii="Times New Roman" w:hAnsi="Times New Roman" w:cs="Times New Roman"/>
          <w:sz w:val="24"/>
          <w:szCs w:val="24"/>
        </w:rPr>
        <w:t>сути,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316B0" w:rsidRPr="00924D12">
        <w:rPr>
          <w:rFonts w:ascii="Times New Roman" w:hAnsi="Times New Roman" w:cs="Times New Roman"/>
          <w:sz w:val="24"/>
          <w:szCs w:val="24"/>
        </w:rPr>
        <w:t>враги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316B0" w:rsidRPr="00924D12">
        <w:rPr>
          <w:rFonts w:ascii="Times New Roman" w:hAnsi="Times New Roman" w:cs="Times New Roman"/>
          <w:sz w:val="24"/>
          <w:szCs w:val="24"/>
        </w:rPr>
        <w:t>России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316B0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316B0" w:rsidRPr="00924D12">
        <w:rPr>
          <w:rFonts w:ascii="Times New Roman" w:hAnsi="Times New Roman" w:cs="Times New Roman"/>
          <w:sz w:val="24"/>
          <w:szCs w:val="24"/>
        </w:rPr>
        <w:t>справедливого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316B0" w:rsidRPr="00924D12">
        <w:rPr>
          <w:rFonts w:ascii="Times New Roman" w:hAnsi="Times New Roman" w:cs="Times New Roman"/>
          <w:sz w:val="24"/>
          <w:szCs w:val="24"/>
        </w:rPr>
        <w:t>миропорядка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567B8" w:rsidRPr="00924D12">
        <w:rPr>
          <w:rFonts w:ascii="Times New Roman" w:hAnsi="Times New Roman" w:cs="Times New Roman"/>
          <w:i/>
          <w:sz w:val="24"/>
          <w:szCs w:val="24"/>
        </w:rPr>
        <w:t>продолжают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20E" w:rsidRPr="00924D12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20E" w:rsidRPr="00924D12">
        <w:rPr>
          <w:rFonts w:ascii="Times New Roman" w:hAnsi="Times New Roman" w:cs="Times New Roman"/>
          <w:i/>
          <w:sz w:val="24"/>
          <w:szCs w:val="24"/>
        </w:rPr>
        <w:t>ООН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20E"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20E" w:rsidRPr="00924D12">
        <w:rPr>
          <w:rFonts w:ascii="Times New Roman" w:hAnsi="Times New Roman" w:cs="Times New Roman"/>
          <w:i/>
          <w:sz w:val="24"/>
          <w:szCs w:val="24"/>
        </w:rPr>
        <w:t>качестве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20E" w:rsidRPr="00924D12">
        <w:rPr>
          <w:rFonts w:ascii="Times New Roman" w:hAnsi="Times New Roman" w:cs="Times New Roman"/>
          <w:i/>
          <w:sz w:val="24"/>
          <w:szCs w:val="24"/>
        </w:rPr>
        <w:t>своего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20E" w:rsidRPr="00924D12">
        <w:rPr>
          <w:rFonts w:ascii="Times New Roman" w:hAnsi="Times New Roman" w:cs="Times New Roman"/>
          <w:i/>
          <w:sz w:val="24"/>
          <w:szCs w:val="24"/>
        </w:rPr>
        <w:t>орудия</w:t>
      </w:r>
      <w:r w:rsidR="00FD120E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2CD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2CD" w:rsidRPr="00924D12">
        <w:rPr>
          <w:rFonts w:ascii="Times New Roman" w:hAnsi="Times New Roman" w:cs="Times New Roman"/>
          <w:sz w:val="24"/>
          <w:szCs w:val="24"/>
        </w:rPr>
        <w:t>этим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2CD" w:rsidRPr="00924D12">
        <w:rPr>
          <w:rFonts w:ascii="Times New Roman" w:hAnsi="Times New Roman" w:cs="Times New Roman"/>
          <w:sz w:val="24"/>
          <w:szCs w:val="24"/>
        </w:rPr>
        <w:t>трудно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2CD" w:rsidRPr="00924D12">
        <w:rPr>
          <w:rFonts w:ascii="Times New Roman" w:hAnsi="Times New Roman" w:cs="Times New Roman"/>
          <w:sz w:val="24"/>
          <w:szCs w:val="24"/>
        </w:rPr>
        <w:t>что-либо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2CD" w:rsidRPr="00924D12">
        <w:rPr>
          <w:rFonts w:ascii="Times New Roman" w:hAnsi="Times New Roman" w:cs="Times New Roman"/>
          <w:sz w:val="24"/>
          <w:szCs w:val="24"/>
        </w:rPr>
        <w:t>сделать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2C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2CD" w:rsidRPr="00924D12">
        <w:rPr>
          <w:rFonts w:ascii="Times New Roman" w:hAnsi="Times New Roman" w:cs="Times New Roman"/>
          <w:sz w:val="24"/>
          <w:szCs w:val="24"/>
        </w:rPr>
        <w:t>современных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752CD" w:rsidRPr="00924D12">
        <w:rPr>
          <w:rFonts w:ascii="Times New Roman" w:hAnsi="Times New Roman" w:cs="Times New Roman"/>
          <w:sz w:val="24"/>
          <w:szCs w:val="24"/>
        </w:rPr>
        <w:t>условиях.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769B" w:rsidRPr="00924D12">
        <w:rPr>
          <w:rFonts w:ascii="Times New Roman" w:hAnsi="Times New Roman" w:cs="Times New Roman"/>
          <w:sz w:val="24"/>
          <w:szCs w:val="24"/>
        </w:rPr>
        <w:t>Реформировать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769B" w:rsidRPr="00924D12">
        <w:rPr>
          <w:rFonts w:ascii="Times New Roman" w:hAnsi="Times New Roman" w:cs="Times New Roman"/>
          <w:sz w:val="24"/>
          <w:szCs w:val="24"/>
        </w:rPr>
        <w:t>ООН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769B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048A8">
        <w:rPr>
          <w:rFonts w:ascii="Times New Roman" w:hAnsi="Times New Roman" w:cs="Times New Roman"/>
          <w:sz w:val="24"/>
          <w:szCs w:val="24"/>
        </w:rPr>
        <w:t>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769B" w:rsidRPr="00924D12">
        <w:rPr>
          <w:rFonts w:ascii="Times New Roman" w:hAnsi="Times New Roman" w:cs="Times New Roman"/>
          <w:sz w:val="24"/>
          <w:szCs w:val="24"/>
        </w:rPr>
        <w:t>собственной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769B" w:rsidRPr="00924D12">
        <w:rPr>
          <w:rFonts w:ascii="Times New Roman" w:hAnsi="Times New Roman" w:cs="Times New Roman"/>
          <w:sz w:val="24"/>
          <w:szCs w:val="24"/>
        </w:rPr>
        <w:t>основе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769B" w:rsidRPr="00924D12">
        <w:rPr>
          <w:rFonts w:ascii="Times New Roman" w:hAnsi="Times New Roman" w:cs="Times New Roman"/>
          <w:sz w:val="24"/>
          <w:szCs w:val="24"/>
        </w:rPr>
        <w:t>вряд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769B" w:rsidRPr="00924D12">
        <w:rPr>
          <w:rFonts w:ascii="Times New Roman" w:hAnsi="Times New Roman" w:cs="Times New Roman"/>
          <w:sz w:val="24"/>
          <w:szCs w:val="24"/>
        </w:rPr>
        <w:t>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6769B" w:rsidRPr="00924D12">
        <w:rPr>
          <w:rFonts w:ascii="Times New Roman" w:hAnsi="Times New Roman" w:cs="Times New Roman"/>
          <w:sz w:val="24"/>
          <w:szCs w:val="24"/>
        </w:rPr>
        <w:t>возможно</w:t>
      </w:r>
      <w:r w:rsidR="00BF167A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167A" w:rsidRPr="00924D12">
        <w:rPr>
          <w:rFonts w:ascii="Times New Roman" w:hAnsi="Times New Roman" w:cs="Times New Roman"/>
          <w:sz w:val="24"/>
          <w:szCs w:val="24"/>
        </w:rPr>
        <w:t>эта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167A" w:rsidRPr="00924D12">
        <w:rPr>
          <w:rFonts w:ascii="Times New Roman" w:hAnsi="Times New Roman" w:cs="Times New Roman"/>
          <w:sz w:val="24"/>
          <w:szCs w:val="24"/>
        </w:rPr>
        <w:t>организация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167A" w:rsidRPr="00924D12">
        <w:rPr>
          <w:rFonts w:ascii="Times New Roman" w:hAnsi="Times New Roman" w:cs="Times New Roman"/>
          <w:sz w:val="24"/>
          <w:szCs w:val="24"/>
        </w:rPr>
        <w:t>отражает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167A" w:rsidRPr="00924D12">
        <w:rPr>
          <w:rFonts w:ascii="Times New Roman" w:hAnsi="Times New Roman" w:cs="Times New Roman"/>
          <w:sz w:val="24"/>
          <w:szCs w:val="24"/>
        </w:rPr>
        <w:t>расстановку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167A" w:rsidRPr="00924D12">
        <w:rPr>
          <w:rFonts w:ascii="Times New Roman" w:hAnsi="Times New Roman" w:cs="Times New Roman"/>
          <w:sz w:val="24"/>
          <w:szCs w:val="24"/>
        </w:rPr>
        <w:t>мировых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A28F0" w:rsidRPr="00924D12">
        <w:rPr>
          <w:rFonts w:ascii="Times New Roman" w:hAnsi="Times New Roman" w:cs="Times New Roman"/>
          <w:sz w:val="24"/>
          <w:szCs w:val="24"/>
        </w:rPr>
        <w:t>политических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167A" w:rsidRPr="00924D12">
        <w:rPr>
          <w:rFonts w:ascii="Times New Roman" w:hAnsi="Times New Roman" w:cs="Times New Roman"/>
          <w:sz w:val="24"/>
          <w:szCs w:val="24"/>
        </w:rPr>
        <w:t>сил.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Здесь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может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быть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два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выхода</w:t>
      </w:r>
      <w:r w:rsidR="007048A8">
        <w:rPr>
          <w:rFonts w:ascii="Times New Roman" w:hAnsi="Times New Roman" w:cs="Times New Roman"/>
          <w:sz w:val="24"/>
          <w:szCs w:val="24"/>
        </w:rPr>
        <w:t xml:space="preserve"> 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адекватная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реформа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ООН</w:t>
      </w:r>
      <w:r w:rsidR="00476790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76790" w:rsidRPr="00924D12">
        <w:rPr>
          <w:rFonts w:ascii="Times New Roman" w:hAnsi="Times New Roman" w:cs="Times New Roman"/>
          <w:sz w:val="24"/>
          <w:szCs w:val="24"/>
        </w:rPr>
        <w:t>особенно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048A8">
        <w:rPr>
          <w:rFonts w:ascii="Times New Roman" w:hAnsi="Times New Roman" w:cs="Times New Roman"/>
          <w:sz w:val="24"/>
          <w:szCs w:val="24"/>
        </w:rPr>
        <w:t>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76790" w:rsidRPr="00924D12">
        <w:rPr>
          <w:rFonts w:ascii="Times New Roman" w:hAnsi="Times New Roman" w:cs="Times New Roman"/>
          <w:sz w:val="24"/>
          <w:szCs w:val="24"/>
        </w:rPr>
        <w:t>Совбеза</w:t>
      </w:r>
      <w:r w:rsidR="00CA688E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создание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параллельной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организации,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sz w:val="24"/>
          <w:szCs w:val="24"/>
        </w:rPr>
        <w:t>отражающей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i/>
          <w:sz w:val="24"/>
          <w:szCs w:val="24"/>
        </w:rPr>
        <w:t>интересы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i/>
          <w:sz w:val="24"/>
          <w:szCs w:val="24"/>
        </w:rPr>
        <w:t>мирового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88E" w:rsidRPr="00924D12">
        <w:rPr>
          <w:rFonts w:ascii="Times New Roman" w:hAnsi="Times New Roman" w:cs="Times New Roman"/>
          <w:i/>
          <w:sz w:val="24"/>
          <w:szCs w:val="24"/>
        </w:rPr>
        <w:t>большинства</w:t>
      </w:r>
      <w:r w:rsidR="00AE7C37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49E" w:rsidRPr="00924D12" w:rsidRDefault="00AE7C37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Поводом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создание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параллельной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организации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может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быть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борьба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с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фейками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восстановление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адекватной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мировой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структуры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информационных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i/>
          <w:sz w:val="24"/>
          <w:szCs w:val="24"/>
        </w:rPr>
        <w:t>потоков</w:t>
      </w:r>
      <w:r w:rsidR="0039149E" w:rsidRPr="00924D12">
        <w:rPr>
          <w:rFonts w:ascii="Times New Roman" w:hAnsi="Times New Roman" w:cs="Times New Roman"/>
          <w:sz w:val="24"/>
          <w:szCs w:val="24"/>
        </w:rPr>
        <w:t>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неприятие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идеологической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трактовки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информации;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создание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институтов,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ответственных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за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идеологическую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нейтральность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глобальных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информационных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9149E" w:rsidRPr="00924D12">
        <w:rPr>
          <w:rFonts w:ascii="Times New Roman" w:hAnsi="Times New Roman" w:cs="Times New Roman"/>
          <w:sz w:val="24"/>
          <w:szCs w:val="24"/>
        </w:rPr>
        <w:t>потоков.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Информационные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диверсии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конца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сентября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начала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октября</w:t>
      </w:r>
      <w:r w:rsidR="007048A8">
        <w:rPr>
          <w:rFonts w:ascii="Times New Roman" w:hAnsi="Times New Roman" w:cs="Times New Roman"/>
          <w:sz w:val="24"/>
          <w:szCs w:val="24"/>
        </w:rPr>
        <w:t xml:space="preserve"> 2025 г.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поводу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«неопознанных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дронов»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небе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европейских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городов,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также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подобные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фальшивые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информационные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поводы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дают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хорошую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возможность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для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создания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международного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органа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F751B" w:rsidRPr="00924D12">
        <w:rPr>
          <w:rFonts w:ascii="Times New Roman" w:hAnsi="Times New Roman" w:cs="Times New Roman"/>
          <w:sz w:val="24"/>
          <w:szCs w:val="24"/>
        </w:rPr>
        <w:t>(его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F751B" w:rsidRPr="00924D12">
        <w:rPr>
          <w:rFonts w:ascii="Times New Roman" w:hAnsi="Times New Roman" w:cs="Times New Roman"/>
          <w:sz w:val="24"/>
          <w:szCs w:val="24"/>
        </w:rPr>
        <w:t>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F751B" w:rsidRPr="00924D12">
        <w:rPr>
          <w:rFonts w:ascii="Times New Roman" w:hAnsi="Times New Roman" w:cs="Times New Roman"/>
          <w:sz w:val="24"/>
          <w:szCs w:val="24"/>
        </w:rPr>
        <w:t>назвать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F751B" w:rsidRPr="00924D12">
        <w:rPr>
          <w:rFonts w:ascii="Times New Roman" w:hAnsi="Times New Roman" w:cs="Times New Roman"/>
          <w:i/>
          <w:sz w:val="24"/>
          <w:szCs w:val="24"/>
        </w:rPr>
        <w:t>Международное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751B" w:rsidRPr="00924D12">
        <w:rPr>
          <w:rFonts w:ascii="Times New Roman" w:hAnsi="Times New Roman" w:cs="Times New Roman"/>
          <w:i/>
          <w:sz w:val="24"/>
          <w:szCs w:val="24"/>
        </w:rPr>
        <w:t>агентств</w:t>
      </w:r>
      <w:r w:rsidR="00C12AEB" w:rsidRPr="00924D12">
        <w:rPr>
          <w:rFonts w:ascii="Times New Roman" w:hAnsi="Times New Roman" w:cs="Times New Roman"/>
          <w:i/>
          <w:sz w:val="24"/>
          <w:szCs w:val="24"/>
        </w:rPr>
        <w:t>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i/>
          <w:sz w:val="24"/>
          <w:szCs w:val="24"/>
        </w:rPr>
        <w:t>по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i/>
          <w:sz w:val="24"/>
          <w:szCs w:val="24"/>
        </w:rPr>
        <w:t>чрезвычайным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i/>
          <w:sz w:val="24"/>
          <w:szCs w:val="24"/>
        </w:rPr>
        <w:t>ситуациям</w:t>
      </w:r>
      <w:r w:rsidR="00C12AEB" w:rsidRPr="00924D12">
        <w:rPr>
          <w:rFonts w:ascii="Times New Roman" w:hAnsi="Times New Roman" w:cs="Times New Roman"/>
          <w:sz w:val="24"/>
          <w:szCs w:val="24"/>
        </w:rPr>
        <w:t>)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для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расследования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подобного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рода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10EDA" w:rsidRPr="00924D12">
        <w:rPr>
          <w:rFonts w:ascii="Times New Roman" w:hAnsi="Times New Roman" w:cs="Times New Roman"/>
          <w:sz w:val="24"/>
          <w:szCs w:val="24"/>
        </w:rPr>
        <w:t>событий</w:t>
      </w:r>
      <w:r w:rsidR="00410EDA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7"/>
      </w:r>
      <w:r w:rsidR="00410EDA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Главное,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формировать,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чтобы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был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объективный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12AEB" w:rsidRPr="00924D12">
        <w:rPr>
          <w:rFonts w:ascii="Times New Roman" w:hAnsi="Times New Roman" w:cs="Times New Roman"/>
          <w:sz w:val="24"/>
          <w:szCs w:val="24"/>
        </w:rPr>
        <w:t>орган</w:t>
      </w:r>
      <w:r w:rsidR="00CA0A1B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8"/>
      </w:r>
      <w:r w:rsidR="00C01E7A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01E7A" w:rsidRPr="00924D12">
        <w:rPr>
          <w:rFonts w:ascii="Times New Roman" w:hAnsi="Times New Roman" w:cs="Times New Roman"/>
          <w:sz w:val="24"/>
          <w:szCs w:val="24"/>
        </w:rPr>
        <w:t>которому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01E7A" w:rsidRPr="00924D12">
        <w:rPr>
          <w:rFonts w:ascii="Times New Roman" w:hAnsi="Times New Roman" w:cs="Times New Roman"/>
          <w:sz w:val="24"/>
          <w:szCs w:val="24"/>
        </w:rPr>
        <w:t>соответствующие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01E7A" w:rsidRPr="00924D12">
        <w:rPr>
          <w:rFonts w:ascii="Times New Roman" w:hAnsi="Times New Roman" w:cs="Times New Roman"/>
          <w:sz w:val="24"/>
          <w:szCs w:val="24"/>
        </w:rPr>
        <w:t>органы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01E7A" w:rsidRPr="00924D12">
        <w:rPr>
          <w:rFonts w:ascii="Times New Roman" w:hAnsi="Times New Roman" w:cs="Times New Roman"/>
          <w:sz w:val="24"/>
          <w:szCs w:val="24"/>
        </w:rPr>
        <w:t>государств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01E7A" w:rsidRPr="00924D12">
        <w:rPr>
          <w:rFonts w:ascii="Times New Roman" w:hAnsi="Times New Roman" w:cs="Times New Roman"/>
          <w:sz w:val="24"/>
          <w:szCs w:val="24"/>
        </w:rPr>
        <w:t>были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01E7A" w:rsidRPr="00924D12">
        <w:rPr>
          <w:rFonts w:ascii="Times New Roman" w:hAnsi="Times New Roman" w:cs="Times New Roman"/>
          <w:sz w:val="24"/>
          <w:szCs w:val="24"/>
        </w:rPr>
        <w:t>обязаны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01E7A" w:rsidRPr="00924D12">
        <w:rPr>
          <w:rFonts w:ascii="Times New Roman" w:hAnsi="Times New Roman" w:cs="Times New Roman"/>
          <w:sz w:val="24"/>
          <w:szCs w:val="24"/>
        </w:rPr>
        <w:t>давать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01E7A" w:rsidRPr="00924D12">
        <w:rPr>
          <w:rFonts w:ascii="Times New Roman" w:hAnsi="Times New Roman" w:cs="Times New Roman"/>
          <w:sz w:val="24"/>
          <w:szCs w:val="24"/>
        </w:rPr>
        <w:t>информацию.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Кроме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того,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если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чем-то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обвиняется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какая-либо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страна,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предъявл</w:t>
      </w:r>
      <w:r w:rsidR="007048A8">
        <w:rPr>
          <w:rFonts w:ascii="Times New Roman" w:hAnsi="Times New Roman" w:cs="Times New Roman"/>
          <w:sz w:val="24"/>
          <w:szCs w:val="24"/>
        </w:rPr>
        <w:t>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доказательств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обвинения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должно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стать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i/>
          <w:sz w:val="24"/>
          <w:szCs w:val="24"/>
        </w:rPr>
        <w:t>обязанностью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обвиняющей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стороны,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иное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должно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расцениваться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A7C67" w:rsidRPr="00924D12">
        <w:rPr>
          <w:rFonts w:ascii="Times New Roman" w:hAnsi="Times New Roman" w:cs="Times New Roman"/>
          <w:i/>
          <w:sz w:val="24"/>
          <w:szCs w:val="24"/>
        </w:rPr>
        <w:t>клевета</w:t>
      </w:r>
      <w:r w:rsidR="000A7C67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BCD" w:rsidRPr="00924D12" w:rsidRDefault="00295137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Особая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проблема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современности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качество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элит,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особенно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западных</w:t>
      </w:r>
      <w:r w:rsidR="003C1D55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C1D55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C1D55" w:rsidRPr="00924D12">
        <w:rPr>
          <w:rFonts w:ascii="Times New Roman" w:hAnsi="Times New Roman" w:cs="Times New Roman"/>
          <w:sz w:val="24"/>
          <w:szCs w:val="24"/>
        </w:rPr>
        <w:t>исследовал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C1D55" w:rsidRPr="00924D12">
        <w:rPr>
          <w:rFonts w:ascii="Times New Roman" w:hAnsi="Times New Roman" w:cs="Times New Roman"/>
          <w:sz w:val="24"/>
          <w:szCs w:val="24"/>
        </w:rPr>
        <w:t>французский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C1D55" w:rsidRPr="00924D12">
        <w:rPr>
          <w:rFonts w:ascii="Times New Roman" w:hAnsi="Times New Roman" w:cs="Times New Roman"/>
          <w:sz w:val="24"/>
          <w:szCs w:val="24"/>
        </w:rPr>
        <w:t>социолог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C1D55" w:rsidRPr="00924D12">
        <w:rPr>
          <w:rFonts w:ascii="Times New Roman" w:hAnsi="Times New Roman" w:cs="Times New Roman"/>
          <w:sz w:val="24"/>
          <w:szCs w:val="24"/>
        </w:rPr>
        <w:t>Э.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C1D55" w:rsidRPr="00924D12">
        <w:rPr>
          <w:rFonts w:ascii="Times New Roman" w:hAnsi="Times New Roman" w:cs="Times New Roman"/>
          <w:sz w:val="24"/>
          <w:szCs w:val="24"/>
        </w:rPr>
        <w:t>Тодд.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20814" w:rsidRPr="00924D12">
        <w:rPr>
          <w:rFonts w:ascii="Times New Roman" w:hAnsi="Times New Roman" w:cs="Times New Roman"/>
          <w:sz w:val="24"/>
          <w:szCs w:val="24"/>
        </w:rPr>
        <w:t>Автор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20814" w:rsidRPr="00924D12">
        <w:rPr>
          <w:rFonts w:ascii="Times New Roman" w:hAnsi="Times New Roman" w:cs="Times New Roman"/>
          <w:sz w:val="24"/>
          <w:szCs w:val="24"/>
        </w:rPr>
        <w:t>считает,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20814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20814" w:rsidRPr="00924D12">
        <w:rPr>
          <w:rFonts w:ascii="Times New Roman" w:hAnsi="Times New Roman" w:cs="Times New Roman"/>
          <w:sz w:val="24"/>
          <w:szCs w:val="24"/>
        </w:rPr>
        <w:t>Запад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20814" w:rsidRPr="00924D12">
        <w:rPr>
          <w:rFonts w:ascii="Times New Roman" w:hAnsi="Times New Roman" w:cs="Times New Roman"/>
          <w:sz w:val="24"/>
          <w:szCs w:val="24"/>
        </w:rPr>
        <w:t>отошел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20814" w:rsidRPr="00924D12">
        <w:rPr>
          <w:rFonts w:ascii="Times New Roman" w:hAnsi="Times New Roman" w:cs="Times New Roman"/>
          <w:sz w:val="24"/>
          <w:szCs w:val="24"/>
        </w:rPr>
        <w:t>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20814" w:rsidRPr="00924D12">
        <w:rPr>
          <w:rFonts w:ascii="Times New Roman" w:hAnsi="Times New Roman" w:cs="Times New Roman"/>
          <w:sz w:val="24"/>
          <w:szCs w:val="24"/>
        </w:rPr>
        <w:t>тех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20814" w:rsidRPr="00924D12">
        <w:rPr>
          <w:rFonts w:ascii="Times New Roman" w:hAnsi="Times New Roman" w:cs="Times New Roman"/>
          <w:sz w:val="24"/>
          <w:szCs w:val="24"/>
        </w:rPr>
        <w:t>основ,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sz w:val="24"/>
          <w:szCs w:val="24"/>
        </w:rPr>
        <w:t>которые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sz w:val="24"/>
          <w:szCs w:val="24"/>
        </w:rPr>
        <w:t>дали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sz w:val="24"/>
          <w:szCs w:val="24"/>
        </w:rPr>
        <w:t>ему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sz w:val="24"/>
          <w:szCs w:val="24"/>
        </w:rPr>
        <w:t>толчок,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sz w:val="24"/>
          <w:szCs w:val="24"/>
        </w:rPr>
        <w:t>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i/>
          <w:sz w:val="24"/>
          <w:szCs w:val="24"/>
        </w:rPr>
        <w:t>элиты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i/>
          <w:sz w:val="24"/>
          <w:szCs w:val="24"/>
        </w:rPr>
        <w:t>неуклонно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DAB" w:rsidRPr="00924D12">
        <w:rPr>
          <w:rFonts w:ascii="Times New Roman" w:hAnsi="Times New Roman" w:cs="Times New Roman"/>
          <w:i/>
          <w:sz w:val="24"/>
          <w:szCs w:val="24"/>
        </w:rPr>
        <w:t>деградируют</w:t>
      </w:r>
      <w:r w:rsidR="007A6DFD" w:rsidRPr="00924D12">
        <w:rPr>
          <w:rFonts w:ascii="Times New Roman" w:hAnsi="Times New Roman" w:cs="Times New Roman"/>
          <w:i/>
          <w:sz w:val="24"/>
          <w:szCs w:val="24"/>
        </w:rPr>
        <w:t>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i/>
          <w:sz w:val="24"/>
          <w:szCs w:val="24"/>
        </w:rPr>
        <w:t>вслед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i/>
          <w:sz w:val="24"/>
          <w:szCs w:val="24"/>
        </w:rPr>
        <w:t>за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i/>
          <w:sz w:val="24"/>
          <w:szCs w:val="24"/>
        </w:rPr>
        <w:t>деградацией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7A6DFD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этом,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«формально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мы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по-прежнему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имеем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дело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либеральными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демократиями…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вот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демократические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нравы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6DFD" w:rsidRPr="00924D12">
        <w:rPr>
          <w:rFonts w:ascii="Times New Roman" w:hAnsi="Times New Roman" w:cs="Times New Roman"/>
          <w:sz w:val="24"/>
          <w:szCs w:val="24"/>
        </w:rPr>
        <w:t>исчезли</w:t>
      </w:r>
      <w:r w:rsidR="00F8109F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29"/>
      </w:r>
      <w:r w:rsidR="007A6DFD" w:rsidRPr="00924D12">
        <w:rPr>
          <w:rFonts w:ascii="Times New Roman" w:hAnsi="Times New Roman" w:cs="Times New Roman"/>
          <w:sz w:val="24"/>
          <w:szCs w:val="24"/>
        </w:rPr>
        <w:t>».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Важную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роль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деградации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элит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048A8">
        <w:rPr>
          <w:rFonts w:ascii="Times New Roman" w:hAnsi="Times New Roman" w:cs="Times New Roman"/>
          <w:sz w:val="24"/>
          <w:szCs w:val="24"/>
        </w:rPr>
        <w:t>играет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i/>
          <w:sz w:val="24"/>
          <w:szCs w:val="24"/>
        </w:rPr>
        <w:t>мода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i/>
          <w:sz w:val="24"/>
          <w:szCs w:val="24"/>
        </w:rPr>
        <w:t>на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i/>
          <w:sz w:val="24"/>
          <w:szCs w:val="24"/>
        </w:rPr>
        <w:t>определенную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i/>
          <w:sz w:val="24"/>
          <w:szCs w:val="24"/>
        </w:rPr>
        <w:t>идеологию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борьба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между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консервативными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левыми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взглядами,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33B2C" w:rsidRPr="00924D12">
        <w:rPr>
          <w:rFonts w:ascii="Times New Roman" w:hAnsi="Times New Roman" w:cs="Times New Roman"/>
          <w:sz w:val="24"/>
          <w:szCs w:val="24"/>
        </w:rPr>
        <w:t>причем</w:t>
      </w:r>
      <w:r w:rsidR="00C856F4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856F4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856F4" w:rsidRPr="00924D12">
        <w:rPr>
          <w:rFonts w:ascii="Times New Roman" w:hAnsi="Times New Roman" w:cs="Times New Roman"/>
          <w:sz w:val="24"/>
          <w:szCs w:val="24"/>
        </w:rPr>
        <w:t>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856F4" w:rsidRPr="00924D12">
        <w:rPr>
          <w:rFonts w:ascii="Times New Roman" w:hAnsi="Times New Roman" w:cs="Times New Roman"/>
          <w:sz w:val="24"/>
          <w:szCs w:val="24"/>
        </w:rPr>
        <w:t>времена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856F4" w:rsidRPr="00924D12">
        <w:rPr>
          <w:rFonts w:ascii="Times New Roman" w:hAnsi="Times New Roman" w:cs="Times New Roman"/>
          <w:sz w:val="24"/>
          <w:szCs w:val="24"/>
        </w:rPr>
        <w:t>Эдмунда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856F4" w:rsidRPr="00924D12">
        <w:rPr>
          <w:rFonts w:ascii="Times New Roman" w:hAnsi="Times New Roman" w:cs="Times New Roman"/>
          <w:sz w:val="24"/>
          <w:szCs w:val="24"/>
        </w:rPr>
        <w:t>Берка</w:t>
      </w:r>
      <w:r w:rsidR="00F96834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«левые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интеллектуалы…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имеют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четкую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тенденцию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пренебрегать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своими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противниками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отклонять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насмешкой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даже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самые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влиятельные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работы,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6834" w:rsidRPr="00924D12">
        <w:rPr>
          <w:rFonts w:ascii="Times New Roman" w:hAnsi="Times New Roman" w:cs="Times New Roman"/>
          <w:sz w:val="24"/>
          <w:szCs w:val="24"/>
        </w:rPr>
        <w:t>читая»</w:t>
      </w:r>
      <w:r w:rsidR="004A728D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30"/>
      </w:r>
      <w:r w:rsidR="00F96834" w:rsidRPr="00924D12">
        <w:rPr>
          <w:rFonts w:ascii="Times New Roman" w:hAnsi="Times New Roman" w:cs="Times New Roman"/>
          <w:sz w:val="24"/>
          <w:szCs w:val="24"/>
        </w:rPr>
        <w:t>.</w:t>
      </w:r>
    </w:p>
    <w:p w:rsidR="009E16EE" w:rsidRPr="00924D12" w:rsidRDefault="00285269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Кроме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идеологической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борьбы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элитная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деградация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связана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тем</w:t>
      </w:r>
      <w:r w:rsidR="00073844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73844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sz w:val="24"/>
          <w:szCs w:val="24"/>
        </w:rPr>
        <w:t>идет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i/>
          <w:sz w:val="24"/>
          <w:szCs w:val="24"/>
        </w:rPr>
        <w:t>намеренное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i/>
          <w:sz w:val="24"/>
          <w:szCs w:val="24"/>
        </w:rPr>
        <w:t>элит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i/>
          <w:sz w:val="24"/>
          <w:szCs w:val="24"/>
        </w:rPr>
        <w:t>карьерное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i/>
          <w:sz w:val="24"/>
          <w:szCs w:val="24"/>
        </w:rPr>
        <w:t>продвижение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i/>
          <w:sz w:val="24"/>
          <w:szCs w:val="24"/>
        </w:rPr>
        <w:t>воспитанников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sz w:val="24"/>
          <w:szCs w:val="24"/>
        </w:rPr>
        <w:t>со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sz w:val="24"/>
          <w:szCs w:val="24"/>
        </w:rPr>
        <w:t>стороны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sz w:val="24"/>
          <w:szCs w:val="24"/>
        </w:rPr>
        <w:t>«глубинного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sz w:val="24"/>
          <w:szCs w:val="24"/>
        </w:rPr>
        <w:t>государства»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sz w:val="24"/>
          <w:szCs w:val="24"/>
        </w:rPr>
        <w:t>крупного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26F5" w:rsidRPr="00924D12">
        <w:rPr>
          <w:rFonts w:ascii="Times New Roman" w:hAnsi="Times New Roman" w:cs="Times New Roman"/>
          <w:sz w:val="24"/>
          <w:szCs w:val="24"/>
        </w:rPr>
        <w:t>глобалистского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F534E" w:rsidRPr="00924D12">
        <w:rPr>
          <w:rFonts w:ascii="Times New Roman" w:hAnsi="Times New Roman" w:cs="Times New Roman"/>
          <w:sz w:val="24"/>
          <w:szCs w:val="24"/>
        </w:rPr>
        <w:t>капитала.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любом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случае,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похоже,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i/>
          <w:sz w:val="24"/>
          <w:szCs w:val="24"/>
        </w:rPr>
        <w:t>принцип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i/>
          <w:sz w:val="24"/>
          <w:szCs w:val="24"/>
        </w:rPr>
        <w:t>продвижения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i/>
          <w:sz w:val="24"/>
          <w:szCs w:val="24"/>
        </w:rPr>
        <w:t>элит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i/>
          <w:sz w:val="24"/>
          <w:szCs w:val="24"/>
        </w:rPr>
        <w:t>через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i/>
          <w:sz w:val="24"/>
          <w:szCs w:val="24"/>
        </w:rPr>
        <w:t>партийную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i/>
          <w:sz w:val="24"/>
          <w:szCs w:val="24"/>
        </w:rPr>
        <w:t>работу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i/>
          <w:sz w:val="24"/>
          <w:szCs w:val="24"/>
        </w:rPr>
        <w:t>устарел</w:t>
      </w:r>
      <w:r w:rsidR="009B0B1D" w:rsidRPr="00924D12">
        <w:rPr>
          <w:rStyle w:val="a5"/>
          <w:rFonts w:ascii="Times New Roman" w:hAnsi="Times New Roman" w:cs="Times New Roman"/>
          <w:i/>
          <w:sz w:val="24"/>
          <w:szCs w:val="24"/>
        </w:rPr>
        <w:footnoteReference w:id="31"/>
      </w:r>
      <w:r w:rsidR="009B0B1D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Очень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часто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элиты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25683" w:rsidRPr="00924D12">
        <w:rPr>
          <w:rFonts w:ascii="Times New Roman" w:hAnsi="Times New Roman" w:cs="Times New Roman"/>
          <w:sz w:val="24"/>
          <w:szCs w:val="24"/>
        </w:rPr>
        <w:t>воспиты</w:t>
      </w:r>
      <w:r w:rsidR="00C76971" w:rsidRPr="00924D12">
        <w:rPr>
          <w:rFonts w:ascii="Times New Roman" w:hAnsi="Times New Roman" w:cs="Times New Roman"/>
          <w:sz w:val="24"/>
          <w:szCs w:val="24"/>
        </w:rPr>
        <w:t>ва</w:t>
      </w:r>
      <w:r w:rsidR="009B0B1D" w:rsidRPr="00924D12">
        <w:rPr>
          <w:rFonts w:ascii="Times New Roman" w:hAnsi="Times New Roman" w:cs="Times New Roman"/>
          <w:sz w:val="24"/>
          <w:szCs w:val="24"/>
        </w:rPr>
        <w:t>ются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местах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происхождения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B0B1D" w:rsidRPr="00924D12">
        <w:rPr>
          <w:rFonts w:ascii="Times New Roman" w:hAnsi="Times New Roman" w:cs="Times New Roman"/>
          <w:sz w:val="24"/>
          <w:szCs w:val="24"/>
        </w:rPr>
        <w:t>деятельности</w:t>
      </w:r>
      <w:r w:rsidR="007B33CD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любом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случае,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для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стран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Запада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проблема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i/>
          <w:sz w:val="24"/>
          <w:szCs w:val="24"/>
        </w:rPr>
        <w:t>национализации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i/>
          <w:sz w:val="24"/>
          <w:szCs w:val="24"/>
        </w:rPr>
        <w:t>элит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стоит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полный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B33CD" w:rsidRPr="00924D12">
        <w:rPr>
          <w:rFonts w:ascii="Times New Roman" w:hAnsi="Times New Roman" w:cs="Times New Roman"/>
          <w:sz w:val="24"/>
          <w:szCs w:val="24"/>
        </w:rPr>
        <w:t>рост</w:t>
      </w:r>
      <w:r w:rsidR="007B33CD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32"/>
      </w:r>
      <w:r w:rsidR="00B70A72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92331" w:rsidRPr="00924D12">
        <w:rPr>
          <w:rFonts w:ascii="Times New Roman" w:hAnsi="Times New Roman" w:cs="Times New Roman"/>
          <w:sz w:val="24"/>
          <w:szCs w:val="24"/>
        </w:rPr>
        <w:t>С</w:t>
      </w:r>
      <w:r w:rsidR="00F8109F" w:rsidRPr="00924D12">
        <w:rPr>
          <w:rFonts w:ascii="Times New Roman" w:hAnsi="Times New Roman" w:cs="Times New Roman"/>
          <w:sz w:val="24"/>
          <w:szCs w:val="24"/>
        </w:rPr>
        <w:t>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продвижение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элитные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позиции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может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произойти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результате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переворота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/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цветной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8109F" w:rsidRPr="00924D12">
        <w:rPr>
          <w:rFonts w:ascii="Times New Roman" w:hAnsi="Times New Roman" w:cs="Times New Roman"/>
          <w:sz w:val="24"/>
          <w:szCs w:val="24"/>
        </w:rPr>
        <w:t>революции.</w:t>
      </w:r>
    </w:p>
    <w:p w:rsidR="00D9020D" w:rsidRDefault="0032044C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Качеству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элит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соответствует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горизонт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прогнозирования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формирования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политики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национальном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уровне.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Этот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горизонт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чаще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всего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соотносим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временем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каденции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политика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есть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превышает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десятилетие.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Однако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большинство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проблем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современности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формировалось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веками,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принципиально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может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быть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решено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за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время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пребывания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власти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того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иного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1E0F1C" w:rsidRPr="00924D12">
        <w:rPr>
          <w:rFonts w:ascii="Times New Roman" w:hAnsi="Times New Roman" w:cs="Times New Roman"/>
          <w:sz w:val="24"/>
          <w:szCs w:val="24"/>
        </w:rPr>
        <w:t>политика.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Стратегия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из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политиков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почти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исчезла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если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включать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понятие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некое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sz w:val="24"/>
          <w:szCs w:val="24"/>
        </w:rPr>
        <w:t>неопределенное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стремление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к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мировому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AF1" w:rsidRPr="00924D12">
        <w:rPr>
          <w:rFonts w:ascii="Times New Roman" w:hAnsi="Times New Roman" w:cs="Times New Roman"/>
          <w:i/>
          <w:sz w:val="24"/>
          <w:szCs w:val="24"/>
        </w:rPr>
        <w:t>господству</w:t>
      </w:r>
      <w:r w:rsidR="00344AF1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наш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взгляд,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адекватная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стратегия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может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создаваться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из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суммы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нескольких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исходных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86CB2" w:rsidRPr="00924D12">
        <w:rPr>
          <w:rFonts w:ascii="Times New Roman" w:hAnsi="Times New Roman" w:cs="Times New Roman"/>
          <w:sz w:val="24"/>
          <w:szCs w:val="24"/>
        </w:rPr>
        <w:t>положений: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20D" w:rsidRDefault="00A86CB2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-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из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общего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взгляда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на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главные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тенденции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мировой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истории</w:t>
      </w:r>
      <w:r w:rsidRPr="00924D12">
        <w:rPr>
          <w:rFonts w:ascii="Times New Roman" w:hAnsi="Times New Roman" w:cs="Times New Roman"/>
          <w:sz w:val="24"/>
          <w:szCs w:val="24"/>
        </w:rPr>
        <w:t>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20D" w:rsidRDefault="00A86CB2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-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из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суверенной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воли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населения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стран</w:t>
      </w:r>
      <w:r w:rsidRPr="00924D12">
        <w:rPr>
          <w:rFonts w:ascii="Times New Roman" w:hAnsi="Times New Roman" w:cs="Times New Roman"/>
          <w:sz w:val="24"/>
          <w:szCs w:val="24"/>
        </w:rPr>
        <w:t>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20D" w:rsidRDefault="00A86CB2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-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95267" w:rsidRPr="00924D12">
        <w:rPr>
          <w:rFonts w:ascii="Times New Roman" w:hAnsi="Times New Roman" w:cs="Times New Roman"/>
          <w:i/>
          <w:sz w:val="24"/>
          <w:szCs w:val="24"/>
        </w:rPr>
        <w:t>из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267" w:rsidRPr="00924D12">
        <w:rPr>
          <w:rFonts w:ascii="Times New Roman" w:hAnsi="Times New Roman" w:cs="Times New Roman"/>
          <w:i/>
          <w:sz w:val="24"/>
          <w:szCs w:val="24"/>
        </w:rPr>
        <w:t>технологических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267" w:rsidRPr="00924D12">
        <w:rPr>
          <w:rFonts w:ascii="Times New Roman" w:hAnsi="Times New Roman" w:cs="Times New Roman"/>
          <w:i/>
          <w:sz w:val="24"/>
          <w:szCs w:val="24"/>
        </w:rPr>
        <w:t>возможностей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267" w:rsidRPr="00924D12">
        <w:rPr>
          <w:rFonts w:ascii="Times New Roman" w:hAnsi="Times New Roman" w:cs="Times New Roman"/>
          <w:i/>
          <w:sz w:val="24"/>
          <w:szCs w:val="24"/>
        </w:rPr>
        <w:t>стран</w:t>
      </w:r>
      <w:r w:rsidR="00F95267" w:rsidRPr="00924D12">
        <w:rPr>
          <w:rFonts w:ascii="Times New Roman" w:hAnsi="Times New Roman" w:cs="Times New Roman"/>
          <w:sz w:val="24"/>
          <w:szCs w:val="24"/>
        </w:rPr>
        <w:t>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20D" w:rsidRDefault="00F95267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-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из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моральности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или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аморальности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той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или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иной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формы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политической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5A6A93" w:rsidRPr="00924D12">
        <w:rPr>
          <w:rFonts w:ascii="Times New Roman" w:hAnsi="Times New Roman" w:cs="Times New Roman"/>
          <w:sz w:val="24"/>
          <w:szCs w:val="24"/>
        </w:rPr>
        <w:t>;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20D" w:rsidRDefault="005A6A93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-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92331" w:rsidRPr="00924D12">
        <w:rPr>
          <w:rFonts w:ascii="Times New Roman" w:hAnsi="Times New Roman" w:cs="Times New Roman"/>
          <w:i/>
          <w:sz w:val="24"/>
          <w:szCs w:val="24"/>
        </w:rPr>
        <w:t>из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i/>
          <w:sz w:val="24"/>
          <w:szCs w:val="24"/>
        </w:rPr>
        <w:t>основны</w:t>
      </w:r>
      <w:r w:rsidR="00992331" w:rsidRPr="00924D12">
        <w:rPr>
          <w:rFonts w:ascii="Times New Roman" w:hAnsi="Times New Roman" w:cs="Times New Roman"/>
          <w:i/>
          <w:sz w:val="24"/>
          <w:szCs w:val="24"/>
        </w:rPr>
        <w:t>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i/>
          <w:sz w:val="24"/>
          <w:szCs w:val="24"/>
        </w:rPr>
        <w:t>вызов</w:t>
      </w:r>
      <w:r w:rsidR="00992331" w:rsidRPr="00924D12">
        <w:rPr>
          <w:rFonts w:ascii="Times New Roman" w:hAnsi="Times New Roman" w:cs="Times New Roman"/>
          <w:i/>
          <w:sz w:val="24"/>
          <w:szCs w:val="24"/>
        </w:rPr>
        <w:t>ов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i/>
          <w:sz w:val="24"/>
          <w:szCs w:val="24"/>
        </w:rPr>
        <w:t>проблем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i/>
          <w:sz w:val="24"/>
          <w:szCs w:val="24"/>
        </w:rPr>
        <w:t>современности.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44C" w:rsidRPr="00924D12" w:rsidRDefault="0015176C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Е</w:t>
      </w:r>
      <w:r w:rsidR="00000D3B" w:rsidRPr="00924D12">
        <w:rPr>
          <w:rFonts w:ascii="Times New Roman" w:hAnsi="Times New Roman" w:cs="Times New Roman"/>
          <w:sz w:val="24"/>
          <w:szCs w:val="24"/>
        </w:rPr>
        <w:t>динство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этим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вопросам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рамках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всего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человечества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0D3B" w:rsidRPr="00924D12">
        <w:rPr>
          <w:rFonts w:ascii="Times New Roman" w:hAnsi="Times New Roman" w:cs="Times New Roman"/>
          <w:sz w:val="24"/>
          <w:szCs w:val="24"/>
        </w:rPr>
        <w:t>недостижимо,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общему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выводу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этим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вопросам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прийти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региональных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рамках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i/>
          <w:sz w:val="24"/>
          <w:szCs w:val="24"/>
        </w:rPr>
        <w:t>это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i/>
          <w:sz w:val="24"/>
          <w:szCs w:val="24"/>
        </w:rPr>
        <w:t>будет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i/>
          <w:sz w:val="24"/>
          <w:szCs w:val="24"/>
        </w:rPr>
        <w:t>хорошим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i/>
          <w:sz w:val="24"/>
          <w:szCs w:val="24"/>
        </w:rPr>
        <w:t>заменителем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82E" w:rsidRPr="00924D12">
        <w:rPr>
          <w:rFonts w:ascii="Times New Roman" w:hAnsi="Times New Roman" w:cs="Times New Roman"/>
          <w:i/>
          <w:sz w:val="24"/>
          <w:szCs w:val="24"/>
        </w:rPr>
        <w:t>идеологии</w:t>
      </w:r>
      <w:r w:rsidR="00E2382E" w:rsidRPr="00924D12">
        <w:rPr>
          <w:rFonts w:ascii="Times New Roman" w:hAnsi="Times New Roman" w:cs="Times New Roman"/>
          <w:sz w:val="24"/>
          <w:szCs w:val="24"/>
        </w:rPr>
        <w:t>.</w:t>
      </w:r>
    </w:p>
    <w:p w:rsidR="00915FCF" w:rsidRPr="00924D12" w:rsidRDefault="002736DE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Кроме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влияния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глобалистских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структур,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i/>
          <w:sz w:val="24"/>
          <w:szCs w:val="24"/>
        </w:rPr>
        <w:t>денационализация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элит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происходит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за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счет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включения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состав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новых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мигрантов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C5544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детей</w:t>
      </w:r>
      <w:r w:rsidR="00550435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33"/>
      </w:r>
      <w:r w:rsidR="00915FCF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C5544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C5544" w:rsidRPr="00924D12">
        <w:rPr>
          <w:rFonts w:ascii="Times New Roman" w:hAnsi="Times New Roman" w:cs="Times New Roman"/>
          <w:sz w:val="24"/>
          <w:szCs w:val="24"/>
        </w:rPr>
        <w:t>эти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лица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отказываются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своего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культурного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багажа,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который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далеко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всегда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коррелирует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этосом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новой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родины</w:t>
      </w:r>
      <w:r w:rsidR="00160D32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34"/>
      </w:r>
      <w:r w:rsidR="00915FCF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Никого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уже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удивляет,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мэр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Лондона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Садик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Хан,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пакистанец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происхождению,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благоволит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своим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соплеменникам-пакистанцам,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министр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иностранных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15FCF" w:rsidRPr="00924D12">
        <w:rPr>
          <w:rFonts w:ascii="Times New Roman" w:hAnsi="Times New Roman" w:cs="Times New Roman"/>
          <w:sz w:val="24"/>
          <w:szCs w:val="24"/>
        </w:rPr>
        <w:t>дел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той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Великобритании,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вступая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должность,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i/>
          <w:sz w:val="24"/>
          <w:szCs w:val="24"/>
        </w:rPr>
        <w:t>принесла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i/>
          <w:sz w:val="24"/>
          <w:szCs w:val="24"/>
        </w:rPr>
        <w:t>присягу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i/>
          <w:sz w:val="24"/>
          <w:szCs w:val="24"/>
        </w:rPr>
        <w:t>на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i/>
          <w:sz w:val="24"/>
          <w:szCs w:val="24"/>
        </w:rPr>
        <w:t>Коране</w:t>
      </w:r>
      <w:r w:rsidR="00D155BA" w:rsidRPr="00924D12">
        <w:rPr>
          <w:rStyle w:val="a5"/>
          <w:rFonts w:ascii="Times New Roman" w:hAnsi="Times New Roman" w:cs="Times New Roman"/>
          <w:i/>
          <w:sz w:val="24"/>
          <w:szCs w:val="24"/>
        </w:rPr>
        <w:footnoteReference w:id="35"/>
      </w:r>
      <w:r w:rsidR="000E209A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Напомним,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качестве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министра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внутренних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дел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Шабана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Махмуд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будет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отвечать,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числе,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за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регулирование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ограничение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E209A" w:rsidRPr="00924D12">
        <w:rPr>
          <w:rFonts w:ascii="Times New Roman" w:hAnsi="Times New Roman" w:cs="Times New Roman"/>
          <w:sz w:val="24"/>
          <w:szCs w:val="24"/>
        </w:rPr>
        <w:t>миграции</w:t>
      </w:r>
      <w:r w:rsidR="00FC5544" w:rsidRPr="00924D12">
        <w:rPr>
          <w:rFonts w:ascii="Times New Roman" w:hAnsi="Times New Roman" w:cs="Times New Roman"/>
          <w:sz w:val="24"/>
          <w:szCs w:val="24"/>
        </w:rPr>
        <w:t>!</w:t>
      </w:r>
    </w:p>
    <w:p w:rsidR="000E209A" w:rsidRPr="00924D12" w:rsidRDefault="000E209A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Подобные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примеры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множить,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все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они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являются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отражением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двух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главных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тенденций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современной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массовой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миграции</w:t>
      </w:r>
      <w:r w:rsidR="0070012D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0012D" w:rsidRPr="00924D12">
        <w:rPr>
          <w:rFonts w:ascii="Times New Roman" w:hAnsi="Times New Roman" w:cs="Times New Roman"/>
          <w:sz w:val="24"/>
          <w:szCs w:val="24"/>
        </w:rPr>
        <w:t>она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носит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культурно-замещающий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характер</w:t>
      </w:r>
      <w:r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43CE6" w:rsidRPr="00924D12">
        <w:rPr>
          <w:rFonts w:ascii="Times New Roman" w:hAnsi="Times New Roman" w:cs="Times New Roman"/>
          <w:sz w:val="24"/>
          <w:szCs w:val="24"/>
        </w:rPr>
        <w:t>Поэтому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западный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цивилизационный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проект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приблизился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к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естественным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пределам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своего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развития</w:t>
      </w:r>
      <w:r w:rsidR="00681CDF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81CDF" w:rsidRPr="00924D12">
        <w:rPr>
          <w:rFonts w:ascii="Times New Roman" w:hAnsi="Times New Roman" w:cs="Times New Roman"/>
          <w:sz w:val="24"/>
          <w:szCs w:val="24"/>
        </w:rPr>
        <w:t>с</w:t>
      </w:r>
      <w:r w:rsidRPr="00924D12">
        <w:rPr>
          <w:rFonts w:ascii="Times New Roman" w:hAnsi="Times New Roman" w:cs="Times New Roman"/>
          <w:sz w:val="24"/>
          <w:szCs w:val="24"/>
        </w:rPr>
        <w:t>егодня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мигранты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стремятся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дольше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сохранять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ценности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этос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тех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обществ,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которых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они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вышли.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Отсюда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локальные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этнические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поселения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новой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родине,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i/>
          <w:sz w:val="24"/>
          <w:szCs w:val="24"/>
        </w:rPr>
        <w:t>агрессивно-потребительское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отношение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принявшей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стране,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пренебрежение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законами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этой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страны.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Если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говорить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предельно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кратко,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новые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мигранты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хотят,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чтобы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коренные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жители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жили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так,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эти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мигранты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привыкли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жить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себя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родине.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следствие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9020D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шариатские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суды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Англии,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решение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об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отмене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рождественской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871C4" w:rsidRPr="00924D12">
        <w:rPr>
          <w:rFonts w:ascii="Times New Roman" w:hAnsi="Times New Roman" w:cs="Times New Roman"/>
          <w:sz w:val="24"/>
          <w:szCs w:val="24"/>
        </w:rPr>
        <w:t>е</w:t>
      </w:r>
      <w:r w:rsidR="00886E18" w:rsidRPr="00924D12">
        <w:rPr>
          <w:rFonts w:ascii="Times New Roman" w:hAnsi="Times New Roman" w:cs="Times New Roman"/>
          <w:sz w:val="24"/>
          <w:szCs w:val="24"/>
        </w:rPr>
        <w:t>лки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Дании,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сомалийская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община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Миннесоты,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избравшая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свою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соотечественницу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Конгресс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США,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прочие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подобные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86E18" w:rsidRPr="00924D12">
        <w:rPr>
          <w:rFonts w:ascii="Times New Roman" w:hAnsi="Times New Roman" w:cs="Times New Roman"/>
          <w:sz w:val="24"/>
          <w:szCs w:val="24"/>
        </w:rPr>
        <w:t>факты</w:t>
      </w:r>
      <w:r w:rsidR="009F193B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36"/>
      </w:r>
      <w:r w:rsidR="00886E18" w:rsidRPr="00924D12">
        <w:rPr>
          <w:rFonts w:ascii="Times New Roman" w:hAnsi="Times New Roman" w:cs="Times New Roman"/>
          <w:sz w:val="24"/>
          <w:szCs w:val="24"/>
        </w:rPr>
        <w:t>.</w:t>
      </w:r>
    </w:p>
    <w:p w:rsidR="00E6329A" w:rsidRPr="00924D12" w:rsidRDefault="00886E18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И</w:t>
      </w:r>
      <w:r w:rsidR="00D016F9" w:rsidRPr="00924D12">
        <w:rPr>
          <w:rFonts w:ascii="Times New Roman" w:hAnsi="Times New Roman" w:cs="Times New Roman"/>
          <w:sz w:val="24"/>
          <w:szCs w:val="24"/>
        </w:rPr>
        <w:t>так,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современн</w:t>
      </w:r>
      <w:r w:rsidR="00D016F9" w:rsidRPr="00924D12">
        <w:rPr>
          <w:rFonts w:ascii="Times New Roman" w:hAnsi="Times New Roman" w:cs="Times New Roman"/>
          <w:i/>
          <w:sz w:val="24"/>
          <w:szCs w:val="24"/>
        </w:rPr>
        <w:t>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массов</w:t>
      </w:r>
      <w:r w:rsidR="00D016F9" w:rsidRPr="00924D12">
        <w:rPr>
          <w:rFonts w:ascii="Times New Roman" w:hAnsi="Times New Roman" w:cs="Times New Roman"/>
          <w:i/>
          <w:sz w:val="24"/>
          <w:szCs w:val="24"/>
        </w:rPr>
        <w:t>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миграци</w:t>
      </w:r>
      <w:r w:rsidR="00D016F9" w:rsidRPr="00924D12">
        <w:rPr>
          <w:rFonts w:ascii="Times New Roman" w:hAnsi="Times New Roman" w:cs="Times New Roman"/>
          <w:i/>
          <w:sz w:val="24"/>
          <w:szCs w:val="24"/>
        </w:rPr>
        <w:t>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является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демографически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замещающей</w:t>
      </w:r>
      <w:r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Сохраняя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высокий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уровень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рождаемости,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новые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мигранты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создают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нов</w:t>
      </w:r>
      <w:r w:rsidR="009230A3" w:rsidRPr="00924D12">
        <w:rPr>
          <w:rFonts w:ascii="Times New Roman" w:hAnsi="Times New Roman" w:cs="Times New Roman"/>
          <w:i/>
          <w:sz w:val="24"/>
          <w:szCs w:val="24"/>
        </w:rPr>
        <w:t>у</w:t>
      </w:r>
      <w:r w:rsidRPr="00924D12">
        <w:rPr>
          <w:rFonts w:ascii="Times New Roman" w:hAnsi="Times New Roman" w:cs="Times New Roman"/>
          <w:i/>
          <w:sz w:val="24"/>
          <w:szCs w:val="24"/>
        </w:rPr>
        <w:t>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2199" w:rsidRPr="00924D12">
        <w:rPr>
          <w:rFonts w:ascii="Times New Roman" w:hAnsi="Times New Roman" w:cs="Times New Roman"/>
          <w:i/>
          <w:sz w:val="24"/>
          <w:szCs w:val="24"/>
        </w:rPr>
        <w:t>этно</w:t>
      </w:r>
      <w:r w:rsidRPr="00924D12">
        <w:rPr>
          <w:rFonts w:ascii="Times New Roman" w:hAnsi="Times New Roman" w:cs="Times New Roman"/>
          <w:i/>
          <w:sz w:val="24"/>
          <w:szCs w:val="24"/>
        </w:rPr>
        <w:t>демографическую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реальность</w:t>
      </w:r>
      <w:r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которой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население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принимающей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стороны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постепенно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превращается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меньшинство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себя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дома</w:t>
      </w:r>
      <w:r w:rsidR="00C06DAC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37"/>
      </w:r>
      <w:r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состоянию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осень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2025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г</w:t>
      </w:r>
      <w:r w:rsidR="009230A3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доля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этнических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меньшинств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английских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начальных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средних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школах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составила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38</w:t>
      </w:r>
      <w:r w:rsidR="009230A3" w:rsidRPr="00924D12">
        <w:rPr>
          <w:rFonts w:ascii="Times New Roman" w:hAnsi="Times New Roman" w:cs="Times New Roman"/>
          <w:sz w:val="24"/>
          <w:szCs w:val="24"/>
        </w:rPr>
        <w:t>.</w:t>
      </w:r>
      <w:r w:rsidR="006D76D2" w:rsidRPr="00924D12">
        <w:rPr>
          <w:rFonts w:ascii="Times New Roman" w:hAnsi="Times New Roman" w:cs="Times New Roman"/>
          <w:sz w:val="24"/>
          <w:szCs w:val="24"/>
        </w:rPr>
        <w:t>4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37</w:t>
      </w:r>
      <w:r w:rsidR="009230A3" w:rsidRPr="00924D12">
        <w:rPr>
          <w:rFonts w:ascii="Times New Roman" w:hAnsi="Times New Roman" w:cs="Times New Roman"/>
          <w:sz w:val="24"/>
          <w:szCs w:val="24"/>
        </w:rPr>
        <w:t>.</w:t>
      </w:r>
      <w:r w:rsidR="006D76D2" w:rsidRPr="00924D12">
        <w:rPr>
          <w:rFonts w:ascii="Times New Roman" w:hAnsi="Times New Roman" w:cs="Times New Roman"/>
          <w:sz w:val="24"/>
          <w:szCs w:val="24"/>
        </w:rPr>
        <w:t>6</w:t>
      </w:r>
      <w:r w:rsidR="009230A3" w:rsidRPr="00924D12">
        <w:rPr>
          <w:rFonts w:ascii="Times New Roman" w:hAnsi="Times New Roman" w:cs="Times New Roman"/>
          <w:sz w:val="24"/>
          <w:szCs w:val="24"/>
        </w:rPr>
        <w:t>%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соответственно.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средние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показатели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стране,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Лондоне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таких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учеников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уже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более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46%,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таком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городе,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Лестер,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такие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ученики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составляют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уже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большинство,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причем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точный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процент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установить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удалось.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Известно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только,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коренных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англичан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школах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Лестера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более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23%.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Аналогичная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картина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таких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городах,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Бирмингем,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D76D2" w:rsidRPr="00924D12">
        <w:rPr>
          <w:rFonts w:ascii="Times New Roman" w:hAnsi="Times New Roman" w:cs="Times New Roman"/>
          <w:sz w:val="24"/>
          <w:szCs w:val="24"/>
        </w:rPr>
        <w:t>Манчестер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B440D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B440D" w:rsidRPr="00924D12">
        <w:rPr>
          <w:rFonts w:ascii="Times New Roman" w:hAnsi="Times New Roman" w:cs="Times New Roman"/>
          <w:sz w:val="24"/>
          <w:szCs w:val="24"/>
        </w:rPr>
        <w:t>др.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эти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процессы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скажутся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дальнейшем,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мировой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6329A" w:rsidRPr="00924D12">
        <w:rPr>
          <w:rFonts w:ascii="Times New Roman" w:hAnsi="Times New Roman" w:cs="Times New Roman"/>
          <w:sz w:val="24"/>
          <w:szCs w:val="24"/>
        </w:rPr>
        <w:t>истории?</w:t>
      </w:r>
    </w:p>
    <w:p w:rsidR="008F506D" w:rsidRPr="00924D12" w:rsidRDefault="008F506D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наш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взгляд,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главные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тенденции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мировой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истории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заключаются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следующем.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Человечество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живет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группами.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Эти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группы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постоянно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растут,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изменяются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тип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внутренняя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структура.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Рост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численности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групп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вызван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постоянным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ростом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611C0" w:rsidRPr="00924D12">
        <w:rPr>
          <w:rFonts w:ascii="Times New Roman" w:hAnsi="Times New Roman" w:cs="Times New Roman"/>
          <w:sz w:val="24"/>
          <w:szCs w:val="24"/>
        </w:rPr>
        <w:t>знания</w:t>
      </w:r>
      <w:r w:rsidR="00090044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которое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надо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создавать,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удерживать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группах.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Этот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процесс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нашел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свое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i/>
          <w:sz w:val="24"/>
          <w:szCs w:val="24"/>
        </w:rPr>
        <w:t>выражение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i/>
          <w:sz w:val="24"/>
          <w:szCs w:val="24"/>
        </w:rPr>
        <w:t>формуле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i/>
          <w:sz w:val="24"/>
          <w:szCs w:val="24"/>
        </w:rPr>
        <w:t>прогресса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i/>
          <w:sz w:val="24"/>
          <w:szCs w:val="24"/>
        </w:rPr>
        <w:t>ускорения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i/>
          <w:sz w:val="24"/>
          <w:szCs w:val="24"/>
        </w:rPr>
        <w:t>истории</w:t>
      </w:r>
      <w:r w:rsidR="00090044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Похоже,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человечество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достигнет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максимума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численности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групп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рамках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региональных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интеграционных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систем,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дальше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пойдет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процесс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снижения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численности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населения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90044" w:rsidRPr="00924D12">
        <w:rPr>
          <w:rFonts w:ascii="Times New Roman" w:hAnsi="Times New Roman" w:cs="Times New Roman"/>
          <w:sz w:val="24"/>
          <w:szCs w:val="24"/>
        </w:rPr>
        <w:t>планеты</w:t>
      </w:r>
      <w:r w:rsidR="003C07E2" w:rsidRPr="00924D12">
        <w:rPr>
          <w:rFonts w:ascii="Times New Roman" w:hAnsi="Times New Roman" w:cs="Times New Roman"/>
          <w:sz w:val="24"/>
          <w:szCs w:val="24"/>
        </w:rPr>
        <w:t>.</w:t>
      </w:r>
    </w:p>
    <w:p w:rsidR="00000D3B" w:rsidRPr="00924D12" w:rsidRDefault="003C07E2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Из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сказанного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следует,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группы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020D">
        <w:rPr>
          <w:rFonts w:ascii="Times New Roman" w:hAnsi="Times New Roman" w:cs="Times New Roman"/>
          <w:i/>
          <w:sz w:val="24"/>
          <w:szCs w:val="24"/>
        </w:rPr>
        <w:t>являются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аналогами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отдельных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личностей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–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на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мировой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арене</w:t>
      </w:r>
      <w:r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01C34" w:rsidRPr="00924D12">
        <w:rPr>
          <w:rFonts w:ascii="Times New Roman" w:hAnsi="Times New Roman" w:cs="Times New Roman"/>
          <w:sz w:val="24"/>
          <w:szCs w:val="24"/>
        </w:rPr>
        <w:t>Д</w:t>
      </w:r>
      <w:r w:rsidRPr="00924D12">
        <w:rPr>
          <w:rFonts w:ascii="Times New Roman" w:hAnsi="Times New Roman" w:cs="Times New Roman"/>
          <w:sz w:val="24"/>
          <w:szCs w:val="24"/>
        </w:rPr>
        <w:t>ля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нормального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«международного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общения»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требуется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суверенность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«групповых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субъектов»</w:t>
      </w:r>
      <w:r w:rsidR="002F6282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01C34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A01C34" w:rsidRPr="00924D12">
        <w:rPr>
          <w:rFonts w:ascii="Times New Roman" w:hAnsi="Times New Roman" w:cs="Times New Roman"/>
          <w:i/>
          <w:sz w:val="24"/>
          <w:szCs w:val="24"/>
        </w:rPr>
        <w:t>г</w:t>
      </w:r>
      <w:r w:rsidR="005C2F4C" w:rsidRPr="00924D12">
        <w:rPr>
          <w:rFonts w:ascii="Times New Roman" w:hAnsi="Times New Roman" w:cs="Times New Roman"/>
          <w:i/>
          <w:sz w:val="24"/>
          <w:szCs w:val="24"/>
        </w:rPr>
        <w:t>лавными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i/>
          <w:sz w:val="24"/>
          <w:szCs w:val="24"/>
        </w:rPr>
        <w:t>носителями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i/>
          <w:sz w:val="24"/>
          <w:szCs w:val="24"/>
        </w:rPr>
        <w:t>подобного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i/>
          <w:sz w:val="24"/>
          <w:szCs w:val="24"/>
        </w:rPr>
        <w:t>суверенитета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i/>
          <w:sz w:val="24"/>
          <w:szCs w:val="24"/>
        </w:rPr>
        <w:t>являются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i/>
          <w:sz w:val="24"/>
          <w:szCs w:val="24"/>
        </w:rPr>
        <w:t>элиты</w:t>
      </w:r>
      <w:r w:rsidR="005C2F4C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C6E88" w:rsidRPr="00924D12">
        <w:rPr>
          <w:rFonts w:ascii="Times New Roman" w:hAnsi="Times New Roman" w:cs="Times New Roman"/>
          <w:sz w:val="24"/>
          <w:szCs w:val="24"/>
        </w:rPr>
        <w:t>Н</w:t>
      </w:r>
      <w:r w:rsidR="005C2F4C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эту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суверенность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постоянно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покушаются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элиты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других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государств</w:t>
      </w:r>
      <w:r w:rsidR="003C6E88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достигается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преимущественно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форме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«цветных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революций»,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«мягкой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силы»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других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C2F4C" w:rsidRPr="00924D12">
        <w:rPr>
          <w:rFonts w:ascii="Times New Roman" w:hAnsi="Times New Roman" w:cs="Times New Roman"/>
          <w:sz w:val="24"/>
          <w:szCs w:val="24"/>
        </w:rPr>
        <w:t>манипуляци</w:t>
      </w:r>
      <w:r w:rsidR="002F6282" w:rsidRPr="00924D12">
        <w:rPr>
          <w:rFonts w:ascii="Times New Roman" w:hAnsi="Times New Roman" w:cs="Times New Roman"/>
          <w:sz w:val="24"/>
          <w:szCs w:val="24"/>
        </w:rPr>
        <w:t>й.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5789A" w:rsidRPr="00924D12">
        <w:rPr>
          <w:rFonts w:ascii="Times New Roman" w:hAnsi="Times New Roman" w:cs="Times New Roman"/>
          <w:i/>
          <w:sz w:val="24"/>
          <w:szCs w:val="24"/>
        </w:rPr>
        <w:t>Технологическая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89A" w:rsidRPr="00924D12">
        <w:rPr>
          <w:rFonts w:ascii="Times New Roman" w:hAnsi="Times New Roman" w:cs="Times New Roman"/>
          <w:i/>
          <w:sz w:val="24"/>
          <w:szCs w:val="24"/>
        </w:rPr>
        <w:t>возможность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отдельных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5789A" w:rsidRPr="00924D12">
        <w:rPr>
          <w:rFonts w:ascii="Times New Roman" w:hAnsi="Times New Roman" w:cs="Times New Roman"/>
          <w:sz w:val="24"/>
          <w:szCs w:val="24"/>
        </w:rPr>
        <w:t>стран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ограничена</w:t>
      </w:r>
      <w:r w:rsidR="00ED24CE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5789A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большей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части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речь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идет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D440E" w:rsidRPr="00924D12">
        <w:rPr>
          <w:rFonts w:ascii="Times New Roman" w:hAnsi="Times New Roman" w:cs="Times New Roman"/>
          <w:sz w:val="24"/>
          <w:szCs w:val="24"/>
        </w:rPr>
        <w:t>возможностях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5789A" w:rsidRPr="00924D12">
        <w:rPr>
          <w:rFonts w:ascii="Times New Roman" w:hAnsi="Times New Roman" w:cs="Times New Roman"/>
          <w:sz w:val="24"/>
          <w:szCs w:val="24"/>
        </w:rPr>
        <w:t>групп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5789A" w:rsidRPr="00924D12">
        <w:rPr>
          <w:rFonts w:ascii="Times New Roman" w:hAnsi="Times New Roman" w:cs="Times New Roman"/>
          <w:sz w:val="24"/>
          <w:szCs w:val="24"/>
        </w:rPr>
        <w:t>стран</w:t>
      </w:r>
      <w:r w:rsidR="002F6282" w:rsidRPr="00924D12">
        <w:rPr>
          <w:rFonts w:ascii="Times New Roman" w:hAnsi="Times New Roman" w:cs="Times New Roman"/>
          <w:sz w:val="24"/>
          <w:szCs w:val="24"/>
        </w:rPr>
        <w:t>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об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энергетических,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космических,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военных,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коммуникационных,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также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некоторых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социальных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D24CE" w:rsidRPr="00924D12">
        <w:rPr>
          <w:rFonts w:ascii="Times New Roman" w:hAnsi="Times New Roman" w:cs="Times New Roman"/>
          <w:sz w:val="24"/>
          <w:szCs w:val="24"/>
        </w:rPr>
        <w:t>технологиях.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Часть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технологий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должна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получить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глобальное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распространение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(вне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зависимости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97C44" w:rsidRPr="00924D12">
        <w:rPr>
          <w:rFonts w:ascii="Times New Roman" w:hAnsi="Times New Roman" w:cs="Times New Roman"/>
          <w:sz w:val="24"/>
          <w:szCs w:val="24"/>
        </w:rPr>
        <w:t>собственности</w:t>
      </w:r>
      <w:r w:rsidR="002F4ABD" w:rsidRPr="00924D12">
        <w:rPr>
          <w:rFonts w:ascii="Times New Roman" w:hAnsi="Times New Roman" w:cs="Times New Roman"/>
          <w:sz w:val="24"/>
          <w:szCs w:val="24"/>
        </w:rPr>
        <w:t>),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F4ABD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F4ABD" w:rsidRPr="00924D12">
        <w:rPr>
          <w:rFonts w:ascii="Times New Roman" w:hAnsi="Times New Roman" w:cs="Times New Roman"/>
          <w:sz w:val="24"/>
          <w:szCs w:val="24"/>
        </w:rPr>
        <w:t>часть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F4ABD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F4ABD" w:rsidRPr="00924D12">
        <w:rPr>
          <w:rFonts w:ascii="Times New Roman" w:hAnsi="Times New Roman" w:cs="Times New Roman"/>
          <w:sz w:val="24"/>
          <w:szCs w:val="24"/>
        </w:rPr>
        <w:t>сохраняться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F4AB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2F4ABD" w:rsidRPr="00924D12">
        <w:rPr>
          <w:rFonts w:ascii="Times New Roman" w:hAnsi="Times New Roman" w:cs="Times New Roman"/>
          <w:sz w:val="24"/>
          <w:szCs w:val="24"/>
        </w:rPr>
        <w:t>тайне.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199" w:rsidRPr="00924D12" w:rsidRDefault="00297199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i/>
          <w:sz w:val="24"/>
          <w:szCs w:val="24"/>
        </w:rPr>
        <w:t>Моральность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или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аморальность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форм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политической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деятел</w:t>
      </w:r>
      <w:r w:rsidRPr="00924D12">
        <w:rPr>
          <w:rFonts w:ascii="Times New Roman" w:hAnsi="Times New Roman" w:cs="Times New Roman"/>
          <w:sz w:val="24"/>
          <w:szCs w:val="24"/>
        </w:rPr>
        <w:t>ьности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уже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давно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определена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рамках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документов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ООН,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трактовки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различных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стран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блоков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стран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поводу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конкретных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событий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сильно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разнятся.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Так,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страны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Запада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считают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нормальным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проведение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госпереворотов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форме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«майданов»</w:t>
      </w:r>
      <w:r w:rsidR="000C6B1F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насилие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над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несогласными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этим,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осуждают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качестве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«агрессии»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борьбу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последствиями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госпереворотов.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Пока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существует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двойных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стандартов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DD2" w:rsidRPr="00924D12">
        <w:rPr>
          <w:rFonts w:ascii="Times New Roman" w:hAnsi="Times New Roman" w:cs="Times New Roman"/>
          <w:i/>
          <w:sz w:val="24"/>
          <w:szCs w:val="24"/>
        </w:rPr>
        <w:t>государственного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лицемери</w:t>
      </w:r>
      <w:r w:rsidR="00AE6DD2" w:rsidRPr="00924D12">
        <w:rPr>
          <w:rFonts w:ascii="Times New Roman" w:hAnsi="Times New Roman" w:cs="Times New Roman"/>
          <w:i/>
          <w:sz w:val="24"/>
          <w:szCs w:val="24"/>
        </w:rPr>
        <w:t>я</w:t>
      </w:r>
      <w:r w:rsidRPr="00924D12">
        <w:rPr>
          <w:rFonts w:ascii="Times New Roman" w:hAnsi="Times New Roman" w:cs="Times New Roman"/>
          <w:i/>
          <w:sz w:val="24"/>
          <w:szCs w:val="24"/>
        </w:rPr>
        <w:t>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глупо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рассуждать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морали</w:t>
      </w:r>
      <w:r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Решать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эти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задачи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успешно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лишь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рамках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региональных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интеграционных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систем: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масштабе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будет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sz w:val="24"/>
          <w:szCs w:val="24"/>
        </w:rPr>
        <w:t>меньше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i/>
          <w:sz w:val="24"/>
          <w:szCs w:val="24"/>
        </w:rPr>
        <w:t>национального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B4D" w:rsidRPr="00924D12">
        <w:rPr>
          <w:rFonts w:ascii="Times New Roman" w:hAnsi="Times New Roman" w:cs="Times New Roman"/>
          <w:i/>
          <w:sz w:val="24"/>
          <w:szCs w:val="24"/>
        </w:rPr>
        <w:t>эгоизма</w:t>
      </w:r>
      <w:r w:rsidR="00823872" w:rsidRPr="00924D12">
        <w:rPr>
          <w:rStyle w:val="a5"/>
          <w:rFonts w:ascii="Times New Roman" w:hAnsi="Times New Roman" w:cs="Times New Roman"/>
          <w:i/>
          <w:sz w:val="24"/>
          <w:szCs w:val="24"/>
        </w:rPr>
        <w:footnoteReference w:id="38"/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53C34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53C34" w:rsidRPr="00924D12">
        <w:rPr>
          <w:rFonts w:ascii="Times New Roman" w:hAnsi="Times New Roman" w:cs="Times New Roman"/>
          <w:sz w:val="24"/>
          <w:szCs w:val="24"/>
        </w:rPr>
        <w:t>больше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53C34" w:rsidRPr="00924D12">
        <w:rPr>
          <w:rFonts w:ascii="Times New Roman" w:hAnsi="Times New Roman" w:cs="Times New Roman"/>
          <w:sz w:val="24"/>
          <w:szCs w:val="24"/>
        </w:rPr>
        <w:t>объективности.</w:t>
      </w:r>
    </w:p>
    <w:p w:rsidR="001528F9" w:rsidRPr="00924D12" w:rsidRDefault="00D9020D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sz w:val="24"/>
          <w:szCs w:val="24"/>
        </w:rPr>
        <w:t>числу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sz w:val="24"/>
          <w:szCs w:val="24"/>
        </w:rPr>
        <w:t>основных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sz w:val="24"/>
          <w:szCs w:val="24"/>
        </w:rPr>
        <w:t>угроз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sz w:val="24"/>
          <w:szCs w:val="24"/>
        </w:rPr>
        <w:t>вызовов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sz w:val="24"/>
          <w:szCs w:val="24"/>
        </w:rPr>
        <w:t>современности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sz w:val="24"/>
          <w:szCs w:val="24"/>
        </w:rPr>
        <w:t>мы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sz w:val="24"/>
          <w:szCs w:val="24"/>
        </w:rPr>
        <w:t>относим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i/>
          <w:sz w:val="24"/>
          <w:szCs w:val="24"/>
        </w:rPr>
        <w:t>угрозу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i/>
          <w:sz w:val="24"/>
          <w:szCs w:val="24"/>
        </w:rPr>
        <w:t>третьей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i/>
          <w:sz w:val="24"/>
          <w:szCs w:val="24"/>
        </w:rPr>
        <w:t>мировой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i/>
          <w:sz w:val="24"/>
          <w:szCs w:val="24"/>
        </w:rPr>
        <w:t>(ядерной</w:t>
      </w:r>
      <w:r w:rsidR="00D10747" w:rsidRPr="00924D12">
        <w:rPr>
          <w:rFonts w:ascii="Times New Roman" w:hAnsi="Times New Roman" w:cs="Times New Roman"/>
          <w:i/>
          <w:sz w:val="24"/>
          <w:szCs w:val="24"/>
        </w:rPr>
        <w:t>)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97D" w:rsidRPr="00924D12">
        <w:rPr>
          <w:rFonts w:ascii="Times New Roman" w:hAnsi="Times New Roman" w:cs="Times New Roman"/>
          <w:i/>
          <w:sz w:val="24"/>
          <w:szCs w:val="24"/>
        </w:rPr>
        <w:t>войны</w:t>
      </w:r>
      <w:r w:rsidR="00B8597D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4592" w:rsidRPr="00924D12">
        <w:rPr>
          <w:rFonts w:ascii="Times New Roman" w:hAnsi="Times New Roman" w:cs="Times New Roman"/>
          <w:sz w:val="24"/>
          <w:szCs w:val="24"/>
        </w:rPr>
        <w:t>причем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4592" w:rsidRPr="00924D12">
        <w:rPr>
          <w:rFonts w:ascii="Times New Roman" w:hAnsi="Times New Roman" w:cs="Times New Roman"/>
          <w:sz w:val="24"/>
          <w:szCs w:val="24"/>
        </w:rPr>
        <w:t>чем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4592" w:rsidRPr="00924D12">
        <w:rPr>
          <w:rFonts w:ascii="Times New Roman" w:hAnsi="Times New Roman" w:cs="Times New Roman"/>
          <w:sz w:val="24"/>
          <w:szCs w:val="24"/>
        </w:rPr>
        <w:t>меньше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4592" w:rsidRPr="00924D12">
        <w:rPr>
          <w:rFonts w:ascii="Times New Roman" w:hAnsi="Times New Roman" w:cs="Times New Roman"/>
          <w:sz w:val="24"/>
          <w:szCs w:val="24"/>
        </w:rPr>
        <w:t>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4592" w:rsidRPr="00924D12">
        <w:rPr>
          <w:rFonts w:ascii="Times New Roman" w:hAnsi="Times New Roman" w:cs="Times New Roman"/>
          <w:sz w:val="24"/>
          <w:szCs w:val="24"/>
        </w:rPr>
        <w:t>признают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4592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A4592" w:rsidRPr="00924D12">
        <w:rPr>
          <w:rFonts w:ascii="Times New Roman" w:hAnsi="Times New Roman" w:cs="Times New Roman"/>
          <w:sz w:val="24"/>
          <w:szCs w:val="24"/>
        </w:rPr>
        <w:t>Западе,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10747" w:rsidRPr="00924D12">
        <w:rPr>
          <w:rFonts w:ascii="Times New Roman" w:hAnsi="Times New Roman" w:cs="Times New Roman"/>
          <w:sz w:val="24"/>
          <w:szCs w:val="24"/>
        </w:rPr>
        <w:t>тем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10747" w:rsidRPr="00924D12">
        <w:rPr>
          <w:rFonts w:ascii="Times New Roman" w:hAnsi="Times New Roman" w:cs="Times New Roman"/>
          <w:sz w:val="24"/>
          <w:szCs w:val="24"/>
        </w:rPr>
        <w:t>больше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10747" w:rsidRPr="00924D12">
        <w:rPr>
          <w:rFonts w:ascii="Times New Roman" w:hAnsi="Times New Roman" w:cs="Times New Roman"/>
          <w:sz w:val="24"/>
          <w:szCs w:val="24"/>
        </w:rPr>
        <w:t>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10747" w:rsidRPr="00924D12">
        <w:rPr>
          <w:rFonts w:ascii="Times New Roman" w:hAnsi="Times New Roman" w:cs="Times New Roman"/>
          <w:sz w:val="24"/>
          <w:szCs w:val="24"/>
        </w:rPr>
        <w:t>вероятность.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4A39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4A39" w:rsidRPr="00924D12">
        <w:rPr>
          <w:rFonts w:ascii="Times New Roman" w:hAnsi="Times New Roman" w:cs="Times New Roman"/>
          <w:sz w:val="24"/>
          <w:szCs w:val="24"/>
        </w:rPr>
        <w:t>об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4A39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4A39" w:rsidRPr="00924D12">
        <w:rPr>
          <w:rFonts w:ascii="Times New Roman" w:hAnsi="Times New Roman" w:cs="Times New Roman"/>
          <w:sz w:val="24"/>
          <w:szCs w:val="24"/>
        </w:rPr>
        <w:t>сказано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F4A39" w:rsidRPr="00924D12">
        <w:rPr>
          <w:rFonts w:ascii="Times New Roman" w:hAnsi="Times New Roman" w:cs="Times New Roman"/>
          <w:sz w:val="24"/>
          <w:szCs w:val="24"/>
        </w:rPr>
        <w:t>достаточно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выше,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C2229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эта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угроза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имеет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комплексный,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многослойный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характер.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Другой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важной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угрозой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современности,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скорого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очень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sz w:val="24"/>
          <w:szCs w:val="24"/>
        </w:rPr>
        <w:t>скорого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754FDB" w:rsidRPr="00924D12">
        <w:rPr>
          <w:rFonts w:ascii="Times New Roman" w:hAnsi="Times New Roman" w:cs="Times New Roman"/>
          <w:sz w:val="24"/>
          <w:szCs w:val="24"/>
        </w:rPr>
        <w:t>будущего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sz w:val="24"/>
          <w:szCs w:val="24"/>
        </w:rPr>
        <w:t>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sz w:val="24"/>
          <w:szCs w:val="24"/>
        </w:rPr>
        <w:t>считать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i/>
          <w:sz w:val="24"/>
          <w:szCs w:val="24"/>
        </w:rPr>
        <w:t>исчерпание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i/>
          <w:sz w:val="24"/>
          <w:szCs w:val="24"/>
        </w:rPr>
        <w:t>земных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i/>
          <w:sz w:val="24"/>
          <w:szCs w:val="24"/>
        </w:rPr>
        <w:t>ресурсов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sz w:val="24"/>
          <w:szCs w:val="24"/>
        </w:rPr>
        <w:t>первую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sz w:val="24"/>
          <w:szCs w:val="24"/>
        </w:rPr>
        <w:t>очередь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83B46" w:rsidRPr="00924D12">
        <w:rPr>
          <w:rFonts w:ascii="Times New Roman" w:hAnsi="Times New Roman" w:cs="Times New Roman"/>
          <w:sz w:val="24"/>
          <w:szCs w:val="24"/>
        </w:rPr>
        <w:t>энергетических</w:t>
      </w:r>
      <w:r w:rsidR="00C36915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36915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36915" w:rsidRPr="00924D12">
        <w:rPr>
          <w:rFonts w:ascii="Times New Roman" w:hAnsi="Times New Roman" w:cs="Times New Roman"/>
          <w:sz w:val="24"/>
          <w:szCs w:val="24"/>
        </w:rPr>
        <w:t>признается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36915" w:rsidRPr="00924D12">
        <w:rPr>
          <w:rFonts w:ascii="Times New Roman" w:hAnsi="Times New Roman" w:cs="Times New Roman"/>
          <w:sz w:val="24"/>
          <w:szCs w:val="24"/>
        </w:rPr>
        <w:t>всеми,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36915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36915" w:rsidRPr="00924D12">
        <w:rPr>
          <w:rFonts w:ascii="Times New Roman" w:hAnsi="Times New Roman" w:cs="Times New Roman"/>
          <w:sz w:val="24"/>
          <w:szCs w:val="24"/>
        </w:rPr>
        <w:t>по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36915" w:rsidRPr="00924D12">
        <w:rPr>
          <w:rFonts w:ascii="Times New Roman" w:hAnsi="Times New Roman" w:cs="Times New Roman"/>
          <w:sz w:val="24"/>
          <w:szCs w:val="24"/>
        </w:rPr>
        <w:t>этому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36915" w:rsidRPr="00924D12">
        <w:rPr>
          <w:rFonts w:ascii="Times New Roman" w:hAnsi="Times New Roman" w:cs="Times New Roman"/>
          <w:sz w:val="24"/>
          <w:szCs w:val="24"/>
        </w:rPr>
        <w:t>поводу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ведется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странная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политика.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Реальный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ответ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этот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вызов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может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быть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дан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региональном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70AF1" w:rsidRPr="00924D12">
        <w:rPr>
          <w:rFonts w:ascii="Times New Roman" w:hAnsi="Times New Roman" w:cs="Times New Roman"/>
          <w:sz w:val="24"/>
          <w:szCs w:val="24"/>
        </w:rPr>
        <w:t>масштабе</w:t>
      </w:r>
      <w:r w:rsidR="00370AF1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39"/>
      </w:r>
      <w:r w:rsidR="00370AF1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Впрочем,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совершенно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очевидно,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освоение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ресурсных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возможностей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других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BC6AB8" w:rsidRPr="00924D12">
        <w:rPr>
          <w:rFonts w:ascii="Times New Roman" w:hAnsi="Times New Roman" w:cs="Times New Roman"/>
          <w:sz w:val="24"/>
          <w:szCs w:val="24"/>
        </w:rPr>
        <w:t>планет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еще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впереди,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станет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возможно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если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условиях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глобальной,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точно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условиях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региональной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8352D" w:rsidRPr="00924D12">
        <w:rPr>
          <w:rFonts w:ascii="Times New Roman" w:hAnsi="Times New Roman" w:cs="Times New Roman"/>
          <w:sz w:val="24"/>
          <w:szCs w:val="24"/>
        </w:rPr>
        <w:t>кооперации.</w:t>
      </w:r>
    </w:p>
    <w:p w:rsidR="00B45C6D" w:rsidRPr="00924D12" w:rsidRDefault="00940BA2" w:rsidP="00D9020D">
      <w:pPr>
        <w:pStyle w:val="ac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*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*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*</w:t>
      </w:r>
    </w:p>
    <w:p w:rsidR="009D5465" w:rsidRPr="00924D12" w:rsidRDefault="00F84025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Основное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противоречие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просто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современности,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внутреннее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противоречие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специфического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биологического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вида,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заключается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неосознанно</w:t>
      </w:r>
      <w:r w:rsidR="00FF3C5D" w:rsidRPr="00924D12">
        <w:rPr>
          <w:rFonts w:ascii="Times New Roman" w:hAnsi="Times New Roman" w:cs="Times New Roman"/>
          <w:sz w:val="24"/>
          <w:szCs w:val="24"/>
        </w:rPr>
        <w:t>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i/>
          <w:sz w:val="24"/>
          <w:szCs w:val="24"/>
        </w:rPr>
        <w:t>рядомположенности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разумного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Pr="00924D12">
        <w:rPr>
          <w:rFonts w:ascii="Times New Roman" w:hAnsi="Times New Roman" w:cs="Times New Roman"/>
          <w:sz w:val="24"/>
          <w:szCs w:val="24"/>
        </w:rPr>
        <w:t>индивида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группы,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которой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он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существует.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Да,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индивид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является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носителем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единственно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возможного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творческого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механизма</w:t>
      </w:r>
      <w:r w:rsidR="00FF3C5D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40"/>
      </w:r>
      <w:r w:rsidR="009743C7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заключающегося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743C7" w:rsidRPr="00924D12">
        <w:rPr>
          <w:rFonts w:ascii="Times New Roman" w:hAnsi="Times New Roman" w:cs="Times New Roman"/>
          <w:sz w:val="24"/>
          <w:szCs w:val="24"/>
        </w:rPr>
        <w:t>малоисследован</w:t>
      </w:r>
      <w:r w:rsidR="00D0385C" w:rsidRPr="00924D12">
        <w:rPr>
          <w:rFonts w:ascii="Times New Roman" w:hAnsi="Times New Roman" w:cs="Times New Roman"/>
          <w:sz w:val="24"/>
          <w:szCs w:val="24"/>
        </w:rPr>
        <w:t>н</w:t>
      </w:r>
      <w:r w:rsidR="009743C7" w:rsidRPr="00924D12">
        <w:rPr>
          <w:rFonts w:ascii="Times New Roman" w:hAnsi="Times New Roman" w:cs="Times New Roman"/>
          <w:sz w:val="24"/>
          <w:szCs w:val="24"/>
        </w:rPr>
        <w:t>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0385C" w:rsidRPr="00924D12">
        <w:rPr>
          <w:rFonts w:ascii="Times New Roman" w:hAnsi="Times New Roman" w:cs="Times New Roman"/>
          <w:sz w:val="24"/>
          <w:szCs w:val="24"/>
        </w:rPr>
        <w:t>творческом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D0385C" w:rsidRPr="00924D12">
        <w:rPr>
          <w:rFonts w:ascii="Times New Roman" w:hAnsi="Times New Roman" w:cs="Times New Roman"/>
          <w:sz w:val="24"/>
          <w:szCs w:val="24"/>
        </w:rPr>
        <w:t>мозге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приложенн</w:t>
      </w:r>
      <w:r w:rsidR="00D9020D">
        <w:rPr>
          <w:rFonts w:ascii="Times New Roman" w:hAnsi="Times New Roman" w:cs="Times New Roman"/>
          <w:sz w:val="24"/>
          <w:szCs w:val="24"/>
        </w:rPr>
        <w:t>ы</w:t>
      </w:r>
      <w:r w:rsidR="00FF3C5D" w:rsidRPr="00924D12">
        <w:rPr>
          <w:rFonts w:ascii="Times New Roman" w:hAnsi="Times New Roman" w:cs="Times New Roman"/>
          <w:sz w:val="24"/>
          <w:szCs w:val="24"/>
        </w:rPr>
        <w:t>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нему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комплект</w:t>
      </w:r>
      <w:r w:rsidR="00D9020D">
        <w:rPr>
          <w:rFonts w:ascii="Times New Roman" w:hAnsi="Times New Roman" w:cs="Times New Roman"/>
          <w:sz w:val="24"/>
          <w:szCs w:val="24"/>
        </w:rPr>
        <w:t>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мышц,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костей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sz w:val="24"/>
          <w:szCs w:val="24"/>
        </w:rPr>
        <w:t>сухожилий,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i/>
          <w:sz w:val="24"/>
          <w:szCs w:val="24"/>
        </w:rPr>
        <w:t>необходимых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i/>
          <w:sz w:val="24"/>
          <w:szCs w:val="24"/>
        </w:rPr>
        <w:t>для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i/>
          <w:sz w:val="24"/>
          <w:szCs w:val="24"/>
        </w:rPr>
        <w:t>сотворенных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i/>
          <w:sz w:val="24"/>
          <w:szCs w:val="24"/>
        </w:rPr>
        <w:t>мозгом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C5D" w:rsidRPr="00924D12">
        <w:rPr>
          <w:rFonts w:ascii="Times New Roman" w:hAnsi="Times New Roman" w:cs="Times New Roman"/>
          <w:i/>
          <w:sz w:val="24"/>
          <w:szCs w:val="24"/>
        </w:rPr>
        <w:t>идей</w:t>
      </w:r>
      <w:r w:rsidR="00FF3C5D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мало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учитывается,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сохранение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развитие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созданной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творческим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индивидом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идеи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возможно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только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F4496F" w:rsidRPr="00924D12">
        <w:rPr>
          <w:rFonts w:ascii="Times New Roman" w:hAnsi="Times New Roman" w:cs="Times New Roman"/>
          <w:sz w:val="24"/>
          <w:szCs w:val="24"/>
        </w:rPr>
        <w:t>обществе.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Отсюда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возникло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две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модели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общественного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устройства</w:t>
      </w:r>
      <w:r w:rsidR="00D9020D">
        <w:rPr>
          <w:rFonts w:ascii="Times New Roman" w:hAnsi="Times New Roman" w:cs="Times New Roman"/>
          <w:sz w:val="24"/>
          <w:szCs w:val="24"/>
        </w:rPr>
        <w:t xml:space="preserve"> 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одна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ориентирована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индивида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поощряет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7021" w:rsidRPr="00924D12">
        <w:rPr>
          <w:rFonts w:ascii="Times New Roman" w:hAnsi="Times New Roman" w:cs="Times New Roman"/>
          <w:i/>
          <w:sz w:val="24"/>
          <w:szCs w:val="24"/>
        </w:rPr>
        <w:t>персональный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i/>
          <w:sz w:val="24"/>
          <w:szCs w:val="24"/>
        </w:rPr>
        <w:t>эгоизм</w:t>
      </w:r>
      <w:r w:rsidR="00333A2A" w:rsidRPr="00924D12">
        <w:rPr>
          <w:rFonts w:ascii="Times New Roman" w:hAnsi="Times New Roman" w:cs="Times New Roman"/>
          <w:sz w:val="24"/>
          <w:szCs w:val="24"/>
        </w:rPr>
        <w:t>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другая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333A2A" w:rsidRPr="00924D12">
        <w:rPr>
          <w:rFonts w:ascii="Times New Roman" w:hAnsi="Times New Roman" w:cs="Times New Roman"/>
          <w:sz w:val="24"/>
          <w:szCs w:val="24"/>
        </w:rPr>
        <w:t>общество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7021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7021" w:rsidRPr="00924D12">
        <w:rPr>
          <w:rFonts w:ascii="Times New Roman" w:hAnsi="Times New Roman" w:cs="Times New Roman"/>
          <w:sz w:val="24"/>
          <w:szCs w:val="24"/>
        </w:rPr>
        <w:t>часто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7021" w:rsidRPr="00924D12">
        <w:rPr>
          <w:rFonts w:ascii="Times New Roman" w:hAnsi="Times New Roman" w:cs="Times New Roman"/>
          <w:sz w:val="24"/>
          <w:szCs w:val="24"/>
        </w:rPr>
        <w:t>поощряет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007021" w:rsidRPr="00924D12">
        <w:rPr>
          <w:rFonts w:ascii="Times New Roman" w:hAnsi="Times New Roman" w:cs="Times New Roman"/>
          <w:i/>
          <w:sz w:val="24"/>
          <w:szCs w:val="24"/>
        </w:rPr>
        <w:t>национальный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7021" w:rsidRPr="00924D12">
        <w:rPr>
          <w:rFonts w:ascii="Times New Roman" w:hAnsi="Times New Roman" w:cs="Times New Roman"/>
          <w:i/>
          <w:sz w:val="24"/>
          <w:szCs w:val="24"/>
        </w:rPr>
        <w:t>эгоизм</w:t>
      </w:r>
      <w:r w:rsidR="00333A2A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FF5" w:rsidRPr="00924D12" w:rsidRDefault="00224CDF" w:rsidP="00924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D12">
        <w:rPr>
          <w:rFonts w:ascii="Times New Roman" w:hAnsi="Times New Roman" w:cs="Times New Roman"/>
          <w:sz w:val="24"/>
          <w:szCs w:val="24"/>
        </w:rPr>
        <w:t>На</w:t>
      </w:r>
      <w:r w:rsidR="005A7139" w:rsidRPr="00924D12">
        <w:rPr>
          <w:rFonts w:ascii="Times New Roman" w:hAnsi="Times New Roman" w:cs="Times New Roman"/>
          <w:sz w:val="24"/>
          <w:szCs w:val="24"/>
        </w:rPr>
        <w:t>иболее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A7139" w:rsidRPr="00924D12">
        <w:rPr>
          <w:rFonts w:ascii="Times New Roman" w:hAnsi="Times New Roman" w:cs="Times New Roman"/>
          <w:sz w:val="24"/>
          <w:szCs w:val="24"/>
        </w:rPr>
        <w:t>полно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A7139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A7139" w:rsidRPr="00924D12">
        <w:rPr>
          <w:rFonts w:ascii="Times New Roman" w:hAnsi="Times New Roman" w:cs="Times New Roman"/>
          <w:sz w:val="24"/>
          <w:szCs w:val="24"/>
        </w:rPr>
        <w:t>противоречие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A7139" w:rsidRPr="00924D12">
        <w:rPr>
          <w:rFonts w:ascii="Times New Roman" w:hAnsi="Times New Roman" w:cs="Times New Roman"/>
          <w:sz w:val="24"/>
          <w:szCs w:val="24"/>
        </w:rPr>
        <w:t>стало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A7139" w:rsidRPr="00924D12">
        <w:rPr>
          <w:rFonts w:ascii="Times New Roman" w:hAnsi="Times New Roman" w:cs="Times New Roman"/>
          <w:sz w:val="24"/>
          <w:szCs w:val="24"/>
        </w:rPr>
        <w:t>проявляться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A7139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A7139" w:rsidRPr="00924D12">
        <w:rPr>
          <w:rFonts w:ascii="Times New Roman" w:hAnsi="Times New Roman" w:cs="Times New Roman"/>
          <w:sz w:val="24"/>
          <w:szCs w:val="24"/>
        </w:rPr>
        <w:t>возникновением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A7139" w:rsidRPr="00924D12">
        <w:rPr>
          <w:rFonts w:ascii="Times New Roman" w:hAnsi="Times New Roman" w:cs="Times New Roman"/>
          <w:sz w:val="24"/>
          <w:szCs w:val="24"/>
        </w:rPr>
        <w:t>денег</w:t>
      </w:r>
      <w:r w:rsidR="005A7139" w:rsidRPr="00924D12">
        <w:rPr>
          <w:rStyle w:val="a5"/>
          <w:rFonts w:ascii="Times New Roman" w:hAnsi="Times New Roman" w:cs="Times New Roman"/>
          <w:sz w:val="24"/>
          <w:szCs w:val="24"/>
        </w:rPr>
        <w:footnoteReference w:id="41"/>
      </w:r>
      <w:r w:rsidR="009D5465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В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марксизме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оно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называлось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«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противоречием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между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общественным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характером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производств</w:t>
      </w:r>
      <w:r w:rsidR="004167A4">
        <w:rPr>
          <w:rFonts w:ascii="Times New Roman" w:hAnsi="Times New Roman" w:cs="Times New Roman"/>
          <w:i/>
          <w:sz w:val="24"/>
          <w:szCs w:val="24"/>
        </w:rPr>
        <w:t>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частнокапиталистическим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характером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присвоения</w:t>
      </w:r>
      <w:r w:rsidR="009D5465" w:rsidRPr="00924D12">
        <w:rPr>
          <w:rFonts w:ascii="Times New Roman" w:hAnsi="Times New Roman" w:cs="Times New Roman"/>
          <w:sz w:val="24"/>
          <w:szCs w:val="24"/>
        </w:rPr>
        <w:t>»,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пишут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«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приватизации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прибыли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социализации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издержек</w:t>
      </w:r>
      <w:r w:rsidR="009D5465" w:rsidRPr="00924D12">
        <w:rPr>
          <w:rFonts w:ascii="Times New Roman" w:hAnsi="Times New Roman" w:cs="Times New Roman"/>
          <w:sz w:val="24"/>
          <w:szCs w:val="24"/>
        </w:rPr>
        <w:t>».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Это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одно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же,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общества,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где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личное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общественное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находилось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бы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гармонии,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пока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не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i/>
          <w:sz w:val="24"/>
          <w:szCs w:val="24"/>
        </w:rPr>
        <w:t>придумано</w:t>
      </w:r>
      <w:r w:rsidR="009D5465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Как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нам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кажется,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пока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доминирующие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многих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странах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общественные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9D5465" w:rsidRPr="00924D12">
        <w:rPr>
          <w:rFonts w:ascii="Times New Roman" w:hAnsi="Times New Roman" w:cs="Times New Roman"/>
          <w:sz w:val="24"/>
          <w:szCs w:val="24"/>
        </w:rPr>
        <w:t>модели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делают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акцент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на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личном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обогащении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за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счет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коррупции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приватизации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отраслей,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имеющих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общественный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характер: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военной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промышленности,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медицины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B3050" w:rsidRPr="00924D12">
        <w:rPr>
          <w:rFonts w:ascii="Times New Roman" w:hAnsi="Times New Roman" w:cs="Times New Roman"/>
          <w:sz w:val="24"/>
          <w:szCs w:val="24"/>
        </w:rPr>
        <w:t>т.д.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Опасно,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D2DC4" w:rsidRPr="00924D12">
        <w:rPr>
          <w:rFonts w:ascii="Times New Roman" w:hAnsi="Times New Roman" w:cs="Times New Roman"/>
          <w:sz w:val="24"/>
          <w:szCs w:val="24"/>
        </w:rPr>
        <w:t>однако,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что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возрождаются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идеологии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практики,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имеющие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коллективистский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но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при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этом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ущербный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точки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зрения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этики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–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характер.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Фашизм,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E00E66" w:rsidRPr="00924D12">
        <w:rPr>
          <w:rFonts w:ascii="Times New Roman" w:hAnsi="Times New Roman" w:cs="Times New Roman"/>
          <w:sz w:val="24"/>
          <w:szCs w:val="24"/>
        </w:rPr>
        <w:t>например.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626111" w:rsidRPr="00924D12">
        <w:rPr>
          <w:rFonts w:ascii="Times New Roman" w:hAnsi="Times New Roman" w:cs="Times New Roman"/>
          <w:sz w:val="24"/>
          <w:szCs w:val="24"/>
        </w:rPr>
        <w:t>У</w:t>
      </w:r>
      <w:r w:rsidR="00C2748D" w:rsidRPr="00924D12">
        <w:rPr>
          <w:rFonts w:ascii="Times New Roman" w:hAnsi="Times New Roman" w:cs="Times New Roman"/>
          <w:sz w:val="24"/>
          <w:szCs w:val="24"/>
        </w:rPr>
        <w:t>краинские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элиты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(а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также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прибалтийские,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польские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др.)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отстаивают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sz w:val="24"/>
          <w:szCs w:val="24"/>
        </w:rPr>
        <w:t>позиции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i/>
          <w:sz w:val="24"/>
          <w:szCs w:val="24"/>
        </w:rPr>
        <w:t>национального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i/>
          <w:sz w:val="24"/>
          <w:szCs w:val="24"/>
        </w:rPr>
        <w:t>эгоизма,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i/>
          <w:sz w:val="24"/>
          <w:szCs w:val="24"/>
        </w:rPr>
        <w:t>смыкающегося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i/>
          <w:sz w:val="24"/>
          <w:szCs w:val="24"/>
        </w:rPr>
        <w:t>с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48D" w:rsidRPr="00924D12">
        <w:rPr>
          <w:rFonts w:ascii="Times New Roman" w:hAnsi="Times New Roman" w:cs="Times New Roman"/>
          <w:i/>
          <w:sz w:val="24"/>
          <w:szCs w:val="24"/>
        </w:rPr>
        <w:t>фашизмом</w:t>
      </w:r>
      <w:r w:rsidR="005264E6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sz w:val="24"/>
          <w:szCs w:val="24"/>
        </w:rPr>
        <w:t>Большинство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sz w:val="24"/>
          <w:szCs w:val="24"/>
        </w:rPr>
        <w:t>европейских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sz w:val="24"/>
          <w:szCs w:val="24"/>
        </w:rPr>
        <w:t>элит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sz w:val="24"/>
          <w:szCs w:val="24"/>
        </w:rPr>
        <w:t>отстаивают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i/>
          <w:sz w:val="24"/>
          <w:szCs w:val="24"/>
        </w:rPr>
        <w:t>интересы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i/>
          <w:sz w:val="24"/>
          <w:szCs w:val="24"/>
        </w:rPr>
        <w:t>крупных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i/>
          <w:sz w:val="24"/>
          <w:szCs w:val="24"/>
        </w:rPr>
        <w:t>корпораций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i/>
          <w:sz w:val="24"/>
          <w:szCs w:val="24"/>
        </w:rPr>
        <w:t>в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i/>
          <w:sz w:val="24"/>
          <w:szCs w:val="24"/>
        </w:rPr>
        <w:t>их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i/>
          <w:sz w:val="24"/>
          <w:szCs w:val="24"/>
        </w:rPr>
        <w:t>стремлении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i/>
          <w:sz w:val="24"/>
          <w:szCs w:val="24"/>
        </w:rPr>
        <w:t>к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4E6" w:rsidRPr="00924D12">
        <w:rPr>
          <w:rFonts w:ascii="Times New Roman" w:hAnsi="Times New Roman" w:cs="Times New Roman"/>
          <w:i/>
          <w:sz w:val="24"/>
          <w:szCs w:val="24"/>
        </w:rPr>
        <w:t>обогащению</w:t>
      </w:r>
      <w:r w:rsidR="005264E6" w:rsidRPr="00924D12">
        <w:rPr>
          <w:rFonts w:ascii="Times New Roman" w:hAnsi="Times New Roman" w:cs="Times New Roman"/>
          <w:sz w:val="24"/>
          <w:szCs w:val="24"/>
        </w:rPr>
        <w:t>.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sz w:val="24"/>
          <w:szCs w:val="24"/>
        </w:rPr>
        <w:t>Возможно,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sz w:val="24"/>
          <w:szCs w:val="24"/>
        </w:rPr>
        <w:t>мы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sz w:val="24"/>
          <w:szCs w:val="24"/>
        </w:rPr>
        <w:t>сейчас</w:t>
      </w:r>
      <w:r w:rsidR="00924D12">
        <w:rPr>
          <w:rFonts w:ascii="Times New Roman" w:hAnsi="Times New Roman" w:cs="Times New Roman"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i/>
          <w:sz w:val="24"/>
          <w:szCs w:val="24"/>
        </w:rPr>
        <w:t>наблюдае</w:t>
      </w:r>
      <w:r w:rsidR="00772C8A" w:rsidRPr="00924D12">
        <w:rPr>
          <w:rFonts w:ascii="Times New Roman" w:hAnsi="Times New Roman" w:cs="Times New Roman"/>
          <w:i/>
          <w:sz w:val="24"/>
          <w:szCs w:val="24"/>
        </w:rPr>
        <w:t>м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i/>
          <w:sz w:val="24"/>
          <w:szCs w:val="24"/>
        </w:rPr>
        <w:t>процесс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i/>
          <w:sz w:val="24"/>
          <w:szCs w:val="24"/>
        </w:rPr>
        <w:t>«фашизации»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i/>
          <w:sz w:val="24"/>
          <w:szCs w:val="24"/>
        </w:rPr>
        <w:t>части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i/>
          <w:sz w:val="24"/>
          <w:szCs w:val="24"/>
        </w:rPr>
        <w:t>европейских</w:t>
      </w:r>
      <w:r w:rsidR="00924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ECE" w:rsidRPr="00924D12">
        <w:rPr>
          <w:rFonts w:ascii="Times New Roman" w:hAnsi="Times New Roman" w:cs="Times New Roman"/>
          <w:i/>
          <w:sz w:val="24"/>
          <w:szCs w:val="24"/>
        </w:rPr>
        <w:t>элит</w:t>
      </w:r>
      <w:r w:rsidR="004B0ECE" w:rsidRPr="00924D12">
        <w:rPr>
          <w:rFonts w:ascii="Times New Roman" w:hAnsi="Times New Roman" w:cs="Times New Roman"/>
          <w:sz w:val="24"/>
          <w:szCs w:val="24"/>
        </w:rPr>
        <w:t>.</w:t>
      </w:r>
    </w:p>
    <w:sectPr w:rsidR="00785FF5" w:rsidRPr="00924D12" w:rsidSect="00924D12">
      <w:headerReference w:type="default" r:id="rId20"/>
      <w:footerReference w:type="default" r:id="rId21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759" w:rsidRDefault="00012759" w:rsidP="004A6D63">
      <w:pPr>
        <w:spacing w:after="0" w:line="240" w:lineRule="auto"/>
      </w:pPr>
      <w:r>
        <w:separator/>
      </w:r>
    </w:p>
  </w:endnote>
  <w:endnote w:type="continuationSeparator" w:id="0">
    <w:p w:rsidR="00012759" w:rsidRDefault="00012759" w:rsidP="004A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5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2759" w:rsidRPr="00924D12" w:rsidRDefault="00012759" w:rsidP="00924D1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4D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4D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4D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F5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4D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759" w:rsidRDefault="00012759" w:rsidP="004A6D63">
      <w:pPr>
        <w:spacing w:after="0" w:line="240" w:lineRule="auto"/>
      </w:pPr>
      <w:r>
        <w:separator/>
      </w:r>
    </w:p>
  </w:footnote>
  <w:footnote w:type="continuationSeparator" w:id="0">
    <w:p w:rsidR="00012759" w:rsidRDefault="00012759" w:rsidP="004A6D63">
      <w:pPr>
        <w:spacing w:after="0" w:line="240" w:lineRule="auto"/>
      </w:pPr>
      <w:r>
        <w:continuationSeparator/>
      </w:r>
    </w:p>
  </w:footnote>
  <w:footnote w:id="1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  <w:i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Об этом напоминает крупнейший мыслитель современности Станислав Лем: «хотя угроза атомной войны </w:t>
      </w:r>
      <w:r w:rsidRPr="00012759">
        <w:rPr>
          <w:rFonts w:ascii="Times New Roman" w:hAnsi="Times New Roman" w:cs="Times New Roman"/>
          <w:i/>
        </w:rPr>
        <w:t>возрастала</w:t>
      </w:r>
      <w:r w:rsidRPr="00012759">
        <w:rPr>
          <w:rFonts w:ascii="Times New Roman" w:hAnsi="Times New Roman" w:cs="Times New Roman"/>
        </w:rPr>
        <w:t xml:space="preserve">… контроль установить не удалось». И далее: «чем больше количество элементов, составляющих систему», тем выше вероятность сбоя, «…причем надежность целого зависит от надежности всех элементов…», «в такой системе авария случится </w:t>
      </w:r>
      <w:r w:rsidRPr="00012759">
        <w:rPr>
          <w:rFonts w:ascii="Times New Roman" w:hAnsi="Times New Roman" w:cs="Times New Roman"/>
          <w:i/>
        </w:rPr>
        <w:t>наверняка</w:t>
      </w:r>
      <w:r w:rsidRPr="00012759">
        <w:rPr>
          <w:rFonts w:ascii="Times New Roman" w:hAnsi="Times New Roman" w:cs="Times New Roman"/>
        </w:rPr>
        <w:t>» [</w:t>
      </w:r>
      <w:r w:rsidRPr="00012759">
        <w:rPr>
          <w:rFonts w:ascii="Times New Roman" w:hAnsi="Times New Roman" w:cs="Times New Roman"/>
          <w:i/>
        </w:rPr>
        <w:t>Лем С.</w:t>
      </w:r>
      <w:r w:rsidRPr="00012759">
        <w:rPr>
          <w:rFonts w:ascii="Times New Roman" w:hAnsi="Times New Roman" w:cs="Times New Roman"/>
        </w:rPr>
        <w:t xml:space="preserve"> Библиотека XXI века. – М., 2005. – С. 646, 548; курсив С. Лема]. Это упрек всем, кто создает или владеет техническими системами высокой сложности, но не осознает их уязвимости и опасности. </w:t>
      </w:r>
      <w:r w:rsidRPr="00012759">
        <w:rPr>
          <w:rFonts w:ascii="Times New Roman" w:hAnsi="Times New Roman" w:cs="Times New Roman"/>
          <w:i/>
        </w:rPr>
        <w:t>Спички детям не игрушка!</w:t>
      </w:r>
    </w:p>
  </w:footnote>
  <w:footnote w:id="2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Этому, собственно, посвящены две статьи С. Караганова, опубликованные в 2024 г., смысл которых заключается в том, что надо вернуть мировому сообществу страх перед ядерным оружием. См.: </w:t>
      </w:r>
      <w:r w:rsidRPr="00012759">
        <w:rPr>
          <w:rFonts w:ascii="Times New Roman" w:hAnsi="Times New Roman" w:cs="Times New Roman"/>
          <w:i/>
        </w:rPr>
        <w:t>Караганов С.</w:t>
      </w:r>
      <w:r w:rsidRPr="00012759">
        <w:rPr>
          <w:rFonts w:ascii="Times New Roman" w:hAnsi="Times New Roman" w:cs="Times New Roman"/>
        </w:rPr>
        <w:t xml:space="preserve"> Век войн? Статья первая // Россия в глобальной политике. – 2024. – 1 янв. – </w:t>
      </w:r>
      <w:hyperlink r:id="rId1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https://karaganov.ru/tag/rossija-v-globalnoj-politike/</w:t>
        </w:r>
      </w:hyperlink>
      <w:r w:rsidRPr="00012759">
        <w:rPr>
          <w:rFonts w:ascii="Times New Roman" w:hAnsi="Times New Roman" w:cs="Times New Roman"/>
        </w:rPr>
        <w:t xml:space="preserve">; </w:t>
      </w:r>
      <w:r w:rsidRPr="00012759">
        <w:rPr>
          <w:rFonts w:ascii="Times New Roman" w:hAnsi="Times New Roman" w:cs="Times New Roman"/>
          <w:i/>
        </w:rPr>
        <w:t>Караганов С.</w:t>
      </w:r>
      <w:r w:rsidRPr="00012759">
        <w:rPr>
          <w:rFonts w:ascii="Times New Roman" w:hAnsi="Times New Roman" w:cs="Times New Roman"/>
        </w:rPr>
        <w:t xml:space="preserve"> Век войн? Статья вторая. Что делать? // Россия в глобальной политике. – 2024. – 21 февр.  – </w:t>
      </w:r>
      <w:hyperlink r:id="rId2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https://karaganov.ru/tag/rossija-v-globalnoj-politike/</w:t>
        </w:r>
      </w:hyperlink>
    </w:p>
  </w:footnote>
  <w:footnote w:id="3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Большинство элит США откровенно стрем</w:t>
      </w:r>
      <w:r>
        <w:rPr>
          <w:rFonts w:ascii="Times New Roman" w:hAnsi="Times New Roman" w:cs="Times New Roman"/>
        </w:rPr>
        <w:t>и</w:t>
      </w:r>
      <w:r w:rsidRPr="00012759">
        <w:rPr>
          <w:rFonts w:ascii="Times New Roman" w:hAnsi="Times New Roman" w:cs="Times New Roman"/>
        </w:rPr>
        <w:t xml:space="preserve">тся к мировому господству, чтобы иметь возможность беспрепятственно использовать с выгодой мировые ресурсы, но опасаются на этом пути пострадать. </w:t>
      </w:r>
      <w:r w:rsidRPr="00012759">
        <w:rPr>
          <w:rFonts w:ascii="Times New Roman" w:hAnsi="Times New Roman" w:cs="Times New Roman"/>
          <w:i/>
        </w:rPr>
        <w:t>Страх – важнейший регулятор поведения</w:t>
      </w:r>
      <w:r w:rsidRPr="00012759">
        <w:rPr>
          <w:rFonts w:ascii="Times New Roman" w:hAnsi="Times New Roman" w:cs="Times New Roman"/>
        </w:rPr>
        <w:t>, в том числе и элитного, и надо, чтобы он перевешивал жадность.</w:t>
      </w:r>
    </w:p>
  </w:footnote>
  <w:footnote w:id="4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 xml:space="preserve">Речь идет о странах, находящихся под американским ядерным зонтиком. Впрочем, безопасность держится на одном из последних </w:t>
      </w:r>
      <w:r>
        <w:rPr>
          <w:rFonts w:ascii="Times New Roman" w:hAnsi="Times New Roman" w:cs="Times New Roman"/>
        </w:rPr>
        <w:t>документов</w:t>
      </w:r>
      <w:r w:rsidRPr="00012759">
        <w:rPr>
          <w:rFonts w:ascii="Times New Roman" w:hAnsi="Times New Roman" w:cs="Times New Roman"/>
        </w:rPr>
        <w:t xml:space="preserve"> в этой сфере ˗ на Договоре о нераспространении ядерного оружия.</w:t>
      </w:r>
    </w:p>
  </w:footnote>
  <w:footnote w:id="5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Например, почему-то страны Запада решили, что </w:t>
      </w:r>
      <w:r w:rsidRPr="00012759">
        <w:rPr>
          <w:rFonts w:ascii="Times New Roman" w:hAnsi="Times New Roman" w:cs="Times New Roman"/>
          <w:i/>
        </w:rPr>
        <w:t>смогут победить Россию военным путем и конвенциональным оружием</w:t>
      </w:r>
      <w:r w:rsidRPr="00012759">
        <w:rPr>
          <w:rFonts w:ascii="Times New Roman" w:hAnsi="Times New Roman" w:cs="Times New Roman"/>
        </w:rPr>
        <w:t xml:space="preserve">. Но главное в этом заблуждении состоит в том, что </w:t>
      </w:r>
      <w:r w:rsidRPr="00012759">
        <w:rPr>
          <w:rFonts w:ascii="Times New Roman" w:hAnsi="Times New Roman" w:cs="Times New Roman"/>
          <w:i/>
        </w:rPr>
        <w:t>задача победы над Росси</w:t>
      </w:r>
      <w:r w:rsidR="00B47F58">
        <w:rPr>
          <w:rFonts w:ascii="Times New Roman" w:hAnsi="Times New Roman" w:cs="Times New Roman"/>
          <w:i/>
        </w:rPr>
        <w:t>ей</w:t>
      </w:r>
      <w:r w:rsidRPr="00012759">
        <w:rPr>
          <w:rFonts w:ascii="Times New Roman" w:hAnsi="Times New Roman" w:cs="Times New Roman"/>
          <w:i/>
        </w:rPr>
        <w:t xml:space="preserve"> вообще поставлена</w:t>
      </w:r>
      <w:r w:rsidRPr="00012759">
        <w:rPr>
          <w:rFonts w:ascii="Times New Roman" w:hAnsi="Times New Roman" w:cs="Times New Roman"/>
        </w:rPr>
        <w:t xml:space="preserve">. Это вопрос уже не столько политологии и культурологии, сколько </w:t>
      </w:r>
      <w:r w:rsidRPr="00012759">
        <w:rPr>
          <w:rFonts w:ascii="Times New Roman" w:hAnsi="Times New Roman" w:cs="Times New Roman"/>
          <w:i/>
        </w:rPr>
        <w:t>психологии и психотерапии</w:t>
      </w:r>
      <w:r w:rsidRPr="00012759">
        <w:rPr>
          <w:rFonts w:ascii="Times New Roman" w:hAnsi="Times New Roman" w:cs="Times New Roman"/>
        </w:rPr>
        <w:t xml:space="preserve">. Возможность ставить такие вопросы в актуальную повестку дня – вопрос уже </w:t>
      </w:r>
      <w:r w:rsidRPr="00012759">
        <w:rPr>
          <w:rFonts w:ascii="Times New Roman" w:hAnsi="Times New Roman" w:cs="Times New Roman"/>
          <w:i/>
        </w:rPr>
        <w:t>стереотипов</w:t>
      </w:r>
      <w:r w:rsidRPr="00012759">
        <w:rPr>
          <w:rFonts w:ascii="Times New Roman" w:hAnsi="Times New Roman" w:cs="Times New Roman"/>
        </w:rPr>
        <w:t xml:space="preserve">, а не рациональной политики. Или даже такую ситуацию следует рассматривать с точки зрения </w:t>
      </w:r>
      <w:r w:rsidRPr="00012759">
        <w:rPr>
          <w:rFonts w:ascii="Times New Roman" w:hAnsi="Times New Roman" w:cs="Times New Roman"/>
          <w:i/>
        </w:rPr>
        <w:t>психиатрии</w:t>
      </w:r>
      <w:r w:rsidRPr="00012759">
        <w:rPr>
          <w:rFonts w:ascii="Times New Roman" w:hAnsi="Times New Roman" w:cs="Times New Roman"/>
        </w:rPr>
        <w:t xml:space="preserve">. Ведь </w:t>
      </w:r>
      <w:r w:rsidRPr="00012759">
        <w:rPr>
          <w:rFonts w:ascii="Times New Roman" w:hAnsi="Times New Roman" w:cs="Times New Roman"/>
          <w:i/>
        </w:rPr>
        <w:t>никто в мире не ставит задачи военной победы над США</w:t>
      </w:r>
      <w:r w:rsidRPr="00012759">
        <w:rPr>
          <w:rFonts w:ascii="Times New Roman" w:hAnsi="Times New Roman" w:cs="Times New Roman"/>
        </w:rPr>
        <w:t>: это означало бы ядерную войну. Но почему задача военной победы над Россией не ведет к ядерной войне? Хотя подобный исход прописан в российских стратегических документах.</w:t>
      </w:r>
    </w:p>
  </w:footnote>
  <w:footnote w:id="6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См.: Договор о нераспространении ядерного оружия</w:t>
      </w:r>
      <w:r>
        <w:rPr>
          <w:rFonts w:ascii="Times New Roman" w:hAnsi="Times New Roman" w:cs="Times New Roman"/>
        </w:rPr>
        <w:t>.</w:t>
      </w:r>
      <w:r w:rsidRPr="000127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hyperlink r:id="rId3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https://ru.wikipedia.org/wiki/Договор_о_нераспространении_ядерного_оружия</w:t>
        </w:r>
      </w:hyperlink>
    </w:p>
  </w:footnote>
  <w:footnote w:id="7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Они вполне способны смастерить и «грязную бомбу».</w:t>
      </w:r>
    </w:p>
  </w:footnote>
  <w:footnote w:id="8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Ядерный клуб</w:t>
      </w:r>
      <w:r>
        <w:rPr>
          <w:rFonts w:ascii="Times New Roman" w:hAnsi="Times New Roman" w:cs="Times New Roman"/>
        </w:rPr>
        <w:t>, –</w:t>
      </w:r>
      <w:r w:rsidRPr="00012759">
        <w:rPr>
          <w:rFonts w:ascii="Times New Roman" w:hAnsi="Times New Roman" w:cs="Times New Roman"/>
        </w:rPr>
        <w:t xml:space="preserve"> </w:t>
      </w:r>
      <w:hyperlink r:id="rId4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https://ru.wikipedia.org/wiki/Ядерный_клуб</w:t>
        </w:r>
      </w:hyperlink>
    </w:p>
  </w:footnote>
  <w:footnote w:id="9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Политические провокации – хлеб британских спецслужб. В сентябре 2025 г. произошло слишком много провокаций, связанных с беспилотниками и самолетами, причем агрессию по отношению к странам НАТО приписывают России. Ядерная агрессия, якобы со стороны России</w:t>
      </w:r>
      <w:r w:rsidR="00585959">
        <w:rPr>
          <w:rFonts w:ascii="Times New Roman" w:hAnsi="Times New Roman" w:cs="Times New Roman"/>
        </w:rPr>
        <w:t>,</w:t>
      </w:r>
      <w:r w:rsidRPr="00012759">
        <w:rPr>
          <w:rFonts w:ascii="Times New Roman" w:hAnsi="Times New Roman" w:cs="Times New Roman"/>
        </w:rPr>
        <w:t xml:space="preserve"> может привести к более активным американским действиям против нашей страны, а это в интересах Британии, элиты которой мечтают возвратиться в мировую политику на первых ролях. Сокрушив при этом Россию в ходе спровоцированной ими же войны на Украине. Израильская же властная элита стремится полностью «приватизировать» Западный берег р. Иордан в рамках сионистского проекта, и для этого ядерная провокация (например, против Ирана) тоже хороша, так как может склонить мировое (и – главное – американское!) общественное мнение в свою пользу. </w:t>
      </w:r>
    </w:p>
  </w:footnote>
  <w:footnote w:id="10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585959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Невыполнимое условие Путина сорвало планы Трампа. Как предложение по ДСНВ превратит «Золотой купол» в мыльный пузырь</w:t>
      </w:r>
      <w:r w:rsidR="00585959">
        <w:rPr>
          <w:rFonts w:ascii="Times New Roman" w:hAnsi="Times New Roman" w:cs="Times New Roman"/>
        </w:rPr>
        <w:t>.</w:t>
      </w:r>
      <w:r w:rsidRPr="00012759">
        <w:rPr>
          <w:rFonts w:ascii="Times New Roman" w:hAnsi="Times New Roman" w:cs="Times New Roman"/>
        </w:rPr>
        <w:t xml:space="preserve"> </w:t>
      </w:r>
      <w:r w:rsidR="00585959">
        <w:rPr>
          <w:rFonts w:ascii="Times New Roman" w:hAnsi="Times New Roman" w:cs="Times New Roman"/>
        </w:rPr>
        <w:t xml:space="preserve">– </w:t>
      </w:r>
      <w:hyperlink r:id="rId5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https://dzen.ru/a/aNH_nFRwWGlX_HM9?ysclid=mfzq7knmyr255861758</w:t>
        </w:r>
      </w:hyperlink>
    </w:p>
  </w:footnote>
  <w:footnote w:id="11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585959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 xml:space="preserve">Другие страны-обладатели ядерного оружия имеют гораздо меньший «боезапас» и поэтому до сих пор не учитывались в российско-американских договорах. Однако если будет продлеваться «стратегия ДСНВ», </w:t>
      </w:r>
      <w:r w:rsidRPr="00012759">
        <w:rPr>
          <w:rFonts w:ascii="Times New Roman" w:hAnsi="Times New Roman" w:cs="Times New Roman"/>
          <w:i/>
        </w:rPr>
        <w:t>их арсеналы тоже следует учесть и взять под контроль</w:t>
      </w:r>
      <w:r w:rsidRPr="00012759">
        <w:rPr>
          <w:rFonts w:ascii="Times New Roman" w:hAnsi="Times New Roman" w:cs="Times New Roman"/>
        </w:rPr>
        <w:t xml:space="preserve">. Следует разработать и критерии, по которым будет строиться «следующий ДСНВ»: сейчас соответствующие критерии не очевидны. </w:t>
      </w:r>
      <w:r w:rsidRPr="00012759">
        <w:rPr>
          <w:rFonts w:ascii="Times New Roman" w:hAnsi="Times New Roman" w:cs="Times New Roman"/>
          <w:i/>
        </w:rPr>
        <w:t>Их разработка применительно к 9 странам должна стать во главу угла будущей политики безопасности</w:t>
      </w:r>
      <w:r w:rsidRPr="00012759">
        <w:rPr>
          <w:rFonts w:ascii="Times New Roman" w:hAnsi="Times New Roman" w:cs="Times New Roman"/>
        </w:rPr>
        <w:t xml:space="preserve">. </w:t>
      </w:r>
    </w:p>
  </w:footnote>
  <w:footnote w:id="12">
    <w:p w:rsidR="00012759" w:rsidRPr="00012759" w:rsidRDefault="00012759" w:rsidP="00924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2759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12759">
        <w:rPr>
          <w:rFonts w:ascii="Times New Roman" w:hAnsi="Times New Roman" w:cs="Times New Roman"/>
          <w:sz w:val="20"/>
          <w:szCs w:val="20"/>
        </w:rPr>
        <w:t xml:space="preserve"> «</w:t>
      </w:r>
      <w:r w:rsidRPr="00012759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Космическое оружие</w:t>
      </w:r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85959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6" w:tooltip="Система вооружения (страница отсутствует)" w:history="1">
        <w:r w:rsidRPr="00012759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системы</w:t>
        </w:r>
      </w:hyperlink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7" w:tooltip="Вооружения" w:history="1">
        <w:r w:rsidRPr="00012759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вооружения</w:t>
        </w:r>
      </w:hyperlink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вспомогательные </w:t>
      </w:r>
      <w:hyperlink r:id="rId8" w:tooltip="Космическая техника" w:history="1">
        <w:r w:rsidRPr="00012759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космические средства</w:t>
        </w:r>
      </w:hyperlink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различного рода, принципа действия и назначения, разрабатываемые с целью размещения и применения в </w:t>
      </w:r>
      <w:hyperlink r:id="rId9" w:tooltip="Космическое пространство" w:history="1">
        <w:r w:rsidRPr="00012759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космическом пространстве</w:t>
        </w:r>
      </w:hyperlink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</w:t>
      </w:r>
      <w:hyperlink r:id="rId10" w:tooltip="Орбита" w:history="1">
        <w:r w:rsidRPr="00012759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орбитах</w:t>
        </w:r>
      </w:hyperlink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1" w:tooltip="Планета" w:history="1">
        <w:r w:rsidRPr="00012759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планет</w:t>
        </w:r>
      </w:hyperlink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 их </w:t>
      </w:r>
      <w:hyperlink r:id="rId12" w:tooltip="Спутник планеты" w:history="1">
        <w:r w:rsidRPr="00012759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спутников</w:t>
        </w:r>
      </w:hyperlink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>, в военных целях». См</w:t>
      </w:r>
      <w:r w:rsidR="0058595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01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Pr="00012759">
        <w:rPr>
          <w:rFonts w:ascii="Times New Roman" w:hAnsi="Times New Roman" w:cs="Times New Roman"/>
          <w:sz w:val="20"/>
          <w:szCs w:val="20"/>
        </w:rPr>
        <w:t>Космическое оружие</w:t>
      </w:r>
      <w:r w:rsidR="00585959">
        <w:rPr>
          <w:rFonts w:ascii="Times New Roman" w:hAnsi="Times New Roman" w:cs="Times New Roman"/>
          <w:sz w:val="20"/>
          <w:szCs w:val="20"/>
        </w:rPr>
        <w:t xml:space="preserve">. – </w:t>
      </w:r>
      <w:hyperlink r:id="rId13" w:history="1">
        <w:r w:rsidRPr="00012759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https://ru.wikipedia.org/wiki/Космическое_оружие</w:t>
        </w:r>
      </w:hyperlink>
    </w:p>
  </w:footnote>
  <w:footnote w:id="13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«Золотой купол» США: что это такое и зачем он нужен Америке</w:t>
      </w:r>
      <w:r w:rsidR="00585959">
        <w:rPr>
          <w:rFonts w:ascii="Times New Roman" w:hAnsi="Times New Roman" w:cs="Times New Roman"/>
        </w:rPr>
        <w:t xml:space="preserve">. – </w:t>
      </w:r>
      <w:hyperlink r:id="rId14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https://www.rbc.ru/base/25/06/2025/685a8baa9a7947703a739e53?ysclid=mg14x6i52s766020329</w:t>
        </w:r>
      </w:hyperlink>
      <w:r w:rsidRPr="00012759">
        <w:rPr>
          <w:rFonts w:ascii="Times New Roman" w:hAnsi="Times New Roman" w:cs="Times New Roman"/>
        </w:rPr>
        <w:t>. Кажется, подобная система раннего обнаружения ядерной атаки создается и в Китае.</w:t>
      </w:r>
    </w:p>
  </w:footnote>
  <w:footnote w:id="14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585959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 xml:space="preserve">Раньше мы уже говорили, что такой путь гибелен для человечества, ибо он убивает </w:t>
      </w:r>
      <w:r w:rsidRPr="00012759">
        <w:rPr>
          <w:rFonts w:ascii="Times New Roman" w:hAnsi="Times New Roman" w:cs="Times New Roman"/>
          <w:i/>
        </w:rPr>
        <w:t xml:space="preserve">единственный </w:t>
      </w:r>
      <w:r w:rsidRPr="00012759">
        <w:rPr>
          <w:rFonts w:ascii="Times New Roman" w:hAnsi="Times New Roman" w:cs="Times New Roman"/>
        </w:rPr>
        <w:t>механизм развития – разнообразие.</w:t>
      </w:r>
    </w:p>
  </w:footnote>
  <w:footnote w:id="15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585959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 xml:space="preserve">Речь идет о </w:t>
      </w:r>
      <w:r w:rsidRPr="00012759">
        <w:rPr>
          <w:rFonts w:ascii="Times New Roman" w:hAnsi="Times New Roman" w:cs="Times New Roman"/>
          <w:i/>
        </w:rPr>
        <w:t xml:space="preserve">всех </w:t>
      </w:r>
      <w:r w:rsidRPr="00012759">
        <w:rPr>
          <w:rFonts w:ascii="Times New Roman" w:hAnsi="Times New Roman" w:cs="Times New Roman"/>
        </w:rPr>
        <w:t>обладателях ядерного оружия.</w:t>
      </w:r>
    </w:p>
  </w:footnote>
  <w:footnote w:id="16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585959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Наносить подобный удар в одиночку нецелесообразно.</w:t>
      </w:r>
    </w:p>
  </w:footnote>
  <w:footnote w:id="17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>См.: Космическая программа Китая</w:t>
      </w:r>
      <w:r w:rsidR="00585959">
        <w:rPr>
          <w:rFonts w:ascii="Times New Roman" w:hAnsi="Times New Roman" w:cs="Times New Roman"/>
        </w:rPr>
        <w:t xml:space="preserve">. – </w:t>
      </w:r>
      <w:hyperlink r:id="rId15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https://ru.wikipedia.org/wiki/Космическая_программа_Китая</w:t>
        </w:r>
      </w:hyperlink>
      <w:r w:rsidRPr="00012759">
        <w:rPr>
          <w:rFonts w:ascii="Times New Roman" w:hAnsi="Times New Roman" w:cs="Times New Roman"/>
        </w:rPr>
        <w:t xml:space="preserve">. Тем более, что «первое успешное испытание (Китаем – авт.) </w:t>
      </w:r>
      <w:hyperlink r:id="rId16" w:tooltip="Противоспутниковое оружие" w:history="1">
        <w:r w:rsidRPr="00012759">
          <w:rPr>
            <w:rStyle w:val="a6"/>
            <w:rFonts w:ascii="Times New Roman" w:hAnsi="Times New Roman" w:cs="Times New Roman"/>
            <w:i/>
            <w:color w:val="auto"/>
            <w:u w:val="none"/>
          </w:rPr>
          <w:t>противоспутникового оружия</w:t>
        </w:r>
      </w:hyperlink>
      <w:r w:rsidRPr="00012759">
        <w:rPr>
          <w:rFonts w:ascii="Times New Roman" w:hAnsi="Times New Roman" w:cs="Times New Roman"/>
        </w:rPr>
        <w:t xml:space="preserve"> было проведено 11 января 2007 г., когда прямым попаданием ракеты был сбит старый метеоспутник на полярной орбите на высоте 865 км».</w:t>
      </w:r>
    </w:p>
  </w:footnote>
  <w:footnote w:id="18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585959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 xml:space="preserve">Это будет современный вариант «обязанности восстать против тирана», зафиксированный в Конституции США: «свержение такого правительства и создание новых гарантий безопасности на будущее становится </w:t>
      </w:r>
      <w:r w:rsidRPr="00012759">
        <w:rPr>
          <w:rFonts w:ascii="Times New Roman" w:hAnsi="Times New Roman" w:cs="Times New Roman"/>
          <w:i/>
        </w:rPr>
        <w:t>правом</w:t>
      </w:r>
      <w:r w:rsidRPr="00012759">
        <w:rPr>
          <w:rFonts w:ascii="Times New Roman" w:hAnsi="Times New Roman" w:cs="Times New Roman"/>
        </w:rPr>
        <w:t xml:space="preserve"> и </w:t>
      </w:r>
      <w:r w:rsidRPr="00012759">
        <w:rPr>
          <w:rFonts w:ascii="Times New Roman" w:hAnsi="Times New Roman" w:cs="Times New Roman"/>
          <w:i/>
        </w:rPr>
        <w:t>обязанностью</w:t>
      </w:r>
      <w:r w:rsidRPr="00012759">
        <w:rPr>
          <w:rFonts w:ascii="Times New Roman" w:hAnsi="Times New Roman" w:cs="Times New Roman"/>
        </w:rPr>
        <w:t xml:space="preserve"> народа» [Соединенные Штаты Америки. Конституция и законодательные акты / </w:t>
      </w:r>
      <w:r w:rsidR="00585959" w:rsidRPr="00012759">
        <w:rPr>
          <w:rFonts w:ascii="Times New Roman" w:hAnsi="Times New Roman" w:cs="Times New Roman"/>
        </w:rPr>
        <w:t>под. ред</w:t>
      </w:r>
      <w:r w:rsidR="00585959">
        <w:rPr>
          <w:rFonts w:ascii="Times New Roman" w:hAnsi="Times New Roman" w:cs="Times New Roman"/>
        </w:rPr>
        <w:t>.</w:t>
      </w:r>
      <w:r w:rsidR="00585959" w:rsidRPr="00012759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 xml:space="preserve">О.А. Жидкова. </w:t>
      </w:r>
      <w:r w:rsidR="00585959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 xml:space="preserve">М., 1993. </w:t>
      </w:r>
      <w:r w:rsidR="007048A8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С. 25; курсив наш – авт.].</w:t>
      </w:r>
    </w:p>
  </w:footnote>
  <w:footnote w:id="19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7048A8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 xml:space="preserve">Или – новый тип </w:t>
      </w:r>
      <w:r w:rsidRPr="00012759">
        <w:rPr>
          <w:rFonts w:ascii="Times New Roman" w:hAnsi="Times New Roman" w:cs="Times New Roman"/>
          <w:i/>
        </w:rPr>
        <w:t>социально-культурной целостности</w:t>
      </w:r>
      <w:r w:rsidRPr="00012759">
        <w:rPr>
          <w:rFonts w:ascii="Times New Roman" w:hAnsi="Times New Roman" w:cs="Times New Roman"/>
        </w:rPr>
        <w:t>, если следовать традициям холизма.</w:t>
      </w:r>
    </w:p>
  </w:footnote>
  <w:footnote w:id="20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</w:t>
      </w:r>
      <w:r w:rsidRPr="007048A8">
        <w:rPr>
          <w:rFonts w:ascii="Times New Roman" w:hAnsi="Times New Roman" w:cs="Times New Roman"/>
          <w:i/>
        </w:rPr>
        <w:t>Перепелкин Л.С.</w:t>
      </w:r>
      <w:r w:rsidRPr="00012759">
        <w:rPr>
          <w:rFonts w:ascii="Times New Roman" w:hAnsi="Times New Roman" w:cs="Times New Roman"/>
        </w:rPr>
        <w:t xml:space="preserve"> Социальная эволюция как аспект изучения общества // Личность. Культура. Общество. Международный журнал социальных и гуманитарных наук. </w:t>
      </w:r>
      <w:r w:rsidR="007048A8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 xml:space="preserve">М., 2009. </w:t>
      </w:r>
      <w:r w:rsidR="007048A8">
        <w:rPr>
          <w:rFonts w:ascii="Times New Roman" w:hAnsi="Times New Roman" w:cs="Times New Roman"/>
        </w:rPr>
        <w:t xml:space="preserve">– </w:t>
      </w:r>
      <w:r w:rsidR="007048A8" w:rsidRPr="00012759">
        <w:rPr>
          <w:rFonts w:ascii="Times New Roman" w:hAnsi="Times New Roman" w:cs="Times New Roman"/>
        </w:rPr>
        <w:t>Т</w:t>
      </w:r>
      <w:r w:rsidR="007048A8">
        <w:rPr>
          <w:rFonts w:ascii="Times New Roman" w:hAnsi="Times New Roman" w:cs="Times New Roman"/>
        </w:rPr>
        <w:t>. 11, в</w:t>
      </w:r>
      <w:r w:rsidR="007048A8" w:rsidRPr="00012759">
        <w:rPr>
          <w:rFonts w:ascii="Times New Roman" w:hAnsi="Times New Roman" w:cs="Times New Roman"/>
        </w:rPr>
        <w:t xml:space="preserve">ып. 4. </w:t>
      </w:r>
      <w:r w:rsidR="007048A8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С. 202-219.</w:t>
      </w:r>
    </w:p>
  </w:footnote>
  <w:footnote w:id="21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7048A8">
        <w:rPr>
          <w:rFonts w:ascii="Times New Roman" w:hAnsi="Times New Roman" w:cs="Times New Roman"/>
        </w:rPr>
        <w:t xml:space="preserve"> </w:t>
      </w:r>
      <w:r w:rsidRPr="007048A8">
        <w:rPr>
          <w:rFonts w:ascii="Times New Roman" w:hAnsi="Times New Roman" w:cs="Times New Roman"/>
          <w:i/>
        </w:rPr>
        <w:t>Перепелкин Л.С.</w:t>
      </w:r>
      <w:r w:rsidRPr="00012759">
        <w:rPr>
          <w:rFonts w:ascii="Times New Roman" w:hAnsi="Times New Roman" w:cs="Times New Roman"/>
        </w:rPr>
        <w:t xml:space="preserve"> Кризис мироустройства (стоимостей и ценностей) в фокусе конфликта на Украине</w:t>
      </w:r>
      <w:r w:rsidR="007048A8">
        <w:rPr>
          <w:rFonts w:ascii="Times New Roman" w:hAnsi="Times New Roman" w:cs="Times New Roman"/>
        </w:rPr>
        <w:t xml:space="preserve">. – </w:t>
      </w:r>
      <w:r w:rsidRPr="00012759">
        <w:rPr>
          <w:rFonts w:ascii="Times New Roman" w:hAnsi="Times New Roman" w:cs="Times New Roman"/>
        </w:rPr>
        <w:t>https://ls-perepelkin.ru/ (раздел «В печати»).</w:t>
      </w:r>
    </w:p>
  </w:footnote>
  <w:footnote w:id="22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7048A8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Термин «идеология» предложен в 1801 г. французским просветителем А. Дестют</w:t>
      </w:r>
      <w:r w:rsidR="007048A8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де</w:t>
      </w:r>
      <w:r w:rsidR="007048A8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Траси (см.: Дестют де Т</w:t>
      </w:r>
      <w:r w:rsidR="00B47F58">
        <w:rPr>
          <w:rFonts w:ascii="Times New Roman" w:hAnsi="Times New Roman" w:cs="Times New Roman"/>
        </w:rPr>
        <w:t>ра</w:t>
      </w:r>
      <w:r w:rsidRPr="00012759">
        <w:rPr>
          <w:rFonts w:ascii="Times New Roman" w:hAnsi="Times New Roman" w:cs="Times New Roman"/>
        </w:rPr>
        <w:t>си, Антуан</w:t>
      </w:r>
      <w:r w:rsidR="007048A8">
        <w:rPr>
          <w:rFonts w:ascii="Times New Roman" w:hAnsi="Times New Roman" w:cs="Times New Roman"/>
        </w:rPr>
        <w:t>. –</w:t>
      </w:r>
      <w:r w:rsidRPr="00012759">
        <w:rPr>
          <w:rFonts w:ascii="Times New Roman" w:hAnsi="Times New Roman" w:cs="Times New Roman"/>
        </w:rPr>
        <w:t xml:space="preserve"> </w:t>
      </w:r>
      <w:hyperlink r:id="rId17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https://ru.wikipedia.org/wiki/Дестют_де_Траси,_Антуан</w:t>
        </w:r>
      </w:hyperlink>
      <w:r w:rsidRPr="00012759">
        <w:rPr>
          <w:rFonts w:ascii="Times New Roman" w:hAnsi="Times New Roman" w:cs="Times New Roman"/>
        </w:rPr>
        <w:t xml:space="preserve"> /). Изначально он означал минимальную совокупность знаний, необходимую человеку. В период подготовки и в ходе Великой французской революции выделилась совокупность идей, связанных с отрицанием традиционных элементов общественного устройства. Можно предположить, </w:t>
      </w:r>
      <w:r w:rsidRPr="00012759">
        <w:rPr>
          <w:rFonts w:ascii="Times New Roman" w:hAnsi="Times New Roman" w:cs="Times New Roman"/>
          <w:i/>
        </w:rPr>
        <w:t>что на определенном этапе идеология сыграла положительную роль в развитии – когда для «скачка в развитии» нужно было отказаться от традиционных общественных институтов</w:t>
      </w:r>
      <w:r w:rsidRPr="00012759">
        <w:rPr>
          <w:rFonts w:ascii="Times New Roman" w:hAnsi="Times New Roman" w:cs="Times New Roman"/>
        </w:rPr>
        <w:t>. Но позже эта политика превратилась в свою противоположность, когда якобы для развития нужно отказаться от его источника – культурного разнообразия.</w:t>
      </w:r>
    </w:p>
  </w:footnote>
  <w:footnote w:id="23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7048A8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В целостностях (системах) взаимосвязь между элементами выше, чем между ее элементами и элементами других целостностей. Этим понятие «целостность» отличается от понятия «социальная система» Т. Парсонса.</w:t>
      </w:r>
    </w:p>
  </w:footnote>
  <w:footnote w:id="24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Сюда входит и уничтожение Северных потоков в 2022 г.</w:t>
      </w:r>
    </w:p>
  </w:footnote>
  <w:footnote w:id="25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Гибридная война</w:t>
      </w:r>
      <w:r w:rsidR="007048A8">
        <w:rPr>
          <w:rFonts w:ascii="Times New Roman" w:hAnsi="Times New Roman" w:cs="Times New Roman"/>
        </w:rPr>
        <w:t xml:space="preserve">. – </w:t>
      </w:r>
      <w:hyperlink r:id="rId18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https://ru.wikipedia.org/wiki/Гибридная_война</w:t>
        </w:r>
      </w:hyperlink>
      <w:r w:rsidRPr="00012759">
        <w:rPr>
          <w:rFonts w:ascii="Times New Roman" w:hAnsi="Times New Roman" w:cs="Times New Roman"/>
        </w:rPr>
        <w:t xml:space="preserve">. Также см.: </w:t>
      </w:r>
      <w:r w:rsidRPr="007048A8">
        <w:rPr>
          <w:rFonts w:ascii="Times New Roman" w:hAnsi="Times New Roman" w:cs="Times New Roman"/>
          <w:i/>
        </w:rPr>
        <w:t>Кларк Р., Нейк Р.</w:t>
      </w:r>
      <w:r w:rsidRPr="00012759">
        <w:rPr>
          <w:rFonts w:ascii="Times New Roman" w:hAnsi="Times New Roman" w:cs="Times New Roman"/>
        </w:rPr>
        <w:t xml:space="preserve"> Третья мировая война: какой она будет? </w:t>
      </w:r>
      <w:r w:rsidR="007048A8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СПб., 2011.</w:t>
      </w:r>
    </w:p>
  </w:footnote>
  <w:footnote w:id="26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7048A8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Напр</w:t>
      </w:r>
      <w:r w:rsidR="007048A8">
        <w:rPr>
          <w:rFonts w:ascii="Times New Roman" w:hAnsi="Times New Roman" w:cs="Times New Roman"/>
        </w:rPr>
        <w:t>имер</w:t>
      </w:r>
      <w:r w:rsidRPr="00012759">
        <w:rPr>
          <w:rFonts w:ascii="Times New Roman" w:hAnsi="Times New Roman" w:cs="Times New Roman"/>
        </w:rPr>
        <w:t>: По просьбе Польши созвано экстренное заседание Совбеза ООН (11 сентября 2025 г.)</w:t>
      </w:r>
      <w:r w:rsidR="007048A8">
        <w:rPr>
          <w:rFonts w:ascii="Times New Roman" w:hAnsi="Times New Roman" w:cs="Times New Roman"/>
        </w:rPr>
        <w:t xml:space="preserve">. – </w:t>
      </w:r>
      <w:hyperlink r:id="rId19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https://russian.rt.com/world/news/1532857-sovbez-oon-polsha?ysclid=mgdvm1z3lu404748529</w:t>
        </w:r>
      </w:hyperlink>
    </w:p>
  </w:footnote>
  <w:footnote w:id="27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Дело в том, что Международное агентство ООН по атомной энергии очень ангажировано и «не замечает» проводимых ВСУ обстрел</w:t>
      </w:r>
      <w:r w:rsidR="00D9020D">
        <w:rPr>
          <w:rFonts w:ascii="Times New Roman" w:hAnsi="Times New Roman" w:cs="Times New Roman"/>
        </w:rPr>
        <w:t>ов</w:t>
      </w:r>
      <w:r w:rsidRPr="00012759">
        <w:rPr>
          <w:rFonts w:ascii="Times New Roman" w:hAnsi="Times New Roman" w:cs="Times New Roman"/>
        </w:rPr>
        <w:t xml:space="preserve"> атомных электростанций. См</w:t>
      </w:r>
      <w:r w:rsidR="00D9020D">
        <w:rPr>
          <w:rFonts w:ascii="Times New Roman" w:hAnsi="Times New Roman" w:cs="Times New Roman"/>
        </w:rPr>
        <w:t>.</w:t>
      </w:r>
      <w:r w:rsidRPr="00012759">
        <w:rPr>
          <w:rFonts w:ascii="Times New Roman" w:hAnsi="Times New Roman" w:cs="Times New Roman"/>
        </w:rPr>
        <w:t>: Международное агентство по атомной энергии</w:t>
      </w:r>
      <w:r w:rsidR="00D9020D">
        <w:rPr>
          <w:rFonts w:ascii="Times New Roman" w:hAnsi="Times New Roman" w:cs="Times New Roman"/>
        </w:rPr>
        <w:t>.</w:t>
      </w:r>
      <w:r w:rsidRPr="00012759">
        <w:rPr>
          <w:rFonts w:ascii="Times New Roman" w:hAnsi="Times New Roman" w:cs="Times New Roman"/>
        </w:rPr>
        <w:t xml:space="preserve"> </w:t>
      </w:r>
      <w:r w:rsidR="00D9020D">
        <w:rPr>
          <w:rFonts w:ascii="Times New Roman" w:hAnsi="Times New Roman" w:cs="Times New Roman"/>
        </w:rPr>
        <w:t xml:space="preserve">– </w:t>
      </w:r>
      <w:hyperlink r:id="rId20" w:history="1">
        <w:r w:rsidRPr="00012759">
          <w:rPr>
            <w:rStyle w:val="a6"/>
            <w:rFonts w:ascii="Times New Roman" w:hAnsi="Times New Roman" w:cs="Times New Roman"/>
            <w:color w:val="auto"/>
            <w:u w:val="none"/>
          </w:rPr>
          <w:t>https://ru.wikipedia.org/wiki/Международное_агентство_по_атомной_энергии</w:t>
        </w:r>
      </w:hyperlink>
    </w:p>
  </w:footnote>
  <w:footnote w:id="28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Его можно назвать Международный суд по этическим вопросам.</w:t>
      </w:r>
    </w:p>
  </w:footnote>
  <w:footnote w:id="29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D9020D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 xml:space="preserve">См.: </w:t>
      </w:r>
      <w:r w:rsidRPr="00D9020D">
        <w:rPr>
          <w:rFonts w:ascii="Times New Roman" w:hAnsi="Times New Roman" w:cs="Times New Roman"/>
          <w:i/>
        </w:rPr>
        <w:t>Тодд Э.</w:t>
      </w:r>
      <w:r w:rsidRPr="00012759">
        <w:rPr>
          <w:rFonts w:ascii="Times New Roman" w:hAnsi="Times New Roman" w:cs="Times New Roman"/>
        </w:rPr>
        <w:t xml:space="preserve"> Поражение Запада. </w:t>
      </w:r>
      <w:r w:rsidR="00D9020D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 xml:space="preserve">Севастополь, 2024. </w:t>
      </w:r>
      <w:r w:rsidR="00D9020D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С. 136. Прошедшие в ряде стран Европы выборы это хорошо подтверждают.</w:t>
      </w:r>
    </w:p>
  </w:footnote>
  <w:footnote w:id="30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D9020D">
        <w:rPr>
          <w:rFonts w:ascii="Times New Roman" w:hAnsi="Times New Roman" w:cs="Times New Roman"/>
        </w:rPr>
        <w:t xml:space="preserve"> </w:t>
      </w:r>
      <w:r w:rsidRPr="00D9020D">
        <w:rPr>
          <w:rFonts w:ascii="Times New Roman" w:hAnsi="Times New Roman" w:cs="Times New Roman"/>
          <w:i/>
        </w:rPr>
        <w:t>Берк Э.</w:t>
      </w:r>
      <w:r w:rsidRPr="00012759">
        <w:rPr>
          <w:rFonts w:ascii="Times New Roman" w:hAnsi="Times New Roman" w:cs="Times New Roman"/>
        </w:rPr>
        <w:t xml:space="preserve"> Размышления о революции во Франции и заседаниях некоторых обществ в Лондоне, относящихся к этому событию.</w:t>
      </w:r>
      <w:r w:rsidR="00D9020D">
        <w:rPr>
          <w:rFonts w:ascii="Times New Roman" w:hAnsi="Times New Roman" w:cs="Times New Roman"/>
        </w:rPr>
        <w:t xml:space="preserve"> –</w:t>
      </w:r>
      <w:r w:rsidRPr="00012759">
        <w:rPr>
          <w:rFonts w:ascii="Times New Roman" w:hAnsi="Times New Roman" w:cs="Times New Roman"/>
        </w:rPr>
        <w:t xml:space="preserve"> М., 1993. </w:t>
      </w:r>
      <w:r w:rsidR="00D9020D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С.</w:t>
      </w:r>
      <w:r w:rsidR="00D9020D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33.</w:t>
      </w:r>
    </w:p>
  </w:footnote>
  <w:footnote w:id="31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D9020D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В России, слава Богу, воспитанием элит занялись вплотную. Впрочем, чтобы воспитать грамотную и патриотичную элиту нужно лет 100. Вот почему значительная часть «постсоветских» элит или малопрофессиональна, или коррумпирована, или перешла в подчинение к Западу. Или все это вместе.</w:t>
      </w:r>
    </w:p>
  </w:footnote>
  <w:footnote w:id="32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D9020D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Как для России в 1990-е гг.</w:t>
      </w:r>
    </w:p>
  </w:footnote>
  <w:footnote w:id="33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Формирование «общества меньшинств» в том числе и за счет мигрантов, было важным планом глобалистов. См.: </w:t>
      </w:r>
      <w:r w:rsidRPr="00D9020D">
        <w:rPr>
          <w:rFonts w:ascii="Times New Roman" w:hAnsi="Times New Roman" w:cs="Times New Roman"/>
          <w:i/>
        </w:rPr>
        <w:t>Мюррей Д</w:t>
      </w:r>
      <w:r w:rsidRPr="00012759">
        <w:rPr>
          <w:rFonts w:ascii="Times New Roman" w:hAnsi="Times New Roman" w:cs="Times New Roman"/>
        </w:rPr>
        <w:t xml:space="preserve">. Безумие толпы. Как мир сошел с ума от толерантности и попыток угодить всем. </w:t>
      </w:r>
      <w:r w:rsidR="00D9020D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М., 2021.</w:t>
      </w:r>
    </w:p>
  </w:footnote>
  <w:footnote w:id="34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Сейчас не очень работает «закон третьего поколения», когда первые поколения стремились ассимилироваться, и лишь третье поколение вспоминало о своих «корнях».</w:t>
      </w:r>
    </w:p>
  </w:footnote>
  <w:footnote w:id="35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Конечно, в Британии нет конституции, а давать присягу мусульманка на Библии не может. Но получается, что у нее мало общего с большинством (пока!) населения страны, которое наняло ее на работу.</w:t>
      </w:r>
    </w:p>
  </w:footnote>
  <w:footnote w:id="36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В этом корни войны, которую сейчас Д. Трамп ведет с незаконной миграцией. </w:t>
      </w:r>
    </w:p>
  </w:footnote>
  <w:footnote w:id="37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Демографическое замещение в истории проходило много раз, но сейчас этот процесс имеет угрожающие темпы. </w:t>
      </w:r>
    </w:p>
  </w:footnote>
  <w:footnote w:id="38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«Одна из форм проявления на уровне массового сознания национальной обособленности и ограниченности в практике межнациональных отношений». См.: </w:t>
      </w:r>
      <w:r w:rsidRPr="00D9020D">
        <w:rPr>
          <w:rFonts w:ascii="Times New Roman" w:hAnsi="Times New Roman" w:cs="Times New Roman"/>
          <w:i/>
        </w:rPr>
        <w:t>Тавадов Г.Т.</w:t>
      </w:r>
      <w:r w:rsidRPr="00012759">
        <w:rPr>
          <w:rFonts w:ascii="Times New Roman" w:hAnsi="Times New Roman" w:cs="Times New Roman"/>
        </w:rPr>
        <w:t xml:space="preserve"> Этнология: Словарь-справочник. </w:t>
      </w:r>
      <w:r w:rsidR="00D9020D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 xml:space="preserve">М., 1998. </w:t>
      </w:r>
      <w:r w:rsidR="00D9020D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С. 324</w:t>
      </w:r>
    </w:p>
  </w:footnote>
  <w:footnote w:id="39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 См.: </w:t>
      </w:r>
      <w:r w:rsidRPr="00D9020D">
        <w:rPr>
          <w:rFonts w:ascii="Times New Roman" w:hAnsi="Times New Roman" w:cs="Times New Roman"/>
          <w:i/>
        </w:rPr>
        <w:t>Перепелкин Л.С.</w:t>
      </w:r>
      <w:r w:rsidRPr="00012759">
        <w:rPr>
          <w:rFonts w:ascii="Times New Roman" w:hAnsi="Times New Roman" w:cs="Times New Roman"/>
        </w:rPr>
        <w:t xml:space="preserve"> Эволюционная антропология: очерки по изучению социальных процессов большой длительности. </w:t>
      </w:r>
      <w:r w:rsidR="004167A4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М., 2024.</w:t>
      </w:r>
      <w:r w:rsidR="004167A4">
        <w:rPr>
          <w:rFonts w:ascii="Times New Roman" w:hAnsi="Times New Roman" w:cs="Times New Roman"/>
        </w:rPr>
        <w:t xml:space="preserve"> –</w:t>
      </w:r>
      <w:r w:rsidRPr="00012759">
        <w:rPr>
          <w:rFonts w:ascii="Times New Roman" w:hAnsi="Times New Roman" w:cs="Times New Roman"/>
        </w:rPr>
        <w:t xml:space="preserve"> С. 17-38.</w:t>
      </w:r>
    </w:p>
  </w:footnote>
  <w:footnote w:id="40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="004167A4">
        <w:rPr>
          <w:rFonts w:ascii="Times New Roman" w:hAnsi="Times New Roman" w:cs="Times New Roman"/>
        </w:rPr>
        <w:t xml:space="preserve"> </w:t>
      </w:r>
      <w:r w:rsidRPr="00012759">
        <w:rPr>
          <w:rFonts w:ascii="Times New Roman" w:hAnsi="Times New Roman" w:cs="Times New Roman"/>
        </w:rPr>
        <w:t>Сейчас большие надежды возлагаются на искусственный интеллект, но мало надежды на то, что ряд необходимых для принятия в обществе решений качеств – ответственность, эмпатия, забота о последствиях и т.д. – ему будут свойственны. Скорее всего, будут – по определению – запрограммированы худшие качества современного «вершителя судеб»: стремление к максимальной индивидуальной выгоде, малая забота о более широких последствиях для многих, отсутствие эмпатии, пренебрежение моралью и т.д.</w:t>
      </w:r>
    </w:p>
  </w:footnote>
  <w:footnote w:id="41">
    <w:p w:rsidR="00012759" w:rsidRPr="00012759" w:rsidRDefault="00012759" w:rsidP="00924D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12759">
        <w:rPr>
          <w:rStyle w:val="a5"/>
          <w:rFonts w:ascii="Times New Roman" w:hAnsi="Times New Roman" w:cs="Times New Roman"/>
        </w:rPr>
        <w:footnoteRef/>
      </w:r>
      <w:r w:rsidRPr="00012759">
        <w:rPr>
          <w:rFonts w:ascii="Times New Roman" w:hAnsi="Times New Roman" w:cs="Times New Roman"/>
        </w:rPr>
        <w:t xml:space="preserve">По этому поводу см.: </w:t>
      </w:r>
      <w:r w:rsidRPr="004167A4">
        <w:rPr>
          <w:rFonts w:ascii="Times New Roman" w:hAnsi="Times New Roman" w:cs="Times New Roman"/>
          <w:i/>
        </w:rPr>
        <w:t>Фергюсон Н</w:t>
      </w:r>
      <w:r w:rsidRPr="00012759">
        <w:rPr>
          <w:rFonts w:ascii="Times New Roman" w:hAnsi="Times New Roman" w:cs="Times New Roman"/>
        </w:rPr>
        <w:t xml:space="preserve">. Восхождение денег. </w:t>
      </w:r>
      <w:r w:rsidR="004167A4">
        <w:rPr>
          <w:rFonts w:ascii="Times New Roman" w:hAnsi="Times New Roman" w:cs="Times New Roman"/>
        </w:rPr>
        <w:t xml:space="preserve">– </w:t>
      </w:r>
      <w:r w:rsidRPr="00012759">
        <w:rPr>
          <w:rFonts w:ascii="Times New Roman" w:hAnsi="Times New Roman" w:cs="Times New Roman"/>
        </w:rPr>
        <w:t>М.</w:t>
      </w:r>
      <w:bookmarkStart w:id="0" w:name="_GoBack"/>
      <w:bookmarkEnd w:id="0"/>
      <w:r w:rsidRPr="00012759">
        <w:rPr>
          <w:rFonts w:ascii="Times New Roman" w:hAnsi="Times New Roman" w:cs="Times New Roman"/>
        </w:rPr>
        <w:t>, 2010. – 431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59" w:rsidRPr="00924D12" w:rsidRDefault="00012759" w:rsidP="00924D12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758A"/>
    <w:multiLevelType w:val="hybridMultilevel"/>
    <w:tmpl w:val="E938B876"/>
    <w:lvl w:ilvl="0" w:tplc="B8E4AD6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D1F"/>
    <w:rsid w:val="00000D3B"/>
    <w:rsid w:val="000031FB"/>
    <w:rsid w:val="00004750"/>
    <w:rsid w:val="00007021"/>
    <w:rsid w:val="00012759"/>
    <w:rsid w:val="00012ACB"/>
    <w:rsid w:val="000134A2"/>
    <w:rsid w:val="00025EF7"/>
    <w:rsid w:val="000518A3"/>
    <w:rsid w:val="00052199"/>
    <w:rsid w:val="00056105"/>
    <w:rsid w:val="00065BD7"/>
    <w:rsid w:val="0006775E"/>
    <w:rsid w:val="0007376B"/>
    <w:rsid w:val="00073844"/>
    <w:rsid w:val="000754EE"/>
    <w:rsid w:val="00075B31"/>
    <w:rsid w:val="00077DD6"/>
    <w:rsid w:val="00090044"/>
    <w:rsid w:val="000915FE"/>
    <w:rsid w:val="0009347E"/>
    <w:rsid w:val="0009650D"/>
    <w:rsid w:val="000A77F2"/>
    <w:rsid w:val="000A7C67"/>
    <w:rsid w:val="000B440D"/>
    <w:rsid w:val="000C02DD"/>
    <w:rsid w:val="000C6B1F"/>
    <w:rsid w:val="000C70A0"/>
    <w:rsid w:val="000D278D"/>
    <w:rsid w:val="000D32A7"/>
    <w:rsid w:val="000E209A"/>
    <w:rsid w:val="000F47A6"/>
    <w:rsid w:val="000F5233"/>
    <w:rsid w:val="00105883"/>
    <w:rsid w:val="00107051"/>
    <w:rsid w:val="0011371B"/>
    <w:rsid w:val="001160EC"/>
    <w:rsid w:val="00122B0E"/>
    <w:rsid w:val="00127103"/>
    <w:rsid w:val="001320BF"/>
    <w:rsid w:val="0013367E"/>
    <w:rsid w:val="00134FFE"/>
    <w:rsid w:val="00137CB8"/>
    <w:rsid w:val="0015176C"/>
    <w:rsid w:val="001528F9"/>
    <w:rsid w:val="00154CBB"/>
    <w:rsid w:val="0015651B"/>
    <w:rsid w:val="00156883"/>
    <w:rsid w:val="00160D32"/>
    <w:rsid w:val="001614B3"/>
    <w:rsid w:val="00165B93"/>
    <w:rsid w:val="001729B2"/>
    <w:rsid w:val="001A2EFD"/>
    <w:rsid w:val="001B32C7"/>
    <w:rsid w:val="001D06B0"/>
    <w:rsid w:val="001D7BD3"/>
    <w:rsid w:val="001E0F1C"/>
    <w:rsid w:val="001E2E14"/>
    <w:rsid w:val="001E50D1"/>
    <w:rsid w:val="001F4CB3"/>
    <w:rsid w:val="002008EC"/>
    <w:rsid w:val="00203B11"/>
    <w:rsid w:val="002209D5"/>
    <w:rsid w:val="00221EDF"/>
    <w:rsid w:val="0022298F"/>
    <w:rsid w:val="002246D4"/>
    <w:rsid w:val="00224CDF"/>
    <w:rsid w:val="00235277"/>
    <w:rsid w:val="002368F5"/>
    <w:rsid w:val="00244C14"/>
    <w:rsid w:val="002475D0"/>
    <w:rsid w:val="00254E50"/>
    <w:rsid w:val="002615CC"/>
    <w:rsid w:val="00261FEF"/>
    <w:rsid w:val="0026308F"/>
    <w:rsid w:val="00263D1F"/>
    <w:rsid w:val="002644FA"/>
    <w:rsid w:val="002736DE"/>
    <w:rsid w:val="00273BCD"/>
    <w:rsid w:val="00280D08"/>
    <w:rsid w:val="00285269"/>
    <w:rsid w:val="00286A04"/>
    <w:rsid w:val="002871C4"/>
    <w:rsid w:val="00291FE7"/>
    <w:rsid w:val="00295137"/>
    <w:rsid w:val="00297199"/>
    <w:rsid w:val="002B1E7C"/>
    <w:rsid w:val="002C22EE"/>
    <w:rsid w:val="002D76BE"/>
    <w:rsid w:val="002E1B7D"/>
    <w:rsid w:val="002E6437"/>
    <w:rsid w:val="002F4ABD"/>
    <w:rsid w:val="002F6282"/>
    <w:rsid w:val="00305595"/>
    <w:rsid w:val="00305C6E"/>
    <w:rsid w:val="0032044C"/>
    <w:rsid w:val="003215E6"/>
    <w:rsid w:val="00322006"/>
    <w:rsid w:val="003252EA"/>
    <w:rsid w:val="00333A2A"/>
    <w:rsid w:val="003348CD"/>
    <w:rsid w:val="00344AF1"/>
    <w:rsid w:val="00350438"/>
    <w:rsid w:val="00362C08"/>
    <w:rsid w:val="00370AF1"/>
    <w:rsid w:val="00381BD6"/>
    <w:rsid w:val="0039149E"/>
    <w:rsid w:val="00392E8A"/>
    <w:rsid w:val="003957E9"/>
    <w:rsid w:val="00396535"/>
    <w:rsid w:val="003A1BFC"/>
    <w:rsid w:val="003A528F"/>
    <w:rsid w:val="003A5D90"/>
    <w:rsid w:val="003C07E2"/>
    <w:rsid w:val="003C1D55"/>
    <w:rsid w:val="003C6E88"/>
    <w:rsid w:val="003D440E"/>
    <w:rsid w:val="00405EDE"/>
    <w:rsid w:val="00410EDA"/>
    <w:rsid w:val="004167A4"/>
    <w:rsid w:val="0042317A"/>
    <w:rsid w:val="00427697"/>
    <w:rsid w:val="00432CEF"/>
    <w:rsid w:val="0045045F"/>
    <w:rsid w:val="0046033B"/>
    <w:rsid w:val="00467FA0"/>
    <w:rsid w:val="004742D2"/>
    <w:rsid w:val="00476790"/>
    <w:rsid w:val="00481A4D"/>
    <w:rsid w:val="0048352D"/>
    <w:rsid w:val="00484128"/>
    <w:rsid w:val="00485C1A"/>
    <w:rsid w:val="0048653D"/>
    <w:rsid w:val="004967FF"/>
    <w:rsid w:val="004A52FD"/>
    <w:rsid w:val="004A6D63"/>
    <w:rsid w:val="004A728D"/>
    <w:rsid w:val="004B0ECE"/>
    <w:rsid w:val="004C0EFC"/>
    <w:rsid w:val="004D23F6"/>
    <w:rsid w:val="004D4444"/>
    <w:rsid w:val="004D7055"/>
    <w:rsid w:val="004E7AB1"/>
    <w:rsid w:val="0050185E"/>
    <w:rsid w:val="00517BA5"/>
    <w:rsid w:val="005264E6"/>
    <w:rsid w:val="00550435"/>
    <w:rsid w:val="00553401"/>
    <w:rsid w:val="005534D0"/>
    <w:rsid w:val="00561E37"/>
    <w:rsid w:val="00563DEF"/>
    <w:rsid w:val="00565DAB"/>
    <w:rsid w:val="00581723"/>
    <w:rsid w:val="00583B46"/>
    <w:rsid w:val="00584BA0"/>
    <w:rsid w:val="00585390"/>
    <w:rsid w:val="00585959"/>
    <w:rsid w:val="00586CCA"/>
    <w:rsid w:val="00587497"/>
    <w:rsid w:val="00593684"/>
    <w:rsid w:val="005A6A93"/>
    <w:rsid w:val="005A7139"/>
    <w:rsid w:val="005C2F4C"/>
    <w:rsid w:val="005C6EE8"/>
    <w:rsid w:val="005D1657"/>
    <w:rsid w:val="005D1D1E"/>
    <w:rsid w:val="005D2DC4"/>
    <w:rsid w:val="005E404C"/>
    <w:rsid w:val="005E4CC4"/>
    <w:rsid w:val="005F4684"/>
    <w:rsid w:val="005F499F"/>
    <w:rsid w:val="00607305"/>
    <w:rsid w:val="00620151"/>
    <w:rsid w:val="00625855"/>
    <w:rsid w:val="00626111"/>
    <w:rsid w:val="00626749"/>
    <w:rsid w:val="0064088F"/>
    <w:rsid w:val="0065276C"/>
    <w:rsid w:val="00654786"/>
    <w:rsid w:val="00657A93"/>
    <w:rsid w:val="00661BC5"/>
    <w:rsid w:val="00666033"/>
    <w:rsid w:val="00674956"/>
    <w:rsid w:val="00681CDF"/>
    <w:rsid w:val="00682FFC"/>
    <w:rsid w:val="00686740"/>
    <w:rsid w:val="00694881"/>
    <w:rsid w:val="006A2759"/>
    <w:rsid w:val="006A28F0"/>
    <w:rsid w:val="006A6772"/>
    <w:rsid w:val="006A68D2"/>
    <w:rsid w:val="006A706E"/>
    <w:rsid w:val="006A7C56"/>
    <w:rsid w:val="006B6723"/>
    <w:rsid w:val="006C2229"/>
    <w:rsid w:val="006C762B"/>
    <w:rsid w:val="006D68EB"/>
    <w:rsid w:val="006D76D2"/>
    <w:rsid w:val="006D7F01"/>
    <w:rsid w:val="006E14A0"/>
    <w:rsid w:val="006E2FEA"/>
    <w:rsid w:val="006F1DC1"/>
    <w:rsid w:val="0070012D"/>
    <w:rsid w:val="007048A8"/>
    <w:rsid w:val="00704A2D"/>
    <w:rsid w:val="00720814"/>
    <w:rsid w:val="007217FC"/>
    <w:rsid w:val="00721FE3"/>
    <w:rsid w:val="00725688"/>
    <w:rsid w:val="00726DFE"/>
    <w:rsid w:val="00733B2C"/>
    <w:rsid w:val="007353E3"/>
    <w:rsid w:val="0073675A"/>
    <w:rsid w:val="007451A9"/>
    <w:rsid w:val="007461C7"/>
    <w:rsid w:val="007507BF"/>
    <w:rsid w:val="0075399A"/>
    <w:rsid w:val="00754FDB"/>
    <w:rsid w:val="00756FA4"/>
    <w:rsid w:val="00760485"/>
    <w:rsid w:val="00760802"/>
    <w:rsid w:val="0076504D"/>
    <w:rsid w:val="00765C62"/>
    <w:rsid w:val="00766B7A"/>
    <w:rsid w:val="00772C8A"/>
    <w:rsid w:val="007738BE"/>
    <w:rsid w:val="00783287"/>
    <w:rsid w:val="007846C9"/>
    <w:rsid w:val="00785FF5"/>
    <w:rsid w:val="007863AF"/>
    <w:rsid w:val="007959D8"/>
    <w:rsid w:val="007A4592"/>
    <w:rsid w:val="007A6DFD"/>
    <w:rsid w:val="007B2BFF"/>
    <w:rsid w:val="007B33CD"/>
    <w:rsid w:val="007B4373"/>
    <w:rsid w:val="007B5970"/>
    <w:rsid w:val="007C758F"/>
    <w:rsid w:val="007D0BAA"/>
    <w:rsid w:val="007E5138"/>
    <w:rsid w:val="007E6B58"/>
    <w:rsid w:val="007F6640"/>
    <w:rsid w:val="00807B66"/>
    <w:rsid w:val="00816EAD"/>
    <w:rsid w:val="00821644"/>
    <w:rsid w:val="00823872"/>
    <w:rsid w:val="008272DB"/>
    <w:rsid w:val="008306F7"/>
    <w:rsid w:val="00837826"/>
    <w:rsid w:val="00854D2B"/>
    <w:rsid w:val="008727A5"/>
    <w:rsid w:val="008752CD"/>
    <w:rsid w:val="0087551B"/>
    <w:rsid w:val="00886192"/>
    <w:rsid w:val="0088654A"/>
    <w:rsid w:val="00886E18"/>
    <w:rsid w:val="008927DF"/>
    <w:rsid w:val="008A1B4D"/>
    <w:rsid w:val="008A3BDB"/>
    <w:rsid w:val="008B288C"/>
    <w:rsid w:val="008B3705"/>
    <w:rsid w:val="008B47C9"/>
    <w:rsid w:val="008B70D7"/>
    <w:rsid w:val="008C203C"/>
    <w:rsid w:val="008C39BC"/>
    <w:rsid w:val="008C72C5"/>
    <w:rsid w:val="008D0CBA"/>
    <w:rsid w:val="008D7B16"/>
    <w:rsid w:val="008E57A3"/>
    <w:rsid w:val="008E741D"/>
    <w:rsid w:val="008F0BEA"/>
    <w:rsid w:val="008F367B"/>
    <w:rsid w:val="008F47D6"/>
    <w:rsid w:val="008F506D"/>
    <w:rsid w:val="00911827"/>
    <w:rsid w:val="00915FCF"/>
    <w:rsid w:val="009230A3"/>
    <w:rsid w:val="009244D1"/>
    <w:rsid w:val="009247BA"/>
    <w:rsid w:val="00924D12"/>
    <w:rsid w:val="00925683"/>
    <w:rsid w:val="00932BAF"/>
    <w:rsid w:val="0093380F"/>
    <w:rsid w:val="00937AA2"/>
    <w:rsid w:val="00940082"/>
    <w:rsid w:val="00940BA2"/>
    <w:rsid w:val="00951F3B"/>
    <w:rsid w:val="0095459B"/>
    <w:rsid w:val="00954C87"/>
    <w:rsid w:val="0095596A"/>
    <w:rsid w:val="00957F7F"/>
    <w:rsid w:val="009608BF"/>
    <w:rsid w:val="00963C95"/>
    <w:rsid w:val="0096769B"/>
    <w:rsid w:val="00972B78"/>
    <w:rsid w:val="009743C7"/>
    <w:rsid w:val="00976FE2"/>
    <w:rsid w:val="00983ADC"/>
    <w:rsid w:val="009878F4"/>
    <w:rsid w:val="00987F6B"/>
    <w:rsid w:val="00992331"/>
    <w:rsid w:val="009A2372"/>
    <w:rsid w:val="009B0B1D"/>
    <w:rsid w:val="009C4B63"/>
    <w:rsid w:val="009D0BFA"/>
    <w:rsid w:val="009D2029"/>
    <w:rsid w:val="009D5465"/>
    <w:rsid w:val="009E16EE"/>
    <w:rsid w:val="009F193B"/>
    <w:rsid w:val="009F534E"/>
    <w:rsid w:val="00A01C34"/>
    <w:rsid w:val="00A05561"/>
    <w:rsid w:val="00A06FF2"/>
    <w:rsid w:val="00A23EFD"/>
    <w:rsid w:val="00A35B80"/>
    <w:rsid w:val="00A374F8"/>
    <w:rsid w:val="00A42197"/>
    <w:rsid w:val="00A44888"/>
    <w:rsid w:val="00A567B8"/>
    <w:rsid w:val="00A61ED5"/>
    <w:rsid w:val="00A657D9"/>
    <w:rsid w:val="00A71A1E"/>
    <w:rsid w:val="00A72137"/>
    <w:rsid w:val="00A73249"/>
    <w:rsid w:val="00A81E10"/>
    <w:rsid w:val="00A86CB2"/>
    <w:rsid w:val="00A876B0"/>
    <w:rsid w:val="00A9720C"/>
    <w:rsid w:val="00AC48A4"/>
    <w:rsid w:val="00AD0A59"/>
    <w:rsid w:val="00AD428B"/>
    <w:rsid w:val="00AE6DD2"/>
    <w:rsid w:val="00AE7C37"/>
    <w:rsid w:val="00B120E0"/>
    <w:rsid w:val="00B2462F"/>
    <w:rsid w:val="00B340CA"/>
    <w:rsid w:val="00B4465A"/>
    <w:rsid w:val="00B450FF"/>
    <w:rsid w:val="00B45C6D"/>
    <w:rsid w:val="00B47F58"/>
    <w:rsid w:val="00B51153"/>
    <w:rsid w:val="00B611C0"/>
    <w:rsid w:val="00B65384"/>
    <w:rsid w:val="00B70A72"/>
    <w:rsid w:val="00B76CFE"/>
    <w:rsid w:val="00B81CD1"/>
    <w:rsid w:val="00B83BB3"/>
    <w:rsid w:val="00B8597D"/>
    <w:rsid w:val="00BA03FA"/>
    <w:rsid w:val="00BA0ED5"/>
    <w:rsid w:val="00BA5BD0"/>
    <w:rsid w:val="00BC3CAD"/>
    <w:rsid w:val="00BC6AB8"/>
    <w:rsid w:val="00BC6F18"/>
    <w:rsid w:val="00BD26D5"/>
    <w:rsid w:val="00BD4CCA"/>
    <w:rsid w:val="00BF0CF0"/>
    <w:rsid w:val="00BF167A"/>
    <w:rsid w:val="00BF2B42"/>
    <w:rsid w:val="00BF2C7E"/>
    <w:rsid w:val="00BF4A39"/>
    <w:rsid w:val="00BF4F96"/>
    <w:rsid w:val="00BF5656"/>
    <w:rsid w:val="00C01294"/>
    <w:rsid w:val="00C01E7A"/>
    <w:rsid w:val="00C06DAC"/>
    <w:rsid w:val="00C12AEB"/>
    <w:rsid w:val="00C14152"/>
    <w:rsid w:val="00C1674A"/>
    <w:rsid w:val="00C2203F"/>
    <w:rsid w:val="00C23A9D"/>
    <w:rsid w:val="00C2748D"/>
    <w:rsid w:val="00C36915"/>
    <w:rsid w:val="00C42386"/>
    <w:rsid w:val="00C545F8"/>
    <w:rsid w:val="00C63CE4"/>
    <w:rsid w:val="00C64E69"/>
    <w:rsid w:val="00C66F8B"/>
    <w:rsid w:val="00C76971"/>
    <w:rsid w:val="00C8547C"/>
    <w:rsid w:val="00C856F4"/>
    <w:rsid w:val="00C91BF9"/>
    <w:rsid w:val="00C92E35"/>
    <w:rsid w:val="00CA0A1B"/>
    <w:rsid w:val="00CA481B"/>
    <w:rsid w:val="00CA688E"/>
    <w:rsid w:val="00CB318F"/>
    <w:rsid w:val="00CC1D9B"/>
    <w:rsid w:val="00CD4C98"/>
    <w:rsid w:val="00CD7C63"/>
    <w:rsid w:val="00CE3656"/>
    <w:rsid w:val="00CE5087"/>
    <w:rsid w:val="00CF0FB0"/>
    <w:rsid w:val="00CF751B"/>
    <w:rsid w:val="00D016F9"/>
    <w:rsid w:val="00D0385C"/>
    <w:rsid w:val="00D03E31"/>
    <w:rsid w:val="00D10747"/>
    <w:rsid w:val="00D155BA"/>
    <w:rsid w:val="00D26C81"/>
    <w:rsid w:val="00D316B0"/>
    <w:rsid w:val="00D50487"/>
    <w:rsid w:val="00D54D3C"/>
    <w:rsid w:val="00D6020A"/>
    <w:rsid w:val="00D74435"/>
    <w:rsid w:val="00D7781E"/>
    <w:rsid w:val="00D9020D"/>
    <w:rsid w:val="00DA58A0"/>
    <w:rsid w:val="00DB576A"/>
    <w:rsid w:val="00DC01E8"/>
    <w:rsid w:val="00DC0C18"/>
    <w:rsid w:val="00DC0F44"/>
    <w:rsid w:val="00DC6893"/>
    <w:rsid w:val="00DC6EF1"/>
    <w:rsid w:val="00DD4E4B"/>
    <w:rsid w:val="00DE490A"/>
    <w:rsid w:val="00DF0F59"/>
    <w:rsid w:val="00E00E66"/>
    <w:rsid w:val="00E11101"/>
    <w:rsid w:val="00E226F5"/>
    <w:rsid w:val="00E2382E"/>
    <w:rsid w:val="00E3243C"/>
    <w:rsid w:val="00E4176E"/>
    <w:rsid w:val="00E41970"/>
    <w:rsid w:val="00E43CE6"/>
    <w:rsid w:val="00E51D9D"/>
    <w:rsid w:val="00E5600D"/>
    <w:rsid w:val="00E57266"/>
    <w:rsid w:val="00E5789A"/>
    <w:rsid w:val="00E579A8"/>
    <w:rsid w:val="00E6329A"/>
    <w:rsid w:val="00E652FF"/>
    <w:rsid w:val="00E653AD"/>
    <w:rsid w:val="00E656B3"/>
    <w:rsid w:val="00E85C40"/>
    <w:rsid w:val="00E873D4"/>
    <w:rsid w:val="00E90263"/>
    <w:rsid w:val="00E9541F"/>
    <w:rsid w:val="00E97C44"/>
    <w:rsid w:val="00EA0895"/>
    <w:rsid w:val="00EA1FC4"/>
    <w:rsid w:val="00EB13C9"/>
    <w:rsid w:val="00EB3050"/>
    <w:rsid w:val="00EC053F"/>
    <w:rsid w:val="00EC5A5C"/>
    <w:rsid w:val="00EC689D"/>
    <w:rsid w:val="00ED24CE"/>
    <w:rsid w:val="00EE0AB1"/>
    <w:rsid w:val="00EE1E1F"/>
    <w:rsid w:val="00EE1E4F"/>
    <w:rsid w:val="00EE3847"/>
    <w:rsid w:val="00EE44B7"/>
    <w:rsid w:val="00EF0B76"/>
    <w:rsid w:val="00EF2DAF"/>
    <w:rsid w:val="00EF35D2"/>
    <w:rsid w:val="00EF4AB4"/>
    <w:rsid w:val="00EF7782"/>
    <w:rsid w:val="00F07DB5"/>
    <w:rsid w:val="00F10238"/>
    <w:rsid w:val="00F20581"/>
    <w:rsid w:val="00F21F01"/>
    <w:rsid w:val="00F331F8"/>
    <w:rsid w:val="00F357BC"/>
    <w:rsid w:val="00F41D09"/>
    <w:rsid w:val="00F4496F"/>
    <w:rsid w:val="00F51E40"/>
    <w:rsid w:val="00F52468"/>
    <w:rsid w:val="00F53C34"/>
    <w:rsid w:val="00F557CE"/>
    <w:rsid w:val="00F6432B"/>
    <w:rsid w:val="00F8109F"/>
    <w:rsid w:val="00F84025"/>
    <w:rsid w:val="00F848EA"/>
    <w:rsid w:val="00F91124"/>
    <w:rsid w:val="00F942A2"/>
    <w:rsid w:val="00F95267"/>
    <w:rsid w:val="00F96834"/>
    <w:rsid w:val="00FA5A8C"/>
    <w:rsid w:val="00FC0320"/>
    <w:rsid w:val="00FC435F"/>
    <w:rsid w:val="00FC5544"/>
    <w:rsid w:val="00FC6466"/>
    <w:rsid w:val="00FC7E1B"/>
    <w:rsid w:val="00FD120E"/>
    <w:rsid w:val="00FD14E5"/>
    <w:rsid w:val="00FD3E38"/>
    <w:rsid w:val="00FD7652"/>
    <w:rsid w:val="00FD7DD9"/>
    <w:rsid w:val="00FE0301"/>
    <w:rsid w:val="00FE0679"/>
    <w:rsid w:val="00FE07C0"/>
    <w:rsid w:val="00FF1560"/>
    <w:rsid w:val="00FF3C5D"/>
    <w:rsid w:val="00FF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6D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6D6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6D63"/>
    <w:rPr>
      <w:vertAlign w:val="superscript"/>
    </w:rPr>
  </w:style>
  <w:style w:type="character" w:styleId="a6">
    <w:name w:val="Hyperlink"/>
    <w:basedOn w:val="a0"/>
    <w:uiPriority w:val="99"/>
    <w:unhideWhenUsed/>
    <w:rsid w:val="0076080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080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95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7E9"/>
  </w:style>
  <w:style w:type="paragraph" w:styleId="a9">
    <w:name w:val="footer"/>
    <w:basedOn w:val="a"/>
    <w:link w:val="aa"/>
    <w:uiPriority w:val="99"/>
    <w:unhideWhenUsed/>
    <w:rsid w:val="00395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57E9"/>
  </w:style>
  <w:style w:type="paragraph" w:styleId="ab">
    <w:name w:val="Normal (Web)"/>
    <w:basedOn w:val="a"/>
    <w:uiPriority w:val="99"/>
    <w:semiHidden/>
    <w:unhideWhenUsed/>
    <w:rsid w:val="001320BF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40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dobrynin@yandex.ru" TargetMode="External"/><Relationship Id="rId13" Type="http://schemas.openxmlformats.org/officeDocument/2006/relationships/hyperlink" Target="https://ru.wikipedia.org/wiki/%D0%A1%D0%B5%D0%BA%D1%80%D0%B5%D1%82%D0%BD%D0%B0%D1%8F_%D0%BE%D0%BF%D0%B5%D1%80%D0%B0%D1%86%D0%B8%D1%8F" TargetMode="External"/><Relationship Id="rId18" Type="http://schemas.openxmlformats.org/officeDocument/2006/relationships/hyperlink" Target="https://ru.wikipedia.org/wiki/%D0%9F%D1%80%D0%B0%D0%B2%D0%B4%D0%BE%D0%BF%D0%BE%D0%B4%D0%BE%D0%B1%D0%BD%D0%BE%D0%B5_%D0%BE%D1%82%D1%80%D0%B8%D1%86%D0%B0%D0%BD%D0%B8%D0%B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1%82%D0%BE%D1%80%D0%B6%D0%B5%D0%BD%D0%B8%D0%B5" TargetMode="External"/><Relationship Id="rId17" Type="http://schemas.openxmlformats.org/officeDocument/2006/relationships/hyperlink" Target="https://ru.wikipedia.org/wiki/%D0%92%D0%BE%D0%B5%D0%BD%D0%BD%D1%8B%D0%B5_%D0%B4%D0%B5%D0%B9%D1%81%D1%82%D0%B2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E%D0%B2%D1%81%D1%82%D0%B0%D0%BD%D1%86%D1%8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ia.nikkei.com/Politics/Defense/Japan-considers-working-on-US-Golden-Dome-missile-shiel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8%D0%B1%D0%B5%D1%80%D0%B2%D0%BE%D0%B9%D0%BD%D0%B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uters.com/business/aerospace-defense/musks-spacex-is-frontrunner-build-trumps-golden-dome-missile-shield-2025-04-17/" TargetMode="External"/><Relationship Id="rId19" Type="http://schemas.openxmlformats.org/officeDocument/2006/relationships/hyperlink" Target="https://ru.wikipedia.org/wiki/%D0%9A%D0%BE%D0%BD%D1%84%D0%BB%D0%B8%D0%BA%D1%8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nethnography@yandex.ru" TargetMode="External"/><Relationship Id="rId14" Type="http://schemas.openxmlformats.org/officeDocument/2006/relationships/hyperlink" Target="https://ru.wikipedia.org/wiki/%D0%94%D0%B8%D0%B2%D0%B5%D1%80%D1%81%D0%B8%D1%8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1%D0%BC%D0%B8%D1%87%D0%B5%D1%81%D0%BA%D0%B0%D1%8F_%D1%82%D0%B5%D1%85%D0%BD%D0%B8%D0%BA%D0%B0" TargetMode="External"/><Relationship Id="rId13" Type="http://schemas.openxmlformats.org/officeDocument/2006/relationships/hyperlink" Target="https://ru.wikipedia.org/wiki/&#1050;&#1086;&#1089;&#1084;&#1080;&#1095;&#1077;&#1089;&#1082;&#1086;&#1077;_&#1086;&#1088;&#1091;&#1078;&#1080;&#1077;" TargetMode="External"/><Relationship Id="rId18" Type="http://schemas.openxmlformats.org/officeDocument/2006/relationships/hyperlink" Target="https://ru.wikipedia.org/wiki/&#1043;&#1080;&#1073;&#1088;&#1080;&#1076;&#1085;&#1072;&#1103;_&#1074;&#1086;&#1081;&#1085;&#1072;" TargetMode="External"/><Relationship Id="rId3" Type="http://schemas.openxmlformats.org/officeDocument/2006/relationships/hyperlink" Target="https://ru.wikipedia.org/wiki/&#1044;&#1086;&#1075;&#1086;&#1074;&#1086;&#1088;_&#1086;_&#1085;&#1077;&#1088;&#1072;&#1089;&#1087;&#1088;&#1086;&#1089;&#1090;&#1088;&#1072;&#1085;&#1077;&#1085;&#1080;&#1080;_&#1103;&#1076;&#1077;&#1088;&#1085;&#1086;&#1075;&#1086;_&#1086;&#1088;&#1091;&#1078;&#1080;&#1103;" TargetMode="External"/><Relationship Id="rId7" Type="http://schemas.openxmlformats.org/officeDocument/2006/relationships/hyperlink" Target="https://ru.wikipedia.org/wiki/%D0%92%D0%BE%D0%BE%D1%80%D1%83%D0%B6%D0%B5%D0%BD%D0%B8%D1%8F" TargetMode="External"/><Relationship Id="rId12" Type="http://schemas.openxmlformats.org/officeDocument/2006/relationships/hyperlink" Target="https://ru.wikipedia.org/wiki/%D0%A1%D0%BF%D1%83%D1%82%D0%BD%D0%B8%D0%BA_%D0%BF%D0%BB%D0%B0%D0%BD%D0%B5%D1%82%D1%8B" TargetMode="External"/><Relationship Id="rId17" Type="http://schemas.openxmlformats.org/officeDocument/2006/relationships/hyperlink" Target="https://ru.wikipedia.org/wiki/&#1044;&#1077;&#1089;&#1090;&#1102;&#1090;_&#1076;&#1077;_&#1058;&#1088;&#1072;&#1089;&#1080;,_&#1040;&#1085;&#1090;&#1091;&#1072;&#1085;" TargetMode="External"/><Relationship Id="rId2" Type="http://schemas.openxmlformats.org/officeDocument/2006/relationships/hyperlink" Target="https://karaganov.ru/tag/rossija-v-globalnoj-politike/" TargetMode="External"/><Relationship Id="rId16" Type="http://schemas.openxmlformats.org/officeDocument/2006/relationships/hyperlink" Target="https://ru.wikipedia.org/wiki/%D0%9F%D1%80%D0%BE%D1%82%D0%B8%D0%B2%D0%BE%D1%81%D0%BF%D1%83%D1%82%D0%BD%D0%B8%D0%BA%D0%BE%D0%B2%D0%BE%D0%B5_%D0%BE%D1%80%D1%83%D0%B6%D0%B8%D0%B5" TargetMode="External"/><Relationship Id="rId20" Type="http://schemas.openxmlformats.org/officeDocument/2006/relationships/hyperlink" Target="https://ru.wikipedia.org/wiki/&#1052;&#1077;&#1078;&#1076;&#1091;&#1085;&#1072;&#1088;&#1086;&#1076;&#1085;&#1086;&#1077;_&#1072;&#1075;&#1077;&#1085;&#1090;&#1089;&#1090;&#1074;&#1086;_&#1087;&#1086;_&#1072;&#1090;&#1086;&#1084;&#1085;&#1086;&#1081;_&#1101;&#1085;&#1077;&#1088;&#1075;&#1080;&#1080;" TargetMode="External"/><Relationship Id="rId1" Type="http://schemas.openxmlformats.org/officeDocument/2006/relationships/hyperlink" Target="https://karaganov.ru/tag/rossija-v-globalnoj-politike/" TargetMode="External"/><Relationship Id="rId6" Type="http://schemas.openxmlformats.org/officeDocument/2006/relationships/hyperlink" Target="https://ru.wikipedia.org/w/index.php?title=%D0%A1%D0%B8%D1%81%D1%82%D0%B5%D0%BC%D0%B0_%D0%B2%D0%BE%D0%BE%D1%80%D1%83%D0%B6%D0%B5%D0%BD%D0%B8%D1%8F&amp;action=edit&amp;redlink=1" TargetMode="External"/><Relationship Id="rId11" Type="http://schemas.openxmlformats.org/officeDocument/2006/relationships/hyperlink" Target="https://ru.wikipedia.org/wiki/%D0%9F%D0%BB%D0%B0%D0%BD%D0%B5%D1%82%D0%B0" TargetMode="External"/><Relationship Id="rId5" Type="http://schemas.openxmlformats.org/officeDocument/2006/relationships/hyperlink" Target="https://dzen.ru/a/aNH_nFRwWGlX_HM9?ysclid=mfzq7knmyr255861758" TargetMode="External"/><Relationship Id="rId15" Type="http://schemas.openxmlformats.org/officeDocument/2006/relationships/hyperlink" Target="https://ru.wikipedia.org/wiki/&#1050;&#1086;&#1089;&#1084;&#1080;&#1095;&#1077;&#1089;&#1082;&#1072;&#1103;_&#1087;&#1088;&#1086;&#1075;&#1088;&#1072;&#1084;&#1084;&#1072;_&#1050;&#1080;&#1090;&#1072;&#1103;" TargetMode="External"/><Relationship Id="rId10" Type="http://schemas.openxmlformats.org/officeDocument/2006/relationships/hyperlink" Target="https://ru.wikipedia.org/wiki/%D0%9E%D1%80%D0%B1%D0%B8%D1%82%D0%B0" TargetMode="External"/><Relationship Id="rId19" Type="http://schemas.openxmlformats.org/officeDocument/2006/relationships/hyperlink" Target="https://russian.rt.com/world/news/1532857-sovbez-oon-polsha?ysclid=mgdvm1z3lu404748529" TargetMode="External"/><Relationship Id="rId4" Type="http://schemas.openxmlformats.org/officeDocument/2006/relationships/hyperlink" Target="https://ru.wikipedia.org/wiki/&#1071;&#1076;&#1077;&#1088;&#1085;&#1099;&#1081;_&#1082;&#1083;&#1091;&#1073;" TargetMode="External"/><Relationship Id="rId9" Type="http://schemas.openxmlformats.org/officeDocument/2006/relationships/hyperlink" Target="https://ru.wikipedia.org/wiki/%D0%9A%D0%BE%D1%81%D0%BC%D0%B8%D1%87%D0%B5%D1%81%D0%BA%D0%BE%D0%B5_%D0%BF%D1%80%D0%BE%D1%81%D1%82%D1%80%D0%B0%D0%BD%D1%81%D1%82%D0%B2%D0%BE" TargetMode="External"/><Relationship Id="rId14" Type="http://schemas.openxmlformats.org/officeDocument/2006/relationships/hyperlink" Target="https://www.rbc.ru/base/25/06/2025/685a8baa9a7947703a739e53?ysclid=mg14x6i52s766020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259B-983B-4CEC-8B8F-1322F9FA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 Perepelkin</dc:creator>
  <cp:lastModifiedBy>Владимир</cp:lastModifiedBy>
  <cp:revision>4</cp:revision>
  <dcterms:created xsi:type="dcterms:W3CDTF">2025-10-23T09:29:00Z</dcterms:created>
  <dcterms:modified xsi:type="dcterms:W3CDTF">2025-10-28T16:31:00Z</dcterms:modified>
</cp:coreProperties>
</file>