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57" w:rsidRPr="006E0835" w:rsidRDefault="00451D57" w:rsidP="00A977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835">
        <w:rPr>
          <w:rFonts w:ascii="Times New Roman" w:eastAsia="Calibri" w:hAnsi="Times New Roman" w:cs="Times New Roman"/>
          <w:b/>
          <w:sz w:val="28"/>
          <w:szCs w:val="28"/>
        </w:rPr>
        <w:t>Санкт-Петербургский государственный университет</w:t>
      </w:r>
    </w:p>
    <w:p w:rsidR="00451D57" w:rsidRPr="006E0835" w:rsidRDefault="00451D57" w:rsidP="00A977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835">
        <w:rPr>
          <w:rFonts w:ascii="Times New Roman" w:eastAsia="Calibri" w:hAnsi="Times New Roman" w:cs="Times New Roman"/>
          <w:sz w:val="28"/>
          <w:szCs w:val="28"/>
        </w:rPr>
        <w:t>Факультет свободных искусств и наук</w:t>
      </w:r>
    </w:p>
    <w:p w:rsidR="00A9776E" w:rsidRPr="006E0835" w:rsidRDefault="00A9776E" w:rsidP="006E0835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0835">
        <w:rPr>
          <w:rFonts w:ascii="Times New Roman" w:eastAsia="Calibri" w:hAnsi="Times New Roman" w:cs="Times New Roman"/>
          <w:b/>
          <w:sz w:val="28"/>
          <w:szCs w:val="28"/>
        </w:rPr>
        <w:t>Дом ученых им. М. Горького РАН</w:t>
      </w:r>
    </w:p>
    <w:p w:rsidR="00A9776E" w:rsidRPr="006E0835" w:rsidRDefault="00A9776E" w:rsidP="00A977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835">
        <w:rPr>
          <w:rFonts w:ascii="Times New Roman" w:eastAsia="Calibri" w:hAnsi="Times New Roman" w:cs="Times New Roman"/>
          <w:sz w:val="28"/>
          <w:szCs w:val="28"/>
        </w:rPr>
        <w:t>Секция философии культуры и культурологии</w:t>
      </w:r>
    </w:p>
    <w:p w:rsidR="00A9776E" w:rsidRDefault="006E0835" w:rsidP="006E0835">
      <w:pPr>
        <w:spacing w:before="360"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DEA">
        <w:rPr>
          <w:rFonts w:ascii="Times New Roman" w:hAnsi="Times New Roman" w:cs="Times New Roman"/>
          <w:b/>
          <w:sz w:val="28"/>
          <w:szCs w:val="28"/>
        </w:rPr>
        <w:t>16 - 17 октября 2025 года</w:t>
      </w:r>
      <w:r w:rsidRPr="006E0835">
        <w:rPr>
          <w:rFonts w:ascii="Times New Roman" w:hAnsi="Times New Roman" w:cs="Times New Roman"/>
          <w:sz w:val="28"/>
          <w:szCs w:val="28"/>
        </w:rPr>
        <w:t xml:space="preserve"> проводит</w:t>
      </w:r>
    </w:p>
    <w:p w:rsidR="006E0835" w:rsidRPr="006E0835" w:rsidRDefault="006E0835" w:rsidP="006E0835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0835">
        <w:rPr>
          <w:rFonts w:ascii="Times New Roman" w:hAnsi="Times New Roman" w:cs="Times New Roman"/>
          <w:b/>
          <w:i/>
          <w:sz w:val="24"/>
          <w:szCs w:val="24"/>
        </w:rPr>
        <w:t>Пятый Санкт-Петербургский международный культурологический симпозиум</w:t>
      </w:r>
    </w:p>
    <w:p w:rsidR="006E0835" w:rsidRPr="006E0835" w:rsidRDefault="006E0835" w:rsidP="006E0835">
      <w:pPr>
        <w:spacing w:before="360" w:after="36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6E0835">
        <w:rPr>
          <w:rFonts w:ascii="Times New Roman" w:hAnsi="Times New Roman" w:cs="Times New Roman"/>
          <w:b/>
          <w:i/>
          <w:sz w:val="24"/>
          <w:szCs w:val="28"/>
        </w:rPr>
        <w:t>«КУЛЬТУРОЛОГИЯ В ПРОСТРАНСТВЕ ГУМАНИТАРНОГО ЗНАНИЯ»</w:t>
      </w:r>
    </w:p>
    <w:p w:rsidR="00852927" w:rsidRPr="002A0B8F" w:rsidRDefault="00852927" w:rsidP="0085292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A0B8F">
        <w:rPr>
          <w:rFonts w:ascii="Times New Roman" w:hAnsi="Times New Roman" w:cs="Times New Roman"/>
          <w:b/>
          <w:sz w:val="24"/>
          <w:szCs w:val="24"/>
        </w:rPr>
        <w:t>Адрес проведения симпозиума:</w:t>
      </w:r>
    </w:p>
    <w:p w:rsidR="00852927" w:rsidRPr="002A0B8F" w:rsidRDefault="00852927" w:rsidP="0085292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Симпозиум (пленарное заседание и все секции) проводится в смешанном формате:</w:t>
      </w:r>
      <w:r w:rsidRPr="002A0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</w:t>
      </w:r>
      <w:r w:rsidR="005C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ербург, ул. </w:t>
      </w:r>
      <w:proofErr w:type="gramStart"/>
      <w:r w:rsidR="005C29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Галерная</w:t>
      </w:r>
      <w:proofErr w:type="gramEnd"/>
      <w:r w:rsidR="005C2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58 – 60</w:t>
      </w:r>
      <w:r w:rsidRPr="002A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(Дворец Бобринских),</w:t>
      </w:r>
    </w:p>
    <w:p w:rsidR="00852927" w:rsidRDefault="00852927" w:rsidP="002A0B8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режиме видеосвязи с использованием сервиса ZOOM. </w:t>
      </w:r>
    </w:p>
    <w:p w:rsidR="002A0B8F" w:rsidRDefault="002A0B8F" w:rsidP="002A0B8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B8F" w:rsidRPr="002A0B8F" w:rsidRDefault="002A0B8F" w:rsidP="002A0B8F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0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Приглашаем Вас принять участие в работе симпозиума,</w:t>
      </w:r>
    </w:p>
    <w:p w:rsidR="002A0B8F" w:rsidRPr="00CA71AE" w:rsidRDefault="002A0B8F" w:rsidP="00CA71AE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0B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который</w:t>
      </w:r>
      <w:r w:rsidR="006E08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проводится один раз в два года.</w:t>
      </w:r>
    </w:p>
    <w:p w:rsidR="004A24CA" w:rsidRPr="002A0B8F" w:rsidRDefault="004A24CA" w:rsidP="006E083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B8F">
        <w:rPr>
          <w:rFonts w:ascii="Times New Roman" w:hAnsi="Times New Roman" w:cs="Times New Roman"/>
          <w:b/>
          <w:sz w:val="24"/>
          <w:szCs w:val="24"/>
        </w:rPr>
        <w:t>Цели симпозиума:</w:t>
      </w:r>
    </w:p>
    <w:p w:rsidR="004A24CA" w:rsidRPr="005C2982" w:rsidRDefault="00E1355F" w:rsidP="006E0835">
      <w:pPr>
        <w:pStyle w:val="a3"/>
        <w:numPr>
          <w:ilvl w:val="0"/>
          <w:numId w:val="7"/>
        </w:numPr>
        <w:spacing w:before="120" w:after="240"/>
        <w:ind w:left="714" w:hanging="357"/>
        <w:jc w:val="both"/>
        <w:rPr>
          <w:rFonts w:ascii="Times New Roman" w:hAnsi="Times New Roman" w:cs="Times New Roman"/>
        </w:rPr>
      </w:pPr>
      <w:r w:rsidRPr="005C2982">
        <w:rPr>
          <w:rFonts w:ascii="Times New Roman" w:hAnsi="Times New Roman" w:cs="Times New Roman"/>
        </w:rPr>
        <w:t>Обсудить</w:t>
      </w:r>
      <w:r w:rsidR="006129B9">
        <w:rPr>
          <w:rFonts w:ascii="Times New Roman" w:hAnsi="Times New Roman" w:cs="Times New Roman"/>
        </w:rPr>
        <w:t xml:space="preserve"> </w:t>
      </w:r>
      <w:r w:rsidR="00055EDA" w:rsidRPr="005C2982">
        <w:rPr>
          <w:rFonts w:ascii="Times New Roman" w:hAnsi="Times New Roman" w:cs="Times New Roman"/>
        </w:rPr>
        <w:t xml:space="preserve">перспективы развития науки о культуре: </w:t>
      </w:r>
      <w:r w:rsidR="004A24CA" w:rsidRPr="005C2982">
        <w:rPr>
          <w:rFonts w:ascii="Times New Roman" w:hAnsi="Times New Roman" w:cs="Times New Roman"/>
        </w:rPr>
        <w:t>фундаментальн</w:t>
      </w:r>
      <w:r w:rsidR="00094B01" w:rsidRPr="005C2982">
        <w:rPr>
          <w:rFonts w:ascii="Times New Roman" w:hAnsi="Times New Roman" w:cs="Times New Roman"/>
        </w:rPr>
        <w:t>ую</w:t>
      </w:r>
      <w:r w:rsidR="004A24CA" w:rsidRPr="005C2982">
        <w:rPr>
          <w:rFonts w:ascii="Times New Roman" w:hAnsi="Times New Roman" w:cs="Times New Roman"/>
        </w:rPr>
        <w:t xml:space="preserve"> проблематик</w:t>
      </w:r>
      <w:r w:rsidR="00094B01" w:rsidRPr="005C2982">
        <w:rPr>
          <w:rFonts w:ascii="Times New Roman" w:hAnsi="Times New Roman" w:cs="Times New Roman"/>
        </w:rPr>
        <w:t>у</w:t>
      </w:r>
      <w:r w:rsidR="005566F0" w:rsidRPr="005C2982">
        <w:rPr>
          <w:rFonts w:ascii="Times New Roman" w:hAnsi="Times New Roman" w:cs="Times New Roman"/>
        </w:rPr>
        <w:t xml:space="preserve">, направлениярасширения </w:t>
      </w:r>
      <w:r w:rsidR="004A24CA" w:rsidRPr="005C2982">
        <w:rPr>
          <w:rFonts w:ascii="Times New Roman" w:hAnsi="Times New Roman" w:cs="Times New Roman"/>
        </w:rPr>
        <w:t xml:space="preserve">методологического </w:t>
      </w:r>
      <w:r w:rsidR="005566F0" w:rsidRPr="005C2982">
        <w:rPr>
          <w:rFonts w:ascii="Times New Roman" w:hAnsi="Times New Roman" w:cs="Times New Roman"/>
        </w:rPr>
        <w:t>арсенала</w:t>
      </w:r>
      <w:r w:rsidR="004A24CA" w:rsidRPr="005C2982">
        <w:rPr>
          <w:rFonts w:ascii="Times New Roman" w:hAnsi="Times New Roman" w:cs="Times New Roman"/>
        </w:rPr>
        <w:t xml:space="preserve"> культурологии</w:t>
      </w:r>
      <w:r w:rsidR="00094B01" w:rsidRPr="005C2982">
        <w:rPr>
          <w:rFonts w:ascii="Times New Roman" w:hAnsi="Times New Roman" w:cs="Times New Roman"/>
        </w:rPr>
        <w:t xml:space="preserve">, учитывая как существующие, так и новые </w:t>
      </w:r>
      <w:r w:rsidR="005566F0" w:rsidRPr="005C2982">
        <w:rPr>
          <w:rFonts w:ascii="Times New Roman" w:hAnsi="Times New Roman" w:cs="Times New Roman"/>
        </w:rPr>
        <w:t>вызовы и</w:t>
      </w:r>
      <w:r w:rsidR="00094B01" w:rsidRPr="005C2982">
        <w:rPr>
          <w:rFonts w:ascii="Times New Roman" w:hAnsi="Times New Roman" w:cs="Times New Roman"/>
        </w:rPr>
        <w:t xml:space="preserve"> задачи</w:t>
      </w:r>
      <w:r w:rsidR="005566F0" w:rsidRPr="005C2982">
        <w:rPr>
          <w:rFonts w:ascii="Times New Roman" w:hAnsi="Times New Roman" w:cs="Times New Roman"/>
        </w:rPr>
        <w:t xml:space="preserve">, возникающие </w:t>
      </w:r>
      <w:r w:rsidR="00094B01" w:rsidRPr="005C2982">
        <w:rPr>
          <w:rFonts w:ascii="Times New Roman" w:hAnsi="Times New Roman" w:cs="Times New Roman"/>
        </w:rPr>
        <w:t>в контексте стремительных трансформаций, протекающих в универсуме культур и цивилизаций современного мира.</w:t>
      </w:r>
    </w:p>
    <w:p w:rsidR="006E0835" w:rsidRPr="005C2982" w:rsidRDefault="006E0835" w:rsidP="006E0835">
      <w:pPr>
        <w:pStyle w:val="a3"/>
        <w:spacing w:before="120" w:after="240"/>
        <w:ind w:left="714"/>
        <w:jc w:val="both"/>
        <w:rPr>
          <w:rFonts w:ascii="Times New Roman" w:hAnsi="Times New Roman" w:cs="Times New Roman"/>
        </w:rPr>
      </w:pPr>
    </w:p>
    <w:p w:rsidR="00691C1A" w:rsidRPr="005C2982" w:rsidRDefault="00CC461C" w:rsidP="006E0835">
      <w:pPr>
        <w:pStyle w:val="a3"/>
        <w:numPr>
          <w:ilvl w:val="0"/>
          <w:numId w:val="7"/>
        </w:numPr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C2982">
        <w:rPr>
          <w:rFonts w:ascii="Times New Roman" w:hAnsi="Times New Roman" w:cs="Times New Roman"/>
        </w:rPr>
        <w:t>В</w:t>
      </w:r>
      <w:r w:rsidR="00815ED4" w:rsidRPr="005C2982">
        <w:rPr>
          <w:rFonts w:ascii="Times New Roman" w:hAnsi="Times New Roman" w:cs="Times New Roman"/>
        </w:rPr>
        <w:t xml:space="preserve"> современной науке сложилась ситуация </w:t>
      </w:r>
      <w:r w:rsidR="0057215B" w:rsidRPr="005C2982">
        <w:rPr>
          <w:rFonts w:ascii="Times New Roman" w:hAnsi="Times New Roman" w:cs="Times New Roman"/>
        </w:rPr>
        <w:t xml:space="preserve">довольно </w:t>
      </w:r>
      <w:r w:rsidR="00815ED4" w:rsidRPr="005C2982">
        <w:rPr>
          <w:rFonts w:ascii="Times New Roman" w:hAnsi="Times New Roman" w:cs="Times New Roman"/>
        </w:rPr>
        <w:t>обособленного развития разных ветвей исследований культур Запада и Востока, России, самых разных этнокультур, что не соответствует реалиям современного мира, в котором культуры и цивилизации вступают в тесное взаимодействие. Поэтому целью симпозиума является о</w:t>
      </w:r>
      <w:r w:rsidR="00E1355F" w:rsidRPr="005C2982">
        <w:rPr>
          <w:rFonts w:ascii="Times New Roman" w:hAnsi="Times New Roman" w:cs="Times New Roman"/>
        </w:rPr>
        <w:t xml:space="preserve">бсудить основополагающие вопросы и перспективу формирования </w:t>
      </w:r>
      <w:r w:rsidR="005566F0" w:rsidRPr="005C2982">
        <w:rPr>
          <w:rFonts w:ascii="Times New Roman" w:hAnsi="Times New Roman" w:cs="Times New Roman"/>
        </w:rPr>
        <w:t xml:space="preserve">культурологии как </w:t>
      </w:r>
      <w:r w:rsidR="00E1355F" w:rsidRPr="005C2982">
        <w:rPr>
          <w:rFonts w:ascii="Times New Roman" w:hAnsi="Times New Roman" w:cs="Times New Roman"/>
        </w:rPr>
        <w:t>единой науки о культурах</w:t>
      </w:r>
      <w:r w:rsidR="00451163" w:rsidRPr="005C2982">
        <w:rPr>
          <w:rFonts w:ascii="Times New Roman" w:hAnsi="Times New Roman" w:cs="Times New Roman"/>
        </w:rPr>
        <w:t>, а также в</w:t>
      </w:r>
      <w:r w:rsidR="00E1355F" w:rsidRPr="005C2982">
        <w:rPr>
          <w:rFonts w:ascii="Times New Roman" w:hAnsi="Times New Roman" w:cs="Times New Roman"/>
        </w:rPr>
        <w:t xml:space="preserve">ыявить </w:t>
      </w:r>
      <w:r w:rsidR="005566F0" w:rsidRPr="005C2982">
        <w:rPr>
          <w:rFonts w:ascii="Times New Roman" w:hAnsi="Times New Roman" w:cs="Times New Roman"/>
        </w:rPr>
        <w:t>существующие тр</w:t>
      </w:r>
      <w:r w:rsidR="00A677DF" w:rsidRPr="005C2982">
        <w:rPr>
          <w:rFonts w:ascii="Times New Roman" w:hAnsi="Times New Roman" w:cs="Times New Roman"/>
        </w:rPr>
        <w:t>у</w:t>
      </w:r>
      <w:r w:rsidR="005566F0" w:rsidRPr="005C2982">
        <w:rPr>
          <w:rFonts w:ascii="Times New Roman" w:hAnsi="Times New Roman" w:cs="Times New Roman"/>
        </w:rPr>
        <w:t xml:space="preserve">дности и </w:t>
      </w:r>
      <w:r w:rsidR="00E1355F" w:rsidRPr="005C2982">
        <w:rPr>
          <w:rFonts w:ascii="Times New Roman" w:hAnsi="Times New Roman" w:cs="Times New Roman"/>
        </w:rPr>
        <w:t xml:space="preserve">проблемы, решение которых </w:t>
      </w:r>
      <w:r w:rsidR="005566F0" w:rsidRPr="005C2982">
        <w:rPr>
          <w:rFonts w:ascii="Times New Roman" w:hAnsi="Times New Roman" w:cs="Times New Roman"/>
        </w:rPr>
        <w:t>обеспечит</w:t>
      </w:r>
      <w:r w:rsidR="00E842B0" w:rsidRPr="005C2982">
        <w:rPr>
          <w:rFonts w:ascii="Times New Roman" w:hAnsi="Times New Roman" w:cs="Times New Roman"/>
        </w:rPr>
        <w:t xml:space="preserve"> перспективу формирования </w:t>
      </w:r>
      <w:r w:rsidR="005566F0" w:rsidRPr="005C2982">
        <w:rPr>
          <w:rFonts w:ascii="Times New Roman" w:hAnsi="Times New Roman" w:cs="Times New Roman"/>
        </w:rPr>
        <w:t xml:space="preserve">единого </w:t>
      </w:r>
      <w:r w:rsidR="00E842B0" w:rsidRPr="005C2982">
        <w:rPr>
          <w:rFonts w:ascii="Times New Roman" w:hAnsi="Times New Roman" w:cs="Times New Roman"/>
        </w:rPr>
        <w:t xml:space="preserve">интеллектуального пространства для более тесного </w:t>
      </w:r>
      <w:r w:rsidR="005566F0" w:rsidRPr="005C2982">
        <w:rPr>
          <w:rFonts w:ascii="Times New Roman" w:hAnsi="Times New Roman" w:cs="Times New Roman"/>
        </w:rPr>
        <w:t>взаимодействия</w:t>
      </w:r>
      <w:r w:rsidR="00907C8B" w:rsidRPr="005C2982">
        <w:rPr>
          <w:rFonts w:ascii="Times New Roman" w:hAnsi="Times New Roman" w:cs="Times New Roman"/>
        </w:rPr>
        <w:t xml:space="preserve"> разных ветвей </w:t>
      </w:r>
      <w:r w:rsidR="00815ED4" w:rsidRPr="005C2982">
        <w:rPr>
          <w:rFonts w:ascii="Times New Roman" w:hAnsi="Times New Roman" w:cs="Times New Roman"/>
        </w:rPr>
        <w:t>культурологии</w:t>
      </w:r>
      <w:r w:rsidR="006E0835" w:rsidRPr="005C2982">
        <w:rPr>
          <w:rFonts w:ascii="Times New Roman" w:hAnsi="Times New Roman" w:cs="Times New Roman"/>
        </w:rPr>
        <w:t>.</w:t>
      </w:r>
    </w:p>
    <w:p w:rsidR="006E0835" w:rsidRPr="005C2982" w:rsidRDefault="006E0835" w:rsidP="006E0835">
      <w:pPr>
        <w:pStyle w:val="a3"/>
        <w:rPr>
          <w:rFonts w:ascii="Times New Roman" w:hAnsi="Times New Roman" w:cs="Times New Roman"/>
        </w:rPr>
      </w:pPr>
    </w:p>
    <w:p w:rsidR="00CA71AE" w:rsidRPr="005C2982" w:rsidRDefault="001A417C" w:rsidP="006E0835">
      <w:pPr>
        <w:pStyle w:val="a3"/>
        <w:numPr>
          <w:ilvl w:val="0"/>
          <w:numId w:val="7"/>
        </w:numPr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5C2982">
        <w:rPr>
          <w:rFonts w:ascii="Times New Roman" w:hAnsi="Times New Roman" w:cs="Times New Roman"/>
        </w:rPr>
        <w:t xml:space="preserve">В современных культурах и цивилизациях наличествуют две явно выраженные тенденции: возрастающий интерес </w:t>
      </w:r>
      <w:r w:rsidR="00B51C98" w:rsidRPr="005C2982">
        <w:rPr>
          <w:rFonts w:ascii="Times New Roman" w:hAnsi="Times New Roman" w:cs="Times New Roman"/>
        </w:rPr>
        <w:t xml:space="preserve">к </w:t>
      </w:r>
      <w:r w:rsidR="00815ED4" w:rsidRPr="005C2982">
        <w:rPr>
          <w:rFonts w:ascii="Times New Roman" w:hAnsi="Times New Roman" w:cs="Times New Roman"/>
        </w:rPr>
        <w:t xml:space="preserve">уникальности культур, к </w:t>
      </w:r>
      <w:r w:rsidR="00B51C98" w:rsidRPr="005C2982">
        <w:rPr>
          <w:rFonts w:ascii="Times New Roman" w:hAnsi="Times New Roman" w:cs="Times New Roman"/>
        </w:rPr>
        <w:t>истокам формирования</w:t>
      </w:r>
      <w:r w:rsidR="0057215B" w:rsidRPr="005C2982">
        <w:rPr>
          <w:rFonts w:ascii="Times New Roman" w:hAnsi="Times New Roman" w:cs="Times New Roman"/>
        </w:rPr>
        <w:t xml:space="preserve"> их уникальных картин мира</w:t>
      </w:r>
      <w:r w:rsidR="00B51C98" w:rsidRPr="005C2982">
        <w:rPr>
          <w:rFonts w:ascii="Times New Roman" w:hAnsi="Times New Roman" w:cs="Times New Roman"/>
        </w:rPr>
        <w:t xml:space="preserve">, </w:t>
      </w:r>
      <w:r w:rsidR="00815ED4" w:rsidRPr="005C2982">
        <w:rPr>
          <w:rFonts w:ascii="Times New Roman" w:hAnsi="Times New Roman" w:cs="Times New Roman"/>
        </w:rPr>
        <w:t>и</w:t>
      </w:r>
      <w:r w:rsidRPr="005C2982">
        <w:rPr>
          <w:rFonts w:ascii="Times New Roman" w:hAnsi="Times New Roman" w:cs="Times New Roman"/>
        </w:rPr>
        <w:t xml:space="preserve"> в тоже время</w:t>
      </w:r>
      <w:r w:rsidR="005566F0" w:rsidRPr="005C2982">
        <w:rPr>
          <w:rFonts w:ascii="Times New Roman" w:hAnsi="Times New Roman" w:cs="Times New Roman"/>
        </w:rPr>
        <w:t xml:space="preserve"> о</w:t>
      </w:r>
      <w:r w:rsidRPr="005C2982">
        <w:rPr>
          <w:rFonts w:ascii="Times New Roman" w:hAnsi="Times New Roman" w:cs="Times New Roman"/>
        </w:rPr>
        <w:t xml:space="preserve">сознание неизбежного освоения цифровых технологий. </w:t>
      </w:r>
      <w:r w:rsidR="00CA71AE" w:rsidRPr="005C2982">
        <w:rPr>
          <w:rFonts w:ascii="Times New Roman" w:hAnsi="Times New Roman" w:cs="Times New Roman"/>
        </w:rPr>
        <w:t>Поэтому важнейшая цель симпозиума – обсудить и осмыслить процессы цифровизации, меняющие не только внешний облик современных культур, но и влияющи</w:t>
      </w:r>
      <w:r w:rsidR="00451163" w:rsidRPr="005C2982">
        <w:rPr>
          <w:rFonts w:ascii="Times New Roman" w:hAnsi="Times New Roman" w:cs="Times New Roman"/>
        </w:rPr>
        <w:t>е</w:t>
      </w:r>
      <w:r w:rsidR="00CA71AE" w:rsidRPr="005C2982">
        <w:rPr>
          <w:rFonts w:ascii="Times New Roman" w:hAnsi="Times New Roman" w:cs="Times New Roman"/>
        </w:rPr>
        <w:t xml:space="preserve"> на ментальность человека и традиционное ядро культуры, </w:t>
      </w:r>
      <w:r w:rsidR="00451163" w:rsidRPr="005C2982">
        <w:rPr>
          <w:rFonts w:ascii="Times New Roman" w:hAnsi="Times New Roman" w:cs="Times New Roman"/>
        </w:rPr>
        <w:t xml:space="preserve">а также </w:t>
      </w:r>
      <w:r w:rsidR="00CA71AE" w:rsidRPr="005C2982">
        <w:rPr>
          <w:rFonts w:ascii="Times New Roman" w:hAnsi="Times New Roman" w:cs="Times New Roman"/>
        </w:rPr>
        <w:t>выявить механизмы этих процессов</w:t>
      </w:r>
      <w:r w:rsidR="00451163" w:rsidRPr="005C2982">
        <w:rPr>
          <w:rFonts w:ascii="Times New Roman" w:hAnsi="Times New Roman" w:cs="Times New Roman"/>
        </w:rPr>
        <w:t xml:space="preserve"> и</w:t>
      </w:r>
      <w:r w:rsidR="00CA71AE" w:rsidRPr="005C2982">
        <w:rPr>
          <w:rFonts w:ascii="Times New Roman" w:hAnsi="Times New Roman" w:cs="Times New Roman"/>
        </w:rPr>
        <w:t xml:space="preserve"> обсудить теоретические подходы и методологический аппарат их изучения.</w:t>
      </w:r>
    </w:p>
    <w:p w:rsidR="006E0835" w:rsidRDefault="006E0835" w:rsidP="006E0835">
      <w:pPr>
        <w:pStyle w:val="a3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7E17" w:rsidRPr="007E3298" w:rsidRDefault="00886E3A" w:rsidP="003857C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темы конференции предполагается обсудить в работ</w:t>
      </w:r>
      <w:r w:rsidR="00F27220" w:rsidRPr="007E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E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секций</w:t>
      </w:r>
      <w:r w:rsidR="00B84F7A" w:rsidRPr="007E3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A78F3" w:rsidRPr="00666B55" w:rsidRDefault="003A78F3" w:rsidP="003857C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</w:t>
      </w:r>
      <w:r w:rsidRPr="00666B55">
        <w:rPr>
          <w:rFonts w:ascii="Times New Roman" w:hAnsi="Times New Roman" w:cs="Times New Roman"/>
          <w:sz w:val="24"/>
          <w:szCs w:val="24"/>
        </w:rPr>
        <w:t>к</w:t>
      </w:r>
      <w:r w:rsidR="00B84F7A" w:rsidRPr="00666B55">
        <w:rPr>
          <w:rFonts w:ascii="Times New Roman" w:hAnsi="Times New Roman" w:cs="Times New Roman"/>
          <w:sz w:val="24"/>
          <w:szCs w:val="24"/>
        </w:rPr>
        <w:t>руг обсуждаемых тем не закрыт</w:t>
      </w:r>
      <w:r w:rsidR="00666B55" w:rsidRPr="00666B55">
        <w:rPr>
          <w:rFonts w:ascii="Times New Roman" w:hAnsi="Times New Roman" w:cs="Times New Roman"/>
          <w:sz w:val="24"/>
          <w:szCs w:val="24"/>
        </w:rPr>
        <w:t>.</w:t>
      </w:r>
    </w:p>
    <w:p w:rsidR="003A78F3" w:rsidRPr="007E3298" w:rsidRDefault="003A78F3" w:rsidP="003857C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8F3" w:rsidRPr="007E3298" w:rsidRDefault="00666B55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КУЛЬТУРОЛОГИЧЕСКИЕ ОСНОВАНИЯ МЕЖДИСЦИПЛИНАРНОСТИ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д.ф.н., проф. О.Н.А</w:t>
      </w:r>
      <w:r w:rsidR="00442D9E" w:rsidRPr="007E3298">
        <w:rPr>
          <w:rFonts w:ascii="Times New Roman" w:hAnsi="Times New Roman" w:cs="Times New Roman"/>
          <w:sz w:val="24"/>
          <w:szCs w:val="24"/>
        </w:rPr>
        <w:t>стафьева</w:t>
      </w:r>
      <w:r w:rsidRPr="007E3298">
        <w:rPr>
          <w:rFonts w:ascii="Times New Roman" w:hAnsi="Times New Roman" w:cs="Times New Roman"/>
          <w:sz w:val="24"/>
          <w:szCs w:val="24"/>
        </w:rPr>
        <w:t>, д.ф.н., проф. И.И.Д</w:t>
      </w:r>
      <w:r w:rsidR="00442D9E" w:rsidRPr="007E3298">
        <w:rPr>
          <w:rFonts w:ascii="Times New Roman" w:hAnsi="Times New Roman" w:cs="Times New Roman"/>
          <w:sz w:val="24"/>
          <w:szCs w:val="24"/>
        </w:rPr>
        <w:t>окучаев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Методологические основания перехода к междисциплинарности в культурологии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Принципы междисциплинарного знания: поиск единых оснований, синтез результатов или перевод одного знания на язык другого?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Междисциплинарный и трансдисциплинарный вектор культурологической науки в</w:t>
      </w:r>
      <w:r w:rsidR="006129B9">
        <w:rPr>
          <w:rFonts w:ascii="Times New Roman" w:hAnsi="Times New Roman" w:cs="Times New Roman"/>
          <w:sz w:val="24"/>
          <w:szCs w:val="24"/>
        </w:rPr>
        <w:t xml:space="preserve"> </w:t>
      </w:r>
      <w:r w:rsidRPr="007E3298">
        <w:rPr>
          <w:rFonts w:ascii="Times New Roman" w:hAnsi="Times New Roman" w:cs="Times New Roman"/>
          <w:sz w:val="24"/>
          <w:szCs w:val="24"/>
        </w:rPr>
        <w:t>пространстве гуманитарного знания;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Культурология как знание среднего уровня в системе наук о культуре и философского знания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УНИВЕРСАЛЬНЫЕ ОСНОВАНИЯ ЦИВИЛИЗАЦИОННЫХ СТРАТЕГИЙ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ультурологии, проф. И.В.</w:t>
      </w:r>
      <w:r w:rsidR="00442D9E" w:rsidRPr="007E3298">
        <w:rPr>
          <w:rFonts w:ascii="Times New Roman" w:hAnsi="Times New Roman" w:cs="Times New Roman"/>
          <w:sz w:val="24"/>
          <w:szCs w:val="24"/>
        </w:rPr>
        <w:t>Леонов</w:t>
      </w:r>
      <w:r w:rsidRPr="007E3298">
        <w:rPr>
          <w:rFonts w:ascii="Times New Roman" w:hAnsi="Times New Roman" w:cs="Times New Roman"/>
          <w:sz w:val="24"/>
          <w:szCs w:val="24"/>
        </w:rPr>
        <w:t>, к.ист.н., доц. В.М. М</w:t>
      </w:r>
      <w:r w:rsidR="00442D9E" w:rsidRPr="007E3298">
        <w:rPr>
          <w:rFonts w:ascii="Times New Roman" w:hAnsi="Times New Roman" w:cs="Times New Roman"/>
          <w:sz w:val="24"/>
          <w:szCs w:val="24"/>
        </w:rPr>
        <w:t>онахов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понятия «культура» и «цивилизация» в интеллектуальной традиции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философские и научные парадигмы исследования цивилизационных стратегий (системный подход, герменевтический,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нарративистика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идентичность цивилизаций в исторической динамике и методологии ее исследования.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 xml:space="preserve">РЕГИОНАЛЬНЫЕ ОНТОЛОГИИ и КУЛЬТУРОЛОГИЧЕСКИЕ ДИСКУРСЫ ЭТНОКУЛЬТУР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ст.н., проф. О.М.Р</w:t>
      </w:r>
      <w:r w:rsidR="00442D9E" w:rsidRPr="007E3298">
        <w:rPr>
          <w:rFonts w:ascii="Times New Roman" w:hAnsi="Times New Roman" w:cs="Times New Roman"/>
          <w:sz w:val="24"/>
          <w:szCs w:val="24"/>
        </w:rPr>
        <w:t>ындина</w:t>
      </w:r>
      <w:r w:rsidRPr="007E3298">
        <w:rPr>
          <w:rFonts w:ascii="Times New Roman" w:hAnsi="Times New Roman" w:cs="Times New Roman"/>
          <w:sz w:val="24"/>
          <w:szCs w:val="24"/>
        </w:rPr>
        <w:t xml:space="preserve">, д.ф.н., проф.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А.С.Саввинов</w:t>
      </w:r>
      <w:proofErr w:type="spellEnd"/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уникальные картины мира этнокультур и перспективы развития понятийного аппарата культурологии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картины мира в образах и символах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этнокультуры в парадигме современных трансформаций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ФИЛОСОФСКИЕ ТРАДИЦИИ И КУЛЬТУРЫ ВОСТОКА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д.ф.н., проф. Т.Г.Т</w:t>
      </w:r>
      <w:r w:rsidR="00442D9E" w:rsidRPr="007E3298">
        <w:rPr>
          <w:rFonts w:ascii="Times New Roman" w:hAnsi="Times New Roman" w:cs="Times New Roman"/>
          <w:sz w:val="24"/>
          <w:szCs w:val="24"/>
        </w:rPr>
        <w:t>уманян</w:t>
      </w:r>
      <w:r w:rsidRPr="007E3298">
        <w:rPr>
          <w:rFonts w:ascii="Times New Roman" w:hAnsi="Times New Roman" w:cs="Times New Roman"/>
          <w:sz w:val="24"/>
          <w:szCs w:val="24"/>
        </w:rPr>
        <w:t>, к.ф.н., доц. С.В.Пахомов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формирование культурологических дискурсов востоковедения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интеллектуальные традиции Востока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многообразие религий и культур Востока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взаимные влияния культур Запада и Востока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культуры Востока: прошлое и настоящее</w:t>
      </w:r>
    </w:p>
    <w:p w:rsidR="003A78F3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3E9" w:rsidRDefault="00D003E9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3E9" w:rsidRPr="00A041A4" w:rsidRDefault="00D003E9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lastRenderedPageBreak/>
        <w:t>СЕКЦИЯ</w:t>
      </w:r>
    </w:p>
    <w:p w:rsidR="003A78F3" w:rsidRPr="007E3298" w:rsidRDefault="001922CB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 xml:space="preserve">МЕЖДИСЦИПЛИНАРНЫЕ ИССЛЕДОВАНИЯ ЦИФРОВОЙ КУЛЬТУРЫ </w:t>
      </w:r>
    </w:p>
    <w:p w:rsidR="003A78F3" w:rsidRPr="001966BD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д.ф.н., проф. Д.В.</w:t>
      </w:r>
      <w:r w:rsidRPr="001966BD">
        <w:rPr>
          <w:rFonts w:ascii="Times New Roman" w:hAnsi="Times New Roman" w:cs="Times New Roman"/>
          <w:sz w:val="24"/>
          <w:szCs w:val="24"/>
        </w:rPr>
        <w:t>Г</w:t>
      </w:r>
      <w:r w:rsidR="00442D9E" w:rsidRPr="001966BD">
        <w:rPr>
          <w:rFonts w:ascii="Times New Roman" w:hAnsi="Times New Roman" w:cs="Times New Roman"/>
          <w:sz w:val="24"/>
          <w:szCs w:val="24"/>
        </w:rPr>
        <w:t>алкин</w:t>
      </w:r>
      <w:r w:rsidRPr="001966BD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1966B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966BD">
        <w:rPr>
          <w:rFonts w:ascii="Times New Roman" w:hAnsi="Times New Roman" w:cs="Times New Roman"/>
          <w:sz w:val="24"/>
          <w:szCs w:val="24"/>
        </w:rPr>
        <w:t xml:space="preserve">ультурологии, </w:t>
      </w:r>
      <w:r w:rsidR="001966BD" w:rsidRPr="001966BD">
        <w:rPr>
          <w:rFonts w:ascii="Times New Roman" w:hAnsi="Times New Roman" w:cs="Times New Roman"/>
          <w:sz w:val="24"/>
          <w:szCs w:val="24"/>
        </w:rPr>
        <w:t>проф</w:t>
      </w:r>
      <w:r w:rsidRPr="001966BD">
        <w:rPr>
          <w:rFonts w:ascii="Times New Roman" w:hAnsi="Times New Roman" w:cs="Times New Roman"/>
          <w:sz w:val="24"/>
          <w:szCs w:val="24"/>
        </w:rPr>
        <w:t xml:space="preserve">. </w:t>
      </w:r>
      <w:r w:rsidR="003C33EB" w:rsidRPr="001966BD">
        <w:rPr>
          <w:rFonts w:ascii="Times New Roman" w:hAnsi="Times New Roman" w:cs="Times New Roman"/>
          <w:sz w:val="24"/>
          <w:szCs w:val="24"/>
        </w:rPr>
        <w:t>О</w:t>
      </w:r>
      <w:r w:rsidRPr="001966BD">
        <w:rPr>
          <w:rFonts w:ascii="Times New Roman" w:hAnsi="Times New Roman" w:cs="Times New Roman"/>
          <w:sz w:val="24"/>
          <w:szCs w:val="24"/>
        </w:rPr>
        <w:t xml:space="preserve">.В. </w:t>
      </w:r>
      <w:r w:rsidR="003C33EB" w:rsidRPr="001966BD">
        <w:rPr>
          <w:rFonts w:ascii="Times New Roman" w:hAnsi="Times New Roman" w:cs="Times New Roman"/>
          <w:sz w:val="24"/>
          <w:szCs w:val="24"/>
        </w:rPr>
        <w:t>Шлыкова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BD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8531DB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Культурные вызовы цифровизации (тенденции культурной динамики, ценностные трансформации, технологический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антроподе</w:t>
      </w:r>
      <w:r w:rsidR="00E02AC2" w:rsidRPr="007E3298">
        <w:rPr>
          <w:rFonts w:ascii="Times New Roman" w:hAnsi="Times New Roman" w:cs="Times New Roman"/>
          <w:sz w:val="24"/>
          <w:szCs w:val="24"/>
        </w:rPr>
        <w:t>ф</w:t>
      </w:r>
      <w:r w:rsidRPr="007E3298">
        <w:rPr>
          <w:rFonts w:ascii="Times New Roman" w:hAnsi="Times New Roman" w:cs="Times New Roman"/>
          <w:sz w:val="24"/>
          <w:szCs w:val="24"/>
        </w:rPr>
        <w:t>ицит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, «онтологический театр» </w:t>
      </w:r>
      <w:r w:rsidR="00E02AC2" w:rsidRPr="007E3298">
        <w:rPr>
          <w:rFonts w:ascii="Times New Roman" w:hAnsi="Times New Roman" w:cs="Times New Roman"/>
          <w:sz w:val="24"/>
          <w:szCs w:val="24"/>
        </w:rPr>
        <w:t>–</w:t>
      </w:r>
      <w:r w:rsidRPr="007E3298">
        <w:rPr>
          <w:rFonts w:ascii="Times New Roman" w:hAnsi="Times New Roman" w:cs="Times New Roman"/>
          <w:sz w:val="24"/>
          <w:szCs w:val="24"/>
        </w:rPr>
        <w:t xml:space="preserve"> культурный </w:t>
      </w:r>
      <w:r w:rsidRPr="008531DB">
        <w:rPr>
          <w:rFonts w:ascii="Times New Roman" w:hAnsi="Times New Roman" w:cs="Times New Roman"/>
          <w:sz w:val="24"/>
          <w:szCs w:val="24"/>
        </w:rPr>
        <w:t>и технологический детерминизм)</w:t>
      </w:r>
    </w:p>
    <w:p w:rsidR="003A78F3" w:rsidRPr="008531DB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DB">
        <w:rPr>
          <w:rFonts w:ascii="Times New Roman" w:hAnsi="Times New Roman" w:cs="Times New Roman"/>
          <w:sz w:val="24"/>
          <w:szCs w:val="24"/>
        </w:rPr>
        <w:t>- Современные художественные практики и цифровые технологии (искусственный интеллект и нейросети, VR/AR, цифровое искусство и цифровизация искусства, новые форматы в сфере культуры и творческих индустрий)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DB">
        <w:rPr>
          <w:rFonts w:ascii="Times New Roman" w:hAnsi="Times New Roman" w:cs="Times New Roman"/>
          <w:sz w:val="24"/>
          <w:szCs w:val="24"/>
        </w:rPr>
        <w:t>- Наука о культуре в цифровую эпоху (новые и старые теоретические подходы, расширение междисциплинарности</w:t>
      </w:r>
      <w:r w:rsidRPr="007E3298">
        <w:rPr>
          <w:rFonts w:ascii="Times New Roman" w:hAnsi="Times New Roman" w:cs="Times New Roman"/>
          <w:sz w:val="24"/>
          <w:szCs w:val="24"/>
        </w:rPr>
        <w:t>, методология исследований, практическое значение)</w:t>
      </w:r>
    </w:p>
    <w:p w:rsidR="00676F9B" w:rsidRDefault="00676F9B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1ED" w:rsidRPr="007E3298" w:rsidRDefault="00DB71ED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1ED" w:rsidRDefault="00DB71ED" w:rsidP="00DB71E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DB71ED" w:rsidRPr="00754FFA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FFA">
        <w:rPr>
          <w:rFonts w:ascii="Times New Roman" w:hAnsi="Times New Roman" w:cs="Times New Roman"/>
          <w:b/>
          <w:sz w:val="24"/>
          <w:szCs w:val="24"/>
        </w:rPr>
        <w:t>ТЕОРЕТИЧЕСКИЕ ПАТТЕРНЫ ИССЛЕДОВАНИЯ СОВРЕМЕННОЙ КУЛЬТУРЫ</w:t>
      </w:r>
    </w:p>
    <w:p w:rsidR="00DB71ED" w:rsidRPr="00754FFA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FFA">
        <w:rPr>
          <w:rFonts w:ascii="Times New Roman" w:hAnsi="Times New Roman" w:cs="Times New Roman"/>
          <w:sz w:val="24"/>
          <w:szCs w:val="24"/>
        </w:rPr>
        <w:t xml:space="preserve">Модераторы - д. </w:t>
      </w:r>
      <w:r w:rsidRPr="007E3298">
        <w:rPr>
          <w:rFonts w:ascii="Times New Roman" w:hAnsi="Times New Roman" w:cs="Times New Roman"/>
          <w:sz w:val="24"/>
          <w:szCs w:val="24"/>
        </w:rPr>
        <w:t>культурологии</w:t>
      </w:r>
      <w:r w:rsidRPr="00754FFA">
        <w:rPr>
          <w:rFonts w:ascii="Times New Roman" w:hAnsi="Times New Roman" w:cs="Times New Roman"/>
          <w:sz w:val="24"/>
          <w:szCs w:val="24"/>
        </w:rPr>
        <w:t xml:space="preserve">, проф. </w:t>
      </w:r>
      <w:proofErr w:type="spellStart"/>
      <w:r w:rsidRPr="00754FFA">
        <w:rPr>
          <w:rFonts w:ascii="Times New Roman" w:hAnsi="Times New Roman" w:cs="Times New Roman"/>
          <w:sz w:val="24"/>
          <w:szCs w:val="24"/>
        </w:rPr>
        <w:t>А.В.Венкова</w:t>
      </w:r>
      <w:proofErr w:type="spellEnd"/>
      <w:r w:rsidRPr="00754FFA">
        <w:rPr>
          <w:rFonts w:ascii="Times New Roman" w:hAnsi="Times New Roman" w:cs="Times New Roman"/>
          <w:sz w:val="24"/>
          <w:szCs w:val="24"/>
        </w:rPr>
        <w:t xml:space="preserve">, д.ф.н., доц. </w:t>
      </w:r>
      <w:proofErr w:type="spellStart"/>
      <w:r w:rsidRPr="00754FFA">
        <w:rPr>
          <w:rFonts w:ascii="Times New Roman" w:hAnsi="Times New Roman" w:cs="Times New Roman"/>
          <w:sz w:val="24"/>
          <w:szCs w:val="24"/>
        </w:rPr>
        <w:t>А.Е.Радеев</w:t>
      </w:r>
      <w:proofErr w:type="spellEnd"/>
    </w:p>
    <w:p w:rsidR="00DB71ED" w:rsidRPr="00754FFA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DB71ED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4FFA">
        <w:rPr>
          <w:rFonts w:ascii="Times New Roman" w:hAnsi="Times New Roman" w:cs="Times New Roman"/>
          <w:sz w:val="24"/>
          <w:szCs w:val="24"/>
        </w:rPr>
        <w:t>теоретические сценарии описания трансформаций современной культуры: методы, движения, подходы;</w:t>
      </w:r>
    </w:p>
    <w:p w:rsidR="00DB71ED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концепция </w:t>
      </w:r>
      <w:r w:rsidRPr="00754FFA">
        <w:rPr>
          <w:rFonts w:ascii="Times New Roman" w:hAnsi="Times New Roman" w:cs="Times New Roman"/>
          <w:sz w:val="24"/>
          <w:szCs w:val="24"/>
        </w:rPr>
        <w:t>«поворот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54FFA">
        <w:rPr>
          <w:rFonts w:ascii="Times New Roman" w:hAnsi="Times New Roman" w:cs="Times New Roman"/>
          <w:sz w:val="24"/>
          <w:szCs w:val="24"/>
        </w:rPr>
        <w:t>» в современной культуре;</w:t>
      </w:r>
    </w:p>
    <w:p w:rsidR="00DB71ED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4FFA">
        <w:rPr>
          <w:rFonts w:ascii="Times New Roman" w:hAnsi="Times New Roman" w:cs="Times New Roman"/>
          <w:sz w:val="24"/>
          <w:szCs w:val="24"/>
        </w:rPr>
        <w:t>интеллект, эмоции, тело: новая эпоха «разума и чувств»</w:t>
      </w:r>
    </w:p>
    <w:p w:rsidR="00DB71ED" w:rsidRPr="00F0578B" w:rsidRDefault="00DB71ED" w:rsidP="00DB71ED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78B">
        <w:rPr>
          <w:rFonts w:ascii="Times New Roman" w:hAnsi="Times New Roman" w:cs="Times New Roman"/>
          <w:color w:val="000000" w:themeColor="text1"/>
          <w:sz w:val="24"/>
          <w:szCs w:val="24"/>
        </w:rPr>
        <w:t>- современные теории художественной деятельности и новые антропологические перспективы.</w:t>
      </w:r>
    </w:p>
    <w:p w:rsidR="00DB71ED" w:rsidRDefault="00DB71ED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1922CB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КУЛЬТУРА И ЧЕЛОВЕК В КОНТЕКСТЕ СОЦИАЛЬНЫХ ТРАНСФОРМАЦИЙ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д.ф.н., проф. Л.К.К</w:t>
      </w:r>
      <w:r w:rsidR="00442D9E" w:rsidRPr="007E3298">
        <w:rPr>
          <w:rFonts w:ascii="Times New Roman" w:hAnsi="Times New Roman" w:cs="Times New Roman"/>
          <w:sz w:val="24"/>
          <w:szCs w:val="24"/>
        </w:rPr>
        <w:t>руглова</w:t>
      </w:r>
      <w:r w:rsidRPr="007E3298">
        <w:rPr>
          <w:rFonts w:ascii="Times New Roman" w:hAnsi="Times New Roman" w:cs="Times New Roman"/>
          <w:sz w:val="24"/>
          <w:szCs w:val="24"/>
        </w:rPr>
        <w:t>, к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ультурологии Д.И.Б</w:t>
      </w:r>
      <w:r w:rsidR="00442D9E" w:rsidRPr="007E3298">
        <w:rPr>
          <w:rFonts w:ascii="Times New Roman" w:hAnsi="Times New Roman" w:cs="Times New Roman"/>
          <w:sz w:val="24"/>
          <w:szCs w:val="24"/>
        </w:rPr>
        <w:t>олотина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антропологический принцип в культурологии и социологии;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социальный потенциал сохранения культурной преемственности;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современные теории общественных изменений;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социокультурные общности в экстремальных природных условиях.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ЛИТЕРАТУРА В КУЛЬТУРНЫХ КОНТЕКСТАХ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к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илолог.н., проф. А.А.</w:t>
      </w:r>
      <w:r w:rsidR="0061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А</w:t>
      </w:r>
      <w:r w:rsidR="00442D9E" w:rsidRPr="007E3298">
        <w:rPr>
          <w:rFonts w:ascii="Times New Roman" w:hAnsi="Times New Roman" w:cs="Times New Roman"/>
          <w:sz w:val="24"/>
          <w:szCs w:val="24"/>
        </w:rPr>
        <w:t>ствацатуров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к.филолог.н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., доц. Ф.Н.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Д</w:t>
      </w:r>
      <w:r w:rsidR="00442D9E" w:rsidRPr="007E3298">
        <w:rPr>
          <w:rFonts w:ascii="Times New Roman" w:hAnsi="Times New Roman" w:cs="Times New Roman"/>
          <w:sz w:val="24"/>
          <w:szCs w:val="24"/>
        </w:rPr>
        <w:t>винятин</w:t>
      </w:r>
      <w:proofErr w:type="spellEnd"/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 место литературоведения в современном гуманитарном знании (методология литературоведения в диалоге с философией, антропологией, социологией, искусствознанием, музыковедением, социально-политической и экономической мыслью).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 аналитика художественных текстов (отечественной и зарубежной литературы) с междисциплинарной точки зрения.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lastRenderedPageBreak/>
        <w:t>-  трансформации формы и образной системы современной литературы в контексте мировидения автора, обусловленного влиянием экономических, политических, социальных и, философских теорий.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литература и другие виды искусства (музыка, живопись, фотография, архитектура)</w:t>
      </w:r>
    </w:p>
    <w:p w:rsidR="00005474" w:rsidRPr="007E3298" w:rsidRDefault="00005474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1922CB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ОБРАЗ В ВИЗУАЛЬНЫХ И ИЗОБРАЗИТЕЛЬНЫХ ИСКУССТВАХ: КУЛЬТУРОЛОГИЧЕСКИЙ АСПЕКТ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д.ф.н., проф. Н.А.Х</w:t>
      </w:r>
      <w:r w:rsidR="00442D9E" w:rsidRPr="007E3298">
        <w:rPr>
          <w:rFonts w:ascii="Times New Roman" w:hAnsi="Times New Roman" w:cs="Times New Roman"/>
          <w:sz w:val="24"/>
          <w:szCs w:val="24"/>
        </w:rPr>
        <w:t>ренов</w:t>
      </w:r>
      <w:r w:rsidRPr="007E3298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илолог.н., проф. Л.Д.Б</w:t>
      </w:r>
      <w:r w:rsidR="00442D9E" w:rsidRPr="007E3298">
        <w:rPr>
          <w:rFonts w:ascii="Times New Roman" w:hAnsi="Times New Roman" w:cs="Times New Roman"/>
          <w:sz w:val="24"/>
          <w:szCs w:val="24"/>
        </w:rPr>
        <w:t>угаева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-</w:t>
      </w:r>
      <w:r w:rsidRPr="007E3298">
        <w:rPr>
          <w:rFonts w:ascii="Times New Roman" w:hAnsi="Times New Roman" w:cs="Times New Roman"/>
          <w:sz w:val="24"/>
          <w:szCs w:val="24"/>
        </w:rPr>
        <w:t xml:space="preserve"> влияние методологии, возникающей в гуманитарных науках под воздействием лингвистики, на осмысление опыта визуальных и изобразительных иску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сств в к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>ультуре ХХ века;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- Лингвистические и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антилингвистические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 концепции в теории кино (Эйзенштейн,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Балаш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Кракауэр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>, Базен и др.)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Иконический поворот как смещение   традиционных отношений   между   вербальными и визуальными формами в культуре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Иконический поворот: продолжение лингвистического поворота или   выход за его пределы?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диалог культур в кинематографе и визуальных искусствах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СЕКЦИЯ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МУЗЫКА В КОНТЕКСТЕ СОВРЕМЕННОЙ КУЛЬТУРЫ</w:t>
      </w:r>
    </w:p>
    <w:p w:rsidR="00E02AC2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Модераторы – к.искусствоведения, доц. Е.С.Х</w:t>
      </w:r>
      <w:r w:rsidR="00442D9E" w:rsidRPr="007E3298">
        <w:rPr>
          <w:rFonts w:ascii="Times New Roman" w:hAnsi="Times New Roman" w:cs="Times New Roman"/>
          <w:sz w:val="24"/>
          <w:szCs w:val="24"/>
        </w:rPr>
        <w:t>одорковская</w:t>
      </w:r>
      <w:r w:rsidRPr="007E3298">
        <w:rPr>
          <w:rFonts w:ascii="Times New Roman" w:hAnsi="Times New Roman" w:cs="Times New Roman"/>
          <w:sz w:val="24"/>
          <w:szCs w:val="24"/>
        </w:rPr>
        <w:t xml:space="preserve">, к.искусствоведения, доц. 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О.Б.</w:t>
      </w:r>
      <w:r w:rsidR="00442D9E" w:rsidRPr="007E3298">
        <w:rPr>
          <w:rFonts w:ascii="Times New Roman" w:hAnsi="Times New Roman" w:cs="Times New Roman"/>
          <w:sz w:val="24"/>
          <w:szCs w:val="24"/>
        </w:rPr>
        <w:t>Никитенко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98">
        <w:rPr>
          <w:rFonts w:ascii="Times New Roman" w:hAnsi="Times New Roman" w:cs="Times New Roman"/>
          <w:b/>
          <w:sz w:val="24"/>
          <w:szCs w:val="24"/>
        </w:rPr>
        <w:t>Обсуждаемые вопросы: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«Современная музыка» как социокультурный и интеллектуальный феномен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«Восток» и «Запад» в музыкальной теории и практике наших дней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 Музыкальные языки: элементы, структуры, смыслы</w:t>
      </w:r>
    </w:p>
    <w:p w:rsidR="003A78F3" w:rsidRPr="007E3298" w:rsidRDefault="003A78F3" w:rsidP="003A78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>- От музыкального критика к музыкальному куратору: к определению новой профессии</w:t>
      </w:r>
    </w:p>
    <w:p w:rsidR="00DB4346" w:rsidRDefault="00DB4346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FFA" w:rsidRDefault="00754FFA" w:rsidP="00754FF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D9E" w:rsidRPr="00F71897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897">
        <w:rPr>
          <w:rFonts w:ascii="Times New Roman" w:hAnsi="Times New Roman" w:cs="Times New Roman"/>
          <w:b/>
          <w:sz w:val="24"/>
          <w:szCs w:val="24"/>
        </w:rPr>
        <w:t xml:space="preserve">МОЛОДЕЖНАЯ </w:t>
      </w:r>
      <w:r w:rsidR="00DB4346" w:rsidRPr="00F71897">
        <w:rPr>
          <w:rFonts w:ascii="Times New Roman" w:hAnsi="Times New Roman" w:cs="Times New Roman"/>
          <w:b/>
          <w:sz w:val="24"/>
          <w:szCs w:val="24"/>
        </w:rPr>
        <w:t xml:space="preserve">(студенческая) </w:t>
      </w:r>
      <w:r w:rsidRPr="00F71897">
        <w:rPr>
          <w:rFonts w:ascii="Times New Roman" w:hAnsi="Times New Roman" w:cs="Times New Roman"/>
          <w:b/>
          <w:sz w:val="24"/>
          <w:szCs w:val="24"/>
        </w:rPr>
        <w:t xml:space="preserve">СЕКЦИЯ. </w:t>
      </w:r>
    </w:p>
    <w:p w:rsidR="003A78F3" w:rsidRPr="007E3298" w:rsidRDefault="003A78F3" w:rsidP="003A78F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897">
        <w:rPr>
          <w:rFonts w:ascii="Times New Roman" w:hAnsi="Times New Roman" w:cs="Times New Roman"/>
          <w:b/>
          <w:sz w:val="24"/>
          <w:szCs w:val="24"/>
        </w:rPr>
        <w:t>Круглый стол: «АКТУАЛЬНОСТЬ КУЛЬТУРОЛОГИИ</w:t>
      </w:r>
      <w:r w:rsidRPr="007E3298">
        <w:rPr>
          <w:rFonts w:ascii="Times New Roman" w:hAnsi="Times New Roman" w:cs="Times New Roman"/>
          <w:b/>
          <w:sz w:val="24"/>
          <w:szCs w:val="24"/>
        </w:rPr>
        <w:t>»</w:t>
      </w:r>
    </w:p>
    <w:p w:rsidR="00296CD5" w:rsidRPr="00296CD5" w:rsidRDefault="003A78F3" w:rsidP="00296C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hAnsi="Times New Roman" w:cs="Times New Roman"/>
          <w:sz w:val="24"/>
          <w:szCs w:val="24"/>
        </w:rPr>
        <w:t xml:space="preserve">Модераторы </w:t>
      </w:r>
      <w:proofErr w:type="gramStart"/>
      <w:r w:rsidRPr="007E329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7E3298">
        <w:rPr>
          <w:rFonts w:ascii="Times New Roman" w:hAnsi="Times New Roman" w:cs="Times New Roman"/>
          <w:sz w:val="24"/>
          <w:szCs w:val="24"/>
        </w:rPr>
        <w:t xml:space="preserve">.ф.н., проф.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О.В.Ш</w:t>
      </w:r>
      <w:r w:rsidR="00442D9E" w:rsidRPr="007E3298">
        <w:rPr>
          <w:rFonts w:ascii="Times New Roman" w:hAnsi="Times New Roman" w:cs="Times New Roman"/>
          <w:sz w:val="24"/>
          <w:szCs w:val="24"/>
        </w:rPr>
        <w:t>лыкова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к.филолог.н</w:t>
      </w:r>
      <w:proofErr w:type="spellEnd"/>
      <w:r w:rsidRPr="007E3298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7E3298">
        <w:rPr>
          <w:rFonts w:ascii="Times New Roman" w:hAnsi="Times New Roman" w:cs="Times New Roman"/>
          <w:sz w:val="24"/>
          <w:szCs w:val="24"/>
        </w:rPr>
        <w:t>Л.И.</w:t>
      </w:r>
      <w:r w:rsidR="00442D9E" w:rsidRPr="007E3298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="00165E68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="00165E68">
        <w:rPr>
          <w:rFonts w:ascii="Times New Roman" w:hAnsi="Times New Roman" w:cs="Times New Roman"/>
          <w:sz w:val="24"/>
          <w:szCs w:val="24"/>
        </w:rPr>
        <w:t>М.Зыбцев</w:t>
      </w:r>
      <w:proofErr w:type="spellEnd"/>
    </w:p>
    <w:p w:rsidR="00171940" w:rsidRDefault="00171940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37DB" w:rsidRDefault="000E37DB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29A3" w:rsidRDefault="003F29A3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1940" w:rsidRPr="005367A1" w:rsidRDefault="00B845C1" w:rsidP="005367A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67A1">
        <w:rPr>
          <w:rFonts w:ascii="Times New Roman" w:hAnsi="Times New Roman" w:cs="Times New Roman"/>
          <w:b/>
          <w:caps/>
          <w:sz w:val="24"/>
          <w:szCs w:val="24"/>
        </w:rPr>
        <w:lastRenderedPageBreak/>
        <w:t>Для участия в симпозиуме необходимо пройти регистрацию в качестве докладчика или слушателя</w:t>
      </w:r>
      <w:r w:rsidR="00A74C3D" w:rsidRPr="005367A1">
        <w:rPr>
          <w:rFonts w:ascii="Times New Roman" w:hAnsi="Times New Roman" w:cs="Times New Roman"/>
          <w:b/>
          <w:caps/>
          <w:sz w:val="24"/>
          <w:szCs w:val="24"/>
        </w:rPr>
        <w:t xml:space="preserve"> на странице симпозиума</w:t>
      </w:r>
      <w:r w:rsidR="00171940" w:rsidRPr="005367A1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E15E47" w:rsidRDefault="00E15E47" w:rsidP="00E15E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9A3" w:rsidRDefault="003A6900" w:rsidP="00E15E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00">
        <w:rPr>
          <w:rFonts w:ascii="Times New Roman" w:hAnsi="Times New Roman" w:cs="Times New Roman"/>
          <w:b/>
          <w:sz w:val="24"/>
          <w:szCs w:val="24"/>
        </w:rPr>
        <w:t>https://events.spbu.ru/holism-culture</w:t>
      </w:r>
    </w:p>
    <w:p w:rsidR="00DB71ED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71ED" w:rsidRPr="00171940" w:rsidRDefault="00DB71ED" w:rsidP="00296CD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66B55" w:rsidRPr="00CC461C" w:rsidRDefault="00666B55" w:rsidP="00666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ВАЖНЫЕ ДАТЫ:</w:t>
      </w:r>
    </w:p>
    <w:p w:rsidR="00CC461C" w:rsidRPr="00CC461C" w:rsidRDefault="00CC461C" w:rsidP="00CC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выступление с докладом </w:t>
      </w:r>
      <w:r w:rsidRPr="00CC461C">
        <w:rPr>
          <w:rFonts w:ascii="Times New Roman" w:hAnsi="Times New Roman" w:cs="Times New Roman"/>
          <w:sz w:val="24"/>
          <w:szCs w:val="24"/>
        </w:rPr>
        <w:t xml:space="preserve">и тезисы доклада (не более 10 000 знаков с пробелами)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B845C1">
        <w:rPr>
          <w:rFonts w:ascii="Times New Roman" w:hAnsi="Times New Roman" w:cs="Times New Roman"/>
          <w:b/>
          <w:sz w:val="24"/>
          <w:szCs w:val="24"/>
        </w:rPr>
        <w:t>до </w:t>
      </w:r>
      <w:r w:rsidR="00E15E47">
        <w:rPr>
          <w:rFonts w:ascii="Times New Roman" w:hAnsi="Times New Roman" w:cs="Times New Roman"/>
          <w:b/>
          <w:sz w:val="24"/>
          <w:szCs w:val="24"/>
        </w:rPr>
        <w:t>1 июл</w:t>
      </w:r>
      <w:r w:rsidRPr="00B845C1">
        <w:rPr>
          <w:rFonts w:ascii="Times New Roman" w:hAnsi="Times New Roman" w:cs="Times New Roman"/>
          <w:b/>
          <w:sz w:val="24"/>
          <w:szCs w:val="24"/>
        </w:rPr>
        <w:t>я</w:t>
      </w:r>
      <w:r w:rsidRPr="00CC461C">
        <w:rPr>
          <w:rFonts w:ascii="Times New Roman" w:hAnsi="Times New Roman" w:cs="Times New Roman"/>
          <w:sz w:val="24"/>
          <w:szCs w:val="24"/>
        </w:rPr>
        <w:t>.</w:t>
      </w:r>
    </w:p>
    <w:p w:rsidR="00CC461C" w:rsidRPr="00CC461C" w:rsidRDefault="00CC461C" w:rsidP="00CC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программного комитета по формированию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</w:t>
      </w:r>
      <w:r w:rsidRPr="00CC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ассылка письма-подтверждения </w:t>
      </w:r>
      <w:r w:rsidR="009A0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докладчикам </w:t>
      </w:r>
      <w:r w:rsidRPr="00CC461C">
        <w:rPr>
          <w:rFonts w:ascii="Times New Roman" w:hAnsi="Times New Roman" w:cs="Times New Roman"/>
          <w:sz w:val="24"/>
          <w:szCs w:val="24"/>
        </w:rPr>
        <w:t>о приняти</w:t>
      </w:r>
      <w:r w:rsidR="00666B55">
        <w:rPr>
          <w:rFonts w:ascii="Times New Roman" w:hAnsi="Times New Roman" w:cs="Times New Roman"/>
          <w:sz w:val="24"/>
          <w:szCs w:val="24"/>
        </w:rPr>
        <w:t>и</w:t>
      </w:r>
      <w:r w:rsidRPr="00CC461C">
        <w:rPr>
          <w:rFonts w:ascii="Times New Roman" w:hAnsi="Times New Roman" w:cs="Times New Roman"/>
          <w:sz w:val="24"/>
          <w:szCs w:val="24"/>
        </w:rPr>
        <w:t xml:space="preserve"> тезисов </w:t>
      </w:r>
      <w:r w:rsidRPr="00B84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E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3A6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</w:t>
      </w:r>
      <w:r w:rsidRPr="00B84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p w:rsidR="009A05A0" w:rsidRPr="00A9502F" w:rsidRDefault="009A05A0" w:rsidP="009A05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слушателей в конференции бесплатное, для докладчиков с публикацией предусмотрен организационный взнос. </w:t>
      </w:r>
      <w:r>
        <w:rPr>
          <w:rFonts w:ascii="Times New Roman" w:hAnsi="Times New Roman" w:cs="Times New Roman"/>
        </w:rPr>
        <w:t>Р</w:t>
      </w:r>
      <w:r w:rsidRPr="00A9502F">
        <w:rPr>
          <w:rFonts w:ascii="Times New Roman" w:hAnsi="Times New Roman" w:cs="Times New Roman"/>
        </w:rPr>
        <w:t>азмеры организационных взносов:</w:t>
      </w:r>
    </w:p>
    <w:p w:rsidR="009A05A0" w:rsidRPr="00A9502F" w:rsidRDefault="009A05A0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очные участники (с публикацией) 1700 рублей, </w:t>
      </w:r>
    </w:p>
    <w:p w:rsidR="009A05A0" w:rsidRPr="00A9502F" w:rsidRDefault="009A05A0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дистанционные иногородние участники (с публикацией) 1300 рублей, </w:t>
      </w:r>
    </w:p>
    <w:p w:rsidR="009A05A0" w:rsidRPr="00A9502F" w:rsidRDefault="009A05A0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очные студенты (с публикацией) 900 рублей</w:t>
      </w:r>
    </w:p>
    <w:p w:rsidR="009A05A0" w:rsidRPr="00A9502F" w:rsidRDefault="009A05A0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0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дистанционные участники студенты (с публикацией) 500 рублей</w:t>
      </w:r>
    </w:p>
    <w:p w:rsidR="009A05A0" w:rsidRDefault="009A05A0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61C" w:rsidRPr="00A9502F" w:rsidRDefault="00CC461C" w:rsidP="009A0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CC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</w:t>
      </w:r>
      <w:r w:rsidRPr="00B84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подтвержденных программным комитетом </w:t>
      </w:r>
      <w:r w:rsidR="00A74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докладчиков </w:t>
      </w:r>
      <w:r w:rsidRPr="00B84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84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</w:t>
      </w:r>
      <w:r w:rsidR="009A05A0">
        <w:t xml:space="preserve">. </w:t>
      </w:r>
    </w:p>
    <w:p w:rsidR="00CC461C" w:rsidRDefault="00B845C1" w:rsidP="00CC4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слушателей конференции будет открыта </w:t>
      </w:r>
      <w:r w:rsidRPr="00DB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</w:t>
      </w:r>
      <w:r w:rsidR="00640D59" w:rsidRPr="00DB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0окт</w:t>
      </w:r>
      <w:r w:rsidRPr="00DB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ября.</w:t>
      </w:r>
    </w:p>
    <w:p w:rsidR="00D36387" w:rsidRDefault="00B845C1" w:rsidP="00D363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61C">
        <w:rPr>
          <w:rFonts w:ascii="Times New Roman" w:hAnsi="Times New Roman" w:cs="Times New Roman"/>
          <w:sz w:val="24"/>
          <w:szCs w:val="24"/>
        </w:rPr>
        <w:t>Тезисы публикуются до начала симпозиума в электронном издании, индексируемом в РИНЦ.</w:t>
      </w:r>
    </w:p>
    <w:p w:rsidR="00657911" w:rsidRPr="00DE0FDA" w:rsidRDefault="00331A72" w:rsidP="00D363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работы </w:t>
      </w:r>
      <w:r w:rsidRPr="007E3298">
        <w:rPr>
          <w:rFonts w:ascii="Times New Roman" w:hAnsi="Times New Roman" w:cs="Times New Roman"/>
          <w:sz w:val="24"/>
          <w:szCs w:val="24"/>
        </w:rPr>
        <w:t>симпозиума</w:t>
      </w:r>
      <w:r w:rsidRPr="007E3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предполагается отбор докладов для последующей публикации статей в</w:t>
      </w:r>
      <w:r w:rsidR="00B6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</w:t>
      </w:r>
      <w:r w:rsidR="00657911" w:rsidRPr="007E3298">
        <w:rPr>
          <w:rFonts w:ascii="Times New Roman" w:hAnsi="Times New Roman" w:cs="Times New Roman"/>
          <w:sz w:val="24"/>
          <w:szCs w:val="24"/>
        </w:rPr>
        <w:t>журн</w:t>
      </w:r>
      <w:bookmarkStart w:id="0" w:name="_GoBack"/>
      <w:bookmarkEnd w:id="0"/>
      <w:r w:rsidR="00657911" w:rsidRPr="007E3298">
        <w:rPr>
          <w:rFonts w:ascii="Times New Roman" w:hAnsi="Times New Roman" w:cs="Times New Roman"/>
          <w:sz w:val="24"/>
          <w:szCs w:val="24"/>
        </w:rPr>
        <w:t>ал</w:t>
      </w:r>
      <w:r w:rsidRPr="007E3298">
        <w:rPr>
          <w:rFonts w:ascii="Times New Roman" w:hAnsi="Times New Roman" w:cs="Times New Roman"/>
          <w:sz w:val="24"/>
          <w:szCs w:val="24"/>
        </w:rPr>
        <w:t>ах</w:t>
      </w:r>
      <w:r w:rsidR="00B62166">
        <w:rPr>
          <w:rFonts w:ascii="Times New Roman" w:hAnsi="Times New Roman" w:cs="Times New Roman"/>
          <w:sz w:val="24"/>
          <w:szCs w:val="24"/>
        </w:rPr>
        <w:t>.</w:t>
      </w:r>
    </w:p>
    <w:sectPr w:rsidR="00657911" w:rsidRPr="00DE0FDA" w:rsidSect="00F3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A89"/>
    <w:multiLevelType w:val="hybridMultilevel"/>
    <w:tmpl w:val="52FAC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D7F01"/>
    <w:multiLevelType w:val="multilevel"/>
    <w:tmpl w:val="4EB03238"/>
    <w:lvl w:ilvl="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422E6"/>
    <w:multiLevelType w:val="hybridMultilevel"/>
    <w:tmpl w:val="00169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86417"/>
    <w:multiLevelType w:val="hybridMultilevel"/>
    <w:tmpl w:val="1902ADA6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C437876"/>
    <w:multiLevelType w:val="hybridMultilevel"/>
    <w:tmpl w:val="27AC6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52AD5"/>
    <w:multiLevelType w:val="hybridMultilevel"/>
    <w:tmpl w:val="109E0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12FE5"/>
    <w:multiLevelType w:val="hybridMultilevel"/>
    <w:tmpl w:val="D1927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723B13"/>
    <w:rsid w:val="00005474"/>
    <w:rsid w:val="00042E4E"/>
    <w:rsid w:val="00055EDA"/>
    <w:rsid w:val="000749E3"/>
    <w:rsid w:val="00094B01"/>
    <w:rsid w:val="000A6FAF"/>
    <w:rsid w:val="000B4F0F"/>
    <w:rsid w:val="000C47D4"/>
    <w:rsid w:val="000C5942"/>
    <w:rsid w:val="000D6F85"/>
    <w:rsid w:val="000E0C1B"/>
    <w:rsid w:val="000E37DB"/>
    <w:rsid w:val="000E77FD"/>
    <w:rsid w:val="00125B50"/>
    <w:rsid w:val="00135F1B"/>
    <w:rsid w:val="00165E68"/>
    <w:rsid w:val="0016723C"/>
    <w:rsid w:val="0016776E"/>
    <w:rsid w:val="00171940"/>
    <w:rsid w:val="00190CD3"/>
    <w:rsid w:val="001922CB"/>
    <w:rsid w:val="001966BD"/>
    <w:rsid w:val="001A417C"/>
    <w:rsid w:val="001A7064"/>
    <w:rsid w:val="001B1CB7"/>
    <w:rsid w:val="001C23C4"/>
    <w:rsid w:val="001D1103"/>
    <w:rsid w:val="001F5535"/>
    <w:rsid w:val="00226C11"/>
    <w:rsid w:val="0023751B"/>
    <w:rsid w:val="00254C70"/>
    <w:rsid w:val="002759C7"/>
    <w:rsid w:val="002850C0"/>
    <w:rsid w:val="002916B4"/>
    <w:rsid w:val="00296CD5"/>
    <w:rsid w:val="002A0B8F"/>
    <w:rsid w:val="002A6501"/>
    <w:rsid w:val="002B2666"/>
    <w:rsid w:val="002C0787"/>
    <w:rsid w:val="002D6BFD"/>
    <w:rsid w:val="002E18A8"/>
    <w:rsid w:val="002F75EE"/>
    <w:rsid w:val="002F796F"/>
    <w:rsid w:val="00311F58"/>
    <w:rsid w:val="00315E05"/>
    <w:rsid w:val="00331A72"/>
    <w:rsid w:val="0037474B"/>
    <w:rsid w:val="00381B3A"/>
    <w:rsid w:val="003857CE"/>
    <w:rsid w:val="0039143D"/>
    <w:rsid w:val="003A6900"/>
    <w:rsid w:val="003A78F3"/>
    <w:rsid w:val="003C33EB"/>
    <w:rsid w:val="003D078E"/>
    <w:rsid w:val="003F0997"/>
    <w:rsid w:val="003F26DD"/>
    <w:rsid w:val="003F29A3"/>
    <w:rsid w:val="003F2F34"/>
    <w:rsid w:val="004105C1"/>
    <w:rsid w:val="00435173"/>
    <w:rsid w:val="00435B11"/>
    <w:rsid w:val="00442A56"/>
    <w:rsid w:val="00442D9E"/>
    <w:rsid w:val="00451163"/>
    <w:rsid w:val="00451D57"/>
    <w:rsid w:val="00451DEA"/>
    <w:rsid w:val="004A24CA"/>
    <w:rsid w:val="004A3204"/>
    <w:rsid w:val="004B24E4"/>
    <w:rsid w:val="004C6833"/>
    <w:rsid w:val="004D5C87"/>
    <w:rsid w:val="004D6FEF"/>
    <w:rsid w:val="00524241"/>
    <w:rsid w:val="005253CD"/>
    <w:rsid w:val="005310D7"/>
    <w:rsid w:val="005367A1"/>
    <w:rsid w:val="00547607"/>
    <w:rsid w:val="0055607D"/>
    <w:rsid w:val="005566F0"/>
    <w:rsid w:val="0057215B"/>
    <w:rsid w:val="00585EE8"/>
    <w:rsid w:val="005B7886"/>
    <w:rsid w:val="005C2982"/>
    <w:rsid w:val="005E021C"/>
    <w:rsid w:val="005E5D0C"/>
    <w:rsid w:val="005F0D1C"/>
    <w:rsid w:val="006072EC"/>
    <w:rsid w:val="006129B9"/>
    <w:rsid w:val="0062563A"/>
    <w:rsid w:val="00625AA8"/>
    <w:rsid w:val="0063699F"/>
    <w:rsid w:val="00640D59"/>
    <w:rsid w:val="006432D1"/>
    <w:rsid w:val="0065246E"/>
    <w:rsid w:val="00655CE2"/>
    <w:rsid w:val="00657911"/>
    <w:rsid w:val="006626FA"/>
    <w:rsid w:val="00666B55"/>
    <w:rsid w:val="0067220B"/>
    <w:rsid w:val="00676F9B"/>
    <w:rsid w:val="0068226C"/>
    <w:rsid w:val="00691C1A"/>
    <w:rsid w:val="006B2383"/>
    <w:rsid w:val="006D6B2C"/>
    <w:rsid w:val="006E0835"/>
    <w:rsid w:val="006E6863"/>
    <w:rsid w:val="006F7EEA"/>
    <w:rsid w:val="00717A0D"/>
    <w:rsid w:val="00723B13"/>
    <w:rsid w:val="0073720C"/>
    <w:rsid w:val="00754FFA"/>
    <w:rsid w:val="00763EB0"/>
    <w:rsid w:val="00786A9F"/>
    <w:rsid w:val="00786FF1"/>
    <w:rsid w:val="007A4236"/>
    <w:rsid w:val="007D73B4"/>
    <w:rsid w:val="007E3298"/>
    <w:rsid w:val="007F734A"/>
    <w:rsid w:val="0080152A"/>
    <w:rsid w:val="00811686"/>
    <w:rsid w:val="00812455"/>
    <w:rsid w:val="00815ED4"/>
    <w:rsid w:val="00852927"/>
    <w:rsid w:val="008531DB"/>
    <w:rsid w:val="00863045"/>
    <w:rsid w:val="0086437D"/>
    <w:rsid w:val="00867461"/>
    <w:rsid w:val="00886E3A"/>
    <w:rsid w:val="008965F5"/>
    <w:rsid w:val="008A17FB"/>
    <w:rsid w:val="008A4211"/>
    <w:rsid w:val="008E4C9A"/>
    <w:rsid w:val="00901B34"/>
    <w:rsid w:val="00907C8B"/>
    <w:rsid w:val="009322B3"/>
    <w:rsid w:val="0094420A"/>
    <w:rsid w:val="0095356D"/>
    <w:rsid w:val="009A05A0"/>
    <w:rsid w:val="009A0BEF"/>
    <w:rsid w:val="009D6EA0"/>
    <w:rsid w:val="009E574B"/>
    <w:rsid w:val="009F06A4"/>
    <w:rsid w:val="00A041A4"/>
    <w:rsid w:val="00A321FE"/>
    <w:rsid w:val="00A56446"/>
    <w:rsid w:val="00A677DF"/>
    <w:rsid w:val="00A74C3D"/>
    <w:rsid w:val="00A85140"/>
    <w:rsid w:val="00A9502F"/>
    <w:rsid w:val="00A9776E"/>
    <w:rsid w:val="00AD7312"/>
    <w:rsid w:val="00B429E2"/>
    <w:rsid w:val="00B46F28"/>
    <w:rsid w:val="00B51C98"/>
    <w:rsid w:val="00B62166"/>
    <w:rsid w:val="00B845C1"/>
    <w:rsid w:val="00B84F7A"/>
    <w:rsid w:val="00B93AF1"/>
    <w:rsid w:val="00BA0CC1"/>
    <w:rsid w:val="00BC02B4"/>
    <w:rsid w:val="00C101D3"/>
    <w:rsid w:val="00C139C2"/>
    <w:rsid w:val="00C154EA"/>
    <w:rsid w:val="00C15E94"/>
    <w:rsid w:val="00C17247"/>
    <w:rsid w:val="00C22430"/>
    <w:rsid w:val="00C408F8"/>
    <w:rsid w:val="00C45CAD"/>
    <w:rsid w:val="00C466D6"/>
    <w:rsid w:val="00C84691"/>
    <w:rsid w:val="00CA71AE"/>
    <w:rsid w:val="00CB2AA9"/>
    <w:rsid w:val="00CC461C"/>
    <w:rsid w:val="00CE51E8"/>
    <w:rsid w:val="00CE6342"/>
    <w:rsid w:val="00CF155D"/>
    <w:rsid w:val="00D003E9"/>
    <w:rsid w:val="00D1543E"/>
    <w:rsid w:val="00D16D30"/>
    <w:rsid w:val="00D36387"/>
    <w:rsid w:val="00D52695"/>
    <w:rsid w:val="00D54EFA"/>
    <w:rsid w:val="00D64149"/>
    <w:rsid w:val="00D907C0"/>
    <w:rsid w:val="00DA7E17"/>
    <w:rsid w:val="00DB1F87"/>
    <w:rsid w:val="00DB4346"/>
    <w:rsid w:val="00DB5CDD"/>
    <w:rsid w:val="00DB71ED"/>
    <w:rsid w:val="00DD5A84"/>
    <w:rsid w:val="00DE0943"/>
    <w:rsid w:val="00DE0FDA"/>
    <w:rsid w:val="00E02A25"/>
    <w:rsid w:val="00E02AC2"/>
    <w:rsid w:val="00E128F5"/>
    <w:rsid w:val="00E1355F"/>
    <w:rsid w:val="00E13D7C"/>
    <w:rsid w:val="00E15E47"/>
    <w:rsid w:val="00E175F9"/>
    <w:rsid w:val="00E55A56"/>
    <w:rsid w:val="00E57A5F"/>
    <w:rsid w:val="00E61D67"/>
    <w:rsid w:val="00E644EC"/>
    <w:rsid w:val="00E64E19"/>
    <w:rsid w:val="00E7147F"/>
    <w:rsid w:val="00E71721"/>
    <w:rsid w:val="00E72579"/>
    <w:rsid w:val="00E82A7C"/>
    <w:rsid w:val="00E842B0"/>
    <w:rsid w:val="00E852E1"/>
    <w:rsid w:val="00EA4454"/>
    <w:rsid w:val="00EA5FF1"/>
    <w:rsid w:val="00EC3672"/>
    <w:rsid w:val="00EC4EA2"/>
    <w:rsid w:val="00EC61FC"/>
    <w:rsid w:val="00EE571A"/>
    <w:rsid w:val="00EF3233"/>
    <w:rsid w:val="00F11E04"/>
    <w:rsid w:val="00F13287"/>
    <w:rsid w:val="00F27220"/>
    <w:rsid w:val="00F301A9"/>
    <w:rsid w:val="00F30ACC"/>
    <w:rsid w:val="00F30DFF"/>
    <w:rsid w:val="00F344A7"/>
    <w:rsid w:val="00F36274"/>
    <w:rsid w:val="00F4421F"/>
    <w:rsid w:val="00F52DA8"/>
    <w:rsid w:val="00F53501"/>
    <w:rsid w:val="00F71897"/>
    <w:rsid w:val="00F77671"/>
    <w:rsid w:val="00F93B63"/>
    <w:rsid w:val="00FA39C0"/>
    <w:rsid w:val="00FA6A0D"/>
    <w:rsid w:val="00FB6485"/>
    <w:rsid w:val="00FB6503"/>
    <w:rsid w:val="00FD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791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4">
    <w:name w:val="Hyperlink"/>
    <w:uiPriority w:val="99"/>
    <w:unhideWhenUsed/>
    <w:rsid w:val="0065791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1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E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18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791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4">
    <w:name w:val="Hyperlink"/>
    <w:uiPriority w:val="99"/>
    <w:unhideWhenUsed/>
    <w:rsid w:val="0065791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1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E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18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Владимир</cp:lastModifiedBy>
  <cp:revision>2</cp:revision>
  <cp:lastPrinted>2025-02-24T13:33:00Z</cp:lastPrinted>
  <dcterms:created xsi:type="dcterms:W3CDTF">2025-06-09T08:12:00Z</dcterms:created>
  <dcterms:modified xsi:type="dcterms:W3CDTF">2025-06-09T08:12:00Z</dcterms:modified>
</cp:coreProperties>
</file>