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D6A" w:rsidRPr="00194C69" w:rsidRDefault="00A42D6A" w:rsidP="00B13AAC">
      <w:pPr>
        <w:spacing w:after="0" w:line="360" w:lineRule="auto"/>
        <w:ind w:firstLine="709"/>
        <w:jc w:val="both"/>
        <w:rPr>
          <w:rFonts w:ascii="Times New Roman" w:hAnsi="Times New Roman"/>
          <w:b/>
          <w:i/>
          <w:sz w:val="24"/>
          <w:szCs w:val="24"/>
          <w:shd w:val="clear" w:color="auto" w:fill="FFFFFF"/>
        </w:rPr>
      </w:pPr>
      <w:r w:rsidRPr="00194C69">
        <w:rPr>
          <w:rFonts w:ascii="Times New Roman" w:hAnsi="Times New Roman"/>
          <w:b/>
          <w:i/>
          <w:sz w:val="24"/>
          <w:szCs w:val="24"/>
          <w:shd w:val="clear" w:color="auto" w:fill="FFFFFF"/>
        </w:rPr>
        <w:t>Ануфриева</w:t>
      </w:r>
      <w:r w:rsidR="00194C69" w:rsidRPr="00194C69">
        <w:rPr>
          <w:rFonts w:ascii="Times New Roman" w:hAnsi="Times New Roman"/>
          <w:b/>
          <w:i/>
          <w:sz w:val="24"/>
          <w:szCs w:val="24"/>
          <w:shd w:val="clear" w:color="auto" w:fill="FFFFFF"/>
        </w:rPr>
        <w:t xml:space="preserve"> </w:t>
      </w:r>
      <w:r w:rsidRPr="00194C69">
        <w:rPr>
          <w:rFonts w:ascii="Times New Roman" w:hAnsi="Times New Roman"/>
          <w:b/>
          <w:i/>
          <w:sz w:val="24"/>
          <w:szCs w:val="24"/>
          <w:shd w:val="clear" w:color="auto" w:fill="FFFFFF"/>
        </w:rPr>
        <w:t>Л.П.</w:t>
      </w:r>
    </w:p>
    <w:p w:rsidR="00A42D6A" w:rsidRPr="00194C69" w:rsidRDefault="00A42D6A" w:rsidP="00B13AAC">
      <w:pPr>
        <w:spacing w:after="0" w:line="360" w:lineRule="auto"/>
        <w:ind w:firstLine="709"/>
        <w:contextualSpacing/>
        <w:jc w:val="both"/>
        <w:rPr>
          <w:rFonts w:ascii="Times New Roman" w:hAnsi="Times New Roman"/>
          <w:sz w:val="24"/>
          <w:szCs w:val="24"/>
          <w:shd w:val="clear" w:color="auto" w:fill="FFFFFF"/>
        </w:rPr>
      </w:pPr>
      <w:r w:rsidRPr="00194C69">
        <w:rPr>
          <w:rFonts w:ascii="Times New Roman" w:hAnsi="Times New Roman"/>
          <w:sz w:val="24"/>
          <w:szCs w:val="24"/>
          <w:shd w:val="clear" w:color="auto" w:fill="FFFFFF"/>
        </w:rPr>
        <w:t>д.ю.н.,</w:t>
      </w:r>
      <w:r w:rsidR="00194C69">
        <w:rPr>
          <w:rFonts w:ascii="Times New Roman" w:hAnsi="Times New Roman"/>
          <w:sz w:val="24"/>
          <w:szCs w:val="24"/>
          <w:shd w:val="clear" w:color="auto" w:fill="FFFFFF"/>
        </w:rPr>
        <w:t xml:space="preserve"> </w:t>
      </w:r>
      <w:r w:rsidRPr="00194C69">
        <w:rPr>
          <w:rFonts w:ascii="Times New Roman" w:hAnsi="Times New Roman"/>
          <w:sz w:val="24"/>
          <w:szCs w:val="24"/>
          <w:shd w:val="clear" w:color="auto" w:fill="FFFFFF"/>
        </w:rPr>
        <w:t>профессор</w:t>
      </w:r>
      <w:r w:rsidR="00194C69">
        <w:rPr>
          <w:rFonts w:ascii="Times New Roman" w:hAnsi="Times New Roman"/>
          <w:sz w:val="24"/>
          <w:szCs w:val="24"/>
          <w:shd w:val="clear" w:color="auto" w:fill="FFFFFF"/>
        </w:rPr>
        <w:t xml:space="preserve"> </w:t>
      </w:r>
      <w:r w:rsidR="00194C69" w:rsidRPr="00194C69">
        <w:rPr>
          <w:rFonts w:ascii="Times New Roman" w:hAnsi="Times New Roman"/>
          <w:sz w:val="24"/>
          <w:szCs w:val="24"/>
          <w:shd w:val="clear" w:color="auto" w:fill="FFFFFF"/>
        </w:rPr>
        <w:t>К</w:t>
      </w:r>
      <w:r w:rsidRPr="00194C69">
        <w:rPr>
          <w:rFonts w:ascii="Times New Roman" w:hAnsi="Times New Roman"/>
          <w:sz w:val="24"/>
          <w:szCs w:val="24"/>
          <w:shd w:val="clear" w:color="auto" w:fill="FFFFFF"/>
        </w:rPr>
        <w:t>афедры</w:t>
      </w:r>
      <w:r w:rsidR="00194C69">
        <w:rPr>
          <w:rFonts w:ascii="Times New Roman" w:hAnsi="Times New Roman"/>
          <w:sz w:val="24"/>
          <w:szCs w:val="24"/>
          <w:shd w:val="clear" w:color="auto" w:fill="FFFFFF"/>
        </w:rPr>
        <w:t xml:space="preserve"> </w:t>
      </w:r>
      <w:r w:rsidRPr="00194C69">
        <w:rPr>
          <w:rFonts w:ascii="Times New Roman" w:hAnsi="Times New Roman"/>
          <w:sz w:val="24"/>
          <w:szCs w:val="24"/>
          <w:shd w:val="clear" w:color="auto" w:fill="FFFFFF"/>
        </w:rPr>
        <w:t>международного</w:t>
      </w:r>
      <w:r w:rsidR="00194C69">
        <w:rPr>
          <w:rFonts w:ascii="Times New Roman" w:hAnsi="Times New Roman"/>
          <w:sz w:val="24"/>
          <w:szCs w:val="24"/>
          <w:shd w:val="clear" w:color="auto" w:fill="FFFFFF"/>
        </w:rPr>
        <w:t xml:space="preserve"> </w:t>
      </w:r>
      <w:r w:rsidRPr="00194C69">
        <w:rPr>
          <w:rFonts w:ascii="Times New Roman" w:hAnsi="Times New Roman"/>
          <w:sz w:val="24"/>
          <w:szCs w:val="24"/>
          <w:shd w:val="clear" w:color="auto" w:fill="FFFFFF"/>
        </w:rPr>
        <w:t>права</w:t>
      </w:r>
      <w:r w:rsidR="00194C69">
        <w:rPr>
          <w:rFonts w:ascii="Times New Roman" w:hAnsi="Times New Roman"/>
          <w:sz w:val="24"/>
          <w:szCs w:val="24"/>
          <w:shd w:val="clear" w:color="auto" w:fill="FFFFFF"/>
        </w:rPr>
        <w:t xml:space="preserve"> </w:t>
      </w:r>
      <w:r w:rsidRPr="00194C69">
        <w:rPr>
          <w:rFonts w:ascii="Times New Roman" w:hAnsi="Times New Roman"/>
          <w:sz w:val="24"/>
          <w:szCs w:val="24"/>
          <w:shd w:val="clear" w:color="auto" w:fill="FFFFFF"/>
        </w:rPr>
        <w:t>Московского</w:t>
      </w:r>
      <w:r w:rsidR="00194C69">
        <w:rPr>
          <w:rFonts w:ascii="Times New Roman" w:hAnsi="Times New Roman"/>
          <w:sz w:val="24"/>
          <w:szCs w:val="24"/>
          <w:shd w:val="clear" w:color="auto" w:fill="FFFFFF"/>
        </w:rPr>
        <w:t xml:space="preserve"> </w:t>
      </w:r>
      <w:r w:rsidRPr="00194C69">
        <w:rPr>
          <w:rFonts w:ascii="Times New Roman" w:hAnsi="Times New Roman"/>
          <w:sz w:val="24"/>
          <w:szCs w:val="24"/>
          <w:shd w:val="clear" w:color="auto" w:fill="FFFFFF"/>
        </w:rPr>
        <w:t>государственного</w:t>
      </w:r>
      <w:r w:rsidR="00194C69">
        <w:rPr>
          <w:rFonts w:ascii="Times New Roman" w:hAnsi="Times New Roman"/>
          <w:sz w:val="24"/>
          <w:szCs w:val="24"/>
          <w:shd w:val="clear" w:color="auto" w:fill="FFFFFF"/>
        </w:rPr>
        <w:t xml:space="preserve"> </w:t>
      </w:r>
      <w:r w:rsidRPr="00194C69">
        <w:rPr>
          <w:rFonts w:ascii="Times New Roman" w:hAnsi="Times New Roman"/>
          <w:sz w:val="24"/>
          <w:szCs w:val="24"/>
          <w:shd w:val="clear" w:color="auto" w:fill="FFFFFF"/>
        </w:rPr>
        <w:t>юридического</w:t>
      </w:r>
      <w:r w:rsidR="00194C69">
        <w:rPr>
          <w:rFonts w:ascii="Times New Roman" w:hAnsi="Times New Roman"/>
          <w:sz w:val="24"/>
          <w:szCs w:val="24"/>
          <w:shd w:val="clear" w:color="auto" w:fill="FFFFFF"/>
        </w:rPr>
        <w:t xml:space="preserve"> </w:t>
      </w:r>
      <w:r w:rsidRPr="00194C69">
        <w:rPr>
          <w:rFonts w:ascii="Times New Roman" w:hAnsi="Times New Roman"/>
          <w:sz w:val="24"/>
          <w:szCs w:val="24"/>
          <w:shd w:val="clear" w:color="auto" w:fill="FFFFFF"/>
        </w:rPr>
        <w:t>университета</w:t>
      </w:r>
      <w:r w:rsidR="00194C69">
        <w:rPr>
          <w:rFonts w:ascii="Times New Roman" w:hAnsi="Times New Roman"/>
          <w:sz w:val="24"/>
          <w:szCs w:val="24"/>
          <w:shd w:val="clear" w:color="auto" w:fill="FFFFFF"/>
        </w:rPr>
        <w:t xml:space="preserve"> </w:t>
      </w:r>
    </w:p>
    <w:p w:rsidR="00F44963" w:rsidRPr="00194C69" w:rsidRDefault="00F44963" w:rsidP="00B13AAC">
      <w:pPr>
        <w:spacing w:after="0" w:line="360" w:lineRule="auto"/>
        <w:ind w:firstLine="709"/>
        <w:contextualSpacing/>
        <w:jc w:val="both"/>
        <w:rPr>
          <w:rFonts w:ascii="Times New Roman" w:hAnsi="Times New Roman"/>
          <w:sz w:val="24"/>
          <w:szCs w:val="24"/>
          <w:shd w:val="clear" w:color="auto" w:fill="FFFFFF"/>
        </w:rPr>
      </w:pPr>
    </w:p>
    <w:p w:rsidR="00D72C6E" w:rsidRPr="00194C69" w:rsidRDefault="00194C69" w:rsidP="00B13AAC">
      <w:pPr>
        <w:spacing w:after="0" w:line="360" w:lineRule="auto"/>
        <w:ind w:firstLine="709"/>
        <w:contextualSpacing/>
        <w:jc w:val="center"/>
        <w:rPr>
          <w:rFonts w:ascii="Times New Roman" w:hAnsi="Times New Roman"/>
          <w:b/>
          <w:sz w:val="24"/>
          <w:szCs w:val="24"/>
          <w:shd w:val="clear" w:color="auto" w:fill="FFFFFF"/>
        </w:rPr>
      </w:pPr>
      <w:r w:rsidRPr="00194C69">
        <w:rPr>
          <w:rFonts w:ascii="Times New Roman" w:hAnsi="Times New Roman"/>
          <w:b/>
          <w:sz w:val="24"/>
          <w:szCs w:val="24"/>
          <w:shd w:val="clear" w:color="auto" w:fill="FFFFFF"/>
        </w:rPr>
        <w:t>БРИКС+</w:t>
      </w:r>
      <w:r>
        <w:rPr>
          <w:rFonts w:ascii="Times New Roman" w:hAnsi="Times New Roman"/>
          <w:b/>
          <w:sz w:val="24"/>
          <w:szCs w:val="24"/>
          <w:shd w:val="clear" w:color="auto" w:fill="FFFFFF"/>
        </w:rPr>
        <w:t xml:space="preserve"> </w:t>
      </w:r>
      <w:r w:rsidRPr="00194C69">
        <w:rPr>
          <w:rFonts w:ascii="Times New Roman" w:hAnsi="Times New Roman"/>
          <w:b/>
          <w:sz w:val="24"/>
          <w:szCs w:val="24"/>
          <w:shd w:val="clear" w:color="auto" w:fill="FFFFFF"/>
        </w:rPr>
        <w:t>В</w:t>
      </w:r>
      <w:r>
        <w:rPr>
          <w:rFonts w:ascii="Times New Roman" w:hAnsi="Times New Roman"/>
          <w:b/>
          <w:sz w:val="24"/>
          <w:szCs w:val="24"/>
          <w:shd w:val="clear" w:color="auto" w:fill="FFFFFF"/>
        </w:rPr>
        <w:t xml:space="preserve"> </w:t>
      </w:r>
      <w:r w:rsidRPr="00194C69">
        <w:rPr>
          <w:rFonts w:ascii="Times New Roman" w:hAnsi="Times New Roman"/>
          <w:b/>
          <w:sz w:val="24"/>
          <w:szCs w:val="24"/>
          <w:shd w:val="clear" w:color="auto" w:fill="FFFFFF"/>
        </w:rPr>
        <w:t>СОВРЕМЕННОЙ</w:t>
      </w:r>
      <w:r>
        <w:rPr>
          <w:rFonts w:ascii="Times New Roman" w:hAnsi="Times New Roman"/>
          <w:b/>
          <w:sz w:val="24"/>
          <w:szCs w:val="24"/>
          <w:shd w:val="clear" w:color="auto" w:fill="FFFFFF"/>
        </w:rPr>
        <w:t xml:space="preserve"> </w:t>
      </w:r>
      <w:r w:rsidRPr="00194C69">
        <w:rPr>
          <w:rFonts w:ascii="Times New Roman" w:hAnsi="Times New Roman"/>
          <w:b/>
          <w:sz w:val="24"/>
          <w:szCs w:val="24"/>
          <w:shd w:val="clear" w:color="auto" w:fill="FFFFFF"/>
        </w:rPr>
        <w:t>МЕЖДУНАРОДНО-ПРАВОВОЙ</w:t>
      </w:r>
      <w:r>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ab/>
      </w:r>
      <w:r w:rsidRPr="00194C69">
        <w:rPr>
          <w:rFonts w:ascii="Times New Roman" w:hAnsi="Times New Roman"/>
          <w:b/>
          <w:sz w:val="24"/>
          <w:szCs w:val="24"/>
          <w:shd w:val="clear" w:color="auto" w:fill="FFFFFF"/>
        </w:rPr>
        <w:t>ПАРАДИГМЕ</w:t>
      </w:r>
      <w:r>
        <w:rPr>
          <w:rFonts w:ascii="Times New Roman" w:hAnsi="Times New Roman"/>
          <w:b/>
          <w:sz w:val="24"/>
          <w:szCs w:val="24"/>
          <w:shd w:val="clear" w:color="auto" w:fill="FFFFFF"/>
        </w:rPr>
        <w:t xml:space="preserve"> </w:t>
      </w:r>
      <w:r w:rsidRPr="00194C69">
        <w:rPr>
          <w:rFonts w:ascii="Times New Roman" w:hAnsi="Times New Roman"/>
          <w:b/>
          <w:sz w:val="24"/>
          <w:szCs w:val="24"/>
          <w:shd w:val="clear" w:color="auto" w:fill="FFFFFF"/>
        </w:rPr>
        <w:t>ФОРМИРОВАНИЯ</w:t>
      </w:r>
      <w:r>
        <w:rPr>
          <w:rFonts w:ascii="Times New Roman" w:hAnsi="Times New Roman"/>
          <w:b/>
          <w:sz w:val="24"/>
          <w:szCs w:val="24"/>
          <w:shd w:val="clear" w:color="auto" w:fill="FFFFFF"/>
        </w:rPr>
        <w:t xml:space="preserve"> </w:t>
      </w:r>
      <w:r w:rsidRPr="00194C69">
        <w:rPr>
          <w:rFonts w:ascii="Times New Roman" w:hAnsi="Times New Roman"/>
          <w:b/>
          <w:sz w:val="24"/>
          <w:szCs w:val="24"/>
          <w:shd w:val="clear" w:color="auto" w:fill="FFFFFF"/>
        </w:rPr>
        <w:t>МНОГОПОЛЯРНОГО</w:t>
      </w:r>
      <w:r>
        <w:rPr>
          <w:rFonts w:ascii="Times New Roman" w:hAnsi="Times New Roman"/>
          <w:b/>
          <w:sz w:val="24"/>
          <w:szCs w:val="24"/>
          <w:shd w:val="clear" w:color="auto" w:fill="FFFFFF"/>
        </w:rPr>
        <w:t xml:space="preserve"> </w:t>
      </w:r>
      <w:r w:rsidRPr="00194C69">
        <w:rPr>
          <w:rFonts w:ascii="Times New Roman" w:hAnsi="Times New Roman"/>
          <w:b/>
          <w:sz w:val="24"/>
          <w:szCs w:val="24"/>
          <w:shd w:val="clear" w:color="auto" w:fill="FFFFFF"/>
        </w:rPr>
        <w:t>МИРА</w:t>
      </w:r>
      <w:r w:rsidRPr="00194C69">
        <w:rPr>
          <w:rStyle w:val="a6"/>
          <w:rFonts w:ascii="Times New Roman" w:hAnsi="Times New Roman"/>
          <w:b/>
          <w:sz w:val="24"/>
          <w:szCs w:val="24"/>
          <w:shd w:val="clear" w:color="auto" w:fill="FFFFFF"/>
        </w:rPr>
        <w:footnoteReference w:id="1"/>
      </w:r>
    </w:p>
    <w:p w:rsidR="00F44963" w:rsidRPr="00194C69" w:rsidRDefault="00F44963" w:rsidP="00B13AAC">
      <w:pPr>
        <w:spacing w:after="0" w:line="360" w:lineRule="auto"/>
        <w:ind w:firstLine="709"/>
        <w:contextualSpacing/>
        <w:jc w:val="both"/>
        <w:rPr>
          <w:rFonts w:ascii="Times New Roman" w:hAnsi="Times New Roman"/>
          <w:sz w:val="24"/>
          <w:szCs w:val="24"/>
          <w:shd w:val="clear" w:color="auto" w:fill="FFFFFF"/>
        </w:rPr>
      </w:pPr>
    </w:p>
    <w:p w:rsidR="003C37A3" w:rsidRPr="00194C69" w:rsidRDefault="003C37A3" w:rsidP="00B13AAC">
      <w:pPr>
        <w:spacing w:after="0" w:line="360" w:lineRule="auto"/>
        <w:ind w:firstLine="709"/>
        <w:jc w:val="both"/>
        <w:rPr>
          <w:rFonts w:ascii="Times New Roman" w:eastAsia="Times New Roman" w:hAnsi="Times New Roman"/>
          <w:sz w:val="24"/>
          <w:szCs w:val="24"/>
          <w:lang w:eastAsia="ru-RU"/>
        </w:rPr>
      </w:pPr>
      <w:r w:rsidRPr="00194C69">
        <w:rPr>
          <w:rFonts w:ascii="Times New Roman" w:eastAsia="Times New Roman" w:hAnsi="Times New Roman"/>
          <w:b/>
          <w:i/>
          <w:sz w:val="24"/>
          <w:szCs w:val="24"/>
          <w:lang w:eastAsia="ru-RU"/>
        </w:rPr>
        <w:t>Ключевые</w:t>
      </w:r>
      <w:r w:rsidR="00194C69" w:rsidRPr="00194C69">
        <w:rPr>
          <w:rFonts w:ascii="Times New Roman" w:eastAsia="Times New Roman" w:hAnsi="Times New Roman"/>
          <w:b/>
          <w:i/>
          <w:sz w:val="24"/>
          <w:szCs w:val="24"/>
          <w:lang w:eastAsia="ru-RU"/>
        </w:rPr>
        <w:t xml:space="preserve"> </w:t>
      </w:r>
      <w:r w:rsidRPr="00194C69">
        <w:rPr>
          <w:rFonts w:ascii="Times New Roman" w:eastAsia="Times New Roman" w:hAnsi="Times New Roman"/>
          <w:b/>
          <w:i/>
          <w:sz w:val="24"/>
          <w:szCs w:val="24"/>
          <w:lang w:eastAsia="ru-RU"/>
        </w:rPr>
        <w:t>слова:</w:t>
      </w:r>
      <w:r w:rsidR="00194C69" w:rsidRPr="00194C69">
        <w:rPr>
          <w:rFonts w:ascii="Times New Roman" w:eastAsia="Times New Roman" w:hAnsi="Times New Roman"/>
          <w:i/>
          <w:sz w:val="24"/>
          <w:szCs w:val="24"/>
          <w:lang w:eastAsia="ru-RU"/>
        </w:rPr>
        <w:t xml:space="preserve"> </w:t>
      </w:r>
      <w:r w:rsidR="00A334F7" w:rsidRPr="00194C69">
        <w:rPr>
          <w:rFonts w:ascii="Times New Roman" w:eastAsia="Times New Roman" w:hAnsi="Times New Roman"/>
          <w:i/>
          <w:sz w:val="24"/>
          <w:szCs w:val="24"/>
          <w:lang w:eastAsia="ru-RU"/>
        </w:rPr>
        <w:t>БРИКС+,</w:t>
      </w:r>
      <w:r w:rsidR="00194C69" w:rsidRPr="00194C69">
        <w:rPr>
          <w:rFonts w:ascii="Times New Roman" w:eastAsia="Times New Roman" w:hAnsi="Times New Roman"/>
          <w:i/>
          <w:sz w:val="24"/>
          <w:szCs w:val="24"/>
          <w:lang w:eastAsia="ru-RU"/>
        </w:rPr>
        <w:t xml:space="preserve"> </w:t>
      </w:r>
      <w:r w:rsidR="004D29AE" w:rsidRPr="00194C69">
        <w:rPr>
          <w:rFonts w:ascii="Times New Roman" w:eastAsia="Times New Roman" w:hAnsi="Times New Roman"/>
          <w:i/>
          <w:sz w:val="24"/>
          <w:szCs w:val="24"/>
          <w:lang w:eastAsia="ru-RU"/>
        </w:rPr>
        <w:t>принципы</w:t>
      </w:r>
      <w:r w:rsidR="00194C69" w:rsidRPr="00194C69">
        <w:rPr>
          <w:rFonts w:ascii="Times New Roman" w:eastAsia="Times New Roman" w:hAnsi="Times New Roman"/>
          <w:i/>
          <w:sz w:val="24"/>
          <w:szCs w:val="24"/>
          <w:lang w:eastAsia="ru-RU"/>
        </w:rPr>
        <w:t xml:space="preserve"> </w:t>
      </w:r>
      <w:r w:rsidR="004D29AE" w:rsidRPr="00194C69">
        <w:rPr>
          <w:rFonts w:ascii="Times New Roman" w:eastAsia="Times New Roman" w:hAnsi="Times New Roman"/>
          <w:i/>
          <w:sz w:val="24"/>
          <w:szCs w:val="24"/>
          <w:lang w:eastAsia="ru-RU"/>
        </w:rPr>
        <w:t>и</w:t>
      </w:r>
      <w:r w:rsidR="00194C69" w:rsidRPr="00194C69">
        <w:rPr>
          <w:rFonts w:ascii="Times New Roman" w:eastAsia="Times New Roman" w:hAnsi="Times New Roman"/>
          <w:i/>
          <w:sz w:val="24"/>
          <w:szCs w:val="24"/>
          <w:lang w:eastAsia="ru-RU"/>
        </w:rPr>
        <w:t xml:space="preserve"> </w:t>
      </w:r>
      <w:r w:rsidR="004D29AE" w:rsidRPr="00194C69">
        <w:rPr>
          <w:rFonts w:ascii="Times New Roman" w:eastAsia="Times New Roman" w:hAnsi="Times New Roman"/>
          <w:i/>
          <w:sz w:val="24"/>
          <w:szCs w:val="24"/>
          <w:lang w:eastAsia="ru-RU"/>
        </w:rPr>
        <w:t>нормы</w:t>
      </w:r>
      <w:r w:rsidR="00194C69" w:rsidRPr="00194C69">
        <w:rPr>
          <w:rFonts w:ascii="Times New Roman" w:eastAsia="Times New Roman" w:hAnsi="Times New Roman"/>
          <w:i/>
          <w:sz w:val="24"/>
          <w:szCs w:val="24"/>
          <w:lang w:eastAsia="ru-RU"/>
        </w:rPr>
        <w:t xml:space="preserve"> </w:t>
      </w:r>
      <w:r w:rsidR="004D29AE" w:rsidRPr="00194C69">
        <w:rPr>
          <w:rFonts w:ascii="Times New Roman" w:eastAsia="Times New Roman" w:hAnsi="Times New Roman"/>
          <w:i/>
          <w:sz w:val="24"/>
          <w:szCs w:val="24"/>
          <w:lang w:eastAsia="ru-RU"/>
        </w:rPr>
        <w:t>международного</w:t>
      </w:r>
      <w:r w:rsidR="00194C69" w:rsidRPr="00194C69">
        <w:rPr>
          <w:rFonts w:ascii="Times New Roman" w:eastAsia="Times New Roman" w:hAnsi="Times New Roman"/>
          <w:i/>
          <w:sz w:val="24"/>
          <w:szCs w:val="24"/>
          <w:lang w:eastAsia="ru-RU"/>
        </w:rPr>
        <w:t xml:space="preserve"> </w:t>
      </w:r>
      <w:r w:rsidR="004D29AE" w:rsidRPr="00194C69">
        <w:rPr>
          <w:rFonts w:ascii="Times New Roman" w:eastAsia="Times New Roman" w:hAnsi="Times New Roman"/>
          <w:i/>
          <w:sz w:val="24"/>
          <w:szCs w:val="24"/>
          <w:lang w:eastAsia="ru-RU"/>
        </w:rPr>
        <w:t>права,</w:t>
      </w:r>
      <w:r w:rsidR="00194C69" w:rsidRPr="00194C69">
        <w:rPr>
          <w:rFonts w:ascii="Times New Roman" w:eastAsia="Times New Roman" w:hAnsi="Times New Roman"/>
          <w:i/>
          <w:sz w:val="24"/>
          <w:szCs w:val="24"/>
          <w:lang w:eastAsia="ru-RU"/>
        </w:rPr>
        <w:t xml:space="preserve"> </w:t>
      </w:r>
      <w:r w:rsidR="00821853" w:rsidRPr="00194C69">
        <w:rPr>
          <w:rFonts w:ascii="Times New Roman" w:eastAsia="Times New Roman" w:hAnsi="Times New Roman"/>
          <w:i/>
          <w:sz w:val="24"/>
          <w:szCs w:val="24"/>
          <w:lang w:eastAsia="ru-RU"/>
        </w:rPr>
        <w:t>перспективизм,</w:t>
      </w:r>
      <w:r w:rsidR="00194C69" w:rsidRPr="00194C69">
        <w:rPr>
          <w:rFonts w:ascii="Times New Roman" w:eastAsia="Times New Roman" w:hAnsi="Times New Roman"/>
          <w:i/>
          <w:sz w:val="24"/>
          <w:szCs w:val="24"/>
          <w:lang w:eastAsia="ru-RU"/>
        </w:rPr>
        <w:t xml:space="preserve"> </w:t>
      </w:r>
      <w:r w:rsidR="004D29AE" w:rsidRPr="00194C69">
        <w:rPr>
          <w:rFonts w:ascii="Times New Roman" w:eastAsia="Times New Roman" w:hAnsi="Times New Roman"/>
          <w:i/>
          <w:sz w:val="24"/>
          <w:szCs w:val="24"/>
          <w:lang w:eastAsia="ru-RU"/>
        </w:rPr>
        <w:t>международное</w:t>
      </w:r>
      <w:r w:rsidR="00194C69" w:rsidRPr="00194C69">
        <w:rPr>
          <w:rFonts w:ascii="Times New Roman" w:eastAsia="Times New Roman" w:hAnsi="Times New Roman"/>
          <w:i/>
          <w:sz w:val="24"/>
          <w:szCs w:val="24"/>
          <w:lang w:eastAsia="ru-RU"/>
        </w:rPr>
        <w:t xml:space="preserve"> </w:t>
      </w:r>
      <w:r w:rsidR="004D29AE" w:rsidRPr="00194C69">
        <w:rPr>
          <w:rFonts w:ascii="Times New Roman" w:eastAsia="Times New Roman" w:hAnsi="Times New Roman"/>
          <w:i/>
          <w:sz w:val="24"/>
          <w:szCs w:val="24"/>
          <w:lang w:eastAsia="ru-RU"/>
        </w:rPr>
        <w:t>сотрудничество,</w:t>
      </w:r>
      <w:r w:rsidR="00194C69" w:rsidRPr="00194C69">
        <w:rPr>
          <w:rFonts w:ascii="Times New Roman" w:eastAsia="Times New Roman" w:hAnsi="Times New Roman"/>
          <w:i/>
          <w:sz w:val="24"/>
          <w:szCs w:val="24"/>
          <w:lang w:eastAsia="ru-RU"/>
        </w:rPr>
        <w:t xml:space="preserve"> </w:t>
      </w:r>
      <w:r w:rsidR="001C4469" w:rsidRPr="00194C69">
        <w:rPr>
          <w:rFonts w:ascii="Times New Roman" w:eastAsia="Times New Roman" w:hAnsi="Times New Roman"/>
          <w:i/>
          <w:sz w:val="24"/>
          <w:szCs w:val="24"/>
          <w:lang w:eastAsia="ru-RU"/>
        </w:rPr>
        <w:t>интеграция,</w:t>
      </w:r>
      <w:r w:rsidR="00194C69" w:rsidRPr="00194C69">
        <w:rPr>
          <w:rFonts w:ascii="Times New Roman" w:eastAsia="Times New Roman" w:hAnsi="Times New Roman"/>
          <w:i/>
          <w:sz w:val="24"/>
          <w:szCs w:val="24"/>
          <w:lang w:eastAsia="ru-RU"/>
        </w:rPr>
        <w:t xml:space="preserve"> </w:t>
      </w:r>
      <w:r w:rsidR="0085735E" w:rsidRPr="00194C69">
        <w:rPr>
          <w:rFonts w:ascii="Times New Roman" w:eastAsia="Times New Roman" w:hAnsi="Times New Roman"/>
          <w:i/>
          <w:sz w:val="24"/>
          <w:szCs w:val="24"/>
          <w:lang w:eastAsia="ru-RU"/>
        </w:rPr>
        <w:t>международные</w:t>
      </w:r>
      <w:r w:rsidR="00194C69" w:rsidRPr="00194C69">
        <w:rPr>
          <w:rFonts w:ascii="Times New Roman" w:eastAsia="Times New Roman" w:hAnsi="Times New Roman"/>
          <w:i/>
          <w:sz w:val="24"/>
          <w:szCs w:val="24"/>
          <w:lang w:eastAsia="ru-RU"/>
        </w:rPr>
        <w:t xml:space="preserve"> </w:t>
      </w:r>
      <w:r w:rsidR="00821853" w:rsidRPr="00194C69">
        <w:rPr>
          <w:rFonts w:ascii="Times New Roman" w:eastAsia="Times New Roman" w:hAnsi="Times New Roman"/>
          <w:i/>
          <w:sz w:val="24"/>
          <w:szCs w:val="24"/>
          <w:lang w:eastAsia="ru-RU"/>
        </w:rPr>
        <w:t>организации,</w:t>
      </w:r>
      <w:r w:rsidR="00194C69" w:rsidRPr="00194C69">
        <w:rPr>
          <w:rFonts w:ascii="Times New Roman" w:eastAsia="Times New Roman" w:hAnsi="Times New Roman"/>
          <w:i/>
          <w:sz w:val="24"/>
          <w:szCs w:val="24"/>
          <w:lang w:eastAsia="ru-RU"/>
        </w:rPr>
        <w:t xml:space="preserve"> </w:t>
      </w:r>
      <w:r w:rsidR="00A334F7" w:rsidRPr="00194C69">
        <w:rPr>
          <w:rFonts w:ascii="Times New Roman" w:eastAsia="Times New Roman" w:hAnsi="Times New Roman"/>
          <w:i/>
          <w:sz w:val="24"/>
          <w:szCs w:val="24"/>
          <w:lang w:eastAsia="ru-RU"/>
        </w:rPr>
        <w:t>объединения,</w:t>
      </w:r>
      <w:r w:rsidR="00194C69" w:rsidRPr="00194C69">
        <w:rPr>
          <w:rFonts w:ascii="Times New Roman" w:eastAsia="Times New Roman" w:hAnsi="Times New Roman"/>
          <w:i/>
          <w:sz w:val="24"/>
          <w:szCs w:val="24"/>
          <w:lang w:eastAsia="ru-RU"/>
        </w:rPr>
        <w:t xml:space="preserve"> </w:t>
      </w:r>
      <w:r w:rsidR="0085735E" w:rsidRPr="00194C69">
        <w:rPr>
          <w:rFonts w:ascii="Times New Roman" w:eastAsia="Times New Roman" w:hAnsi="Times New Roman"/>
          <w:i/>
          <w:sz w:val="24"/>
          <w:szCs w:val="24"/>
          <w:lang w:eastAsia="ru-RU"/>
        </w:rPr>
        <w:t>межгосударственные</w:t>
      </w:r>
      <w:r w:rsidR="00194C69" w:rsidRPr="00194C69">
        <w:rPr>
          <w:rFonts w:ascii="Times New Roman" w:eastAsia="Times New Roman" w:hAnsi="Times New Roman"/>
          <w:i/>
          <w:sz w:val="24"/>
          <w:szCs w:val="24"/>
          <w:lang w:eastAsia="ru-RU"/>
        </w:rPr>
        <w:t xml:space="preserve"> </w:t>
      </w:r>
      <w:r w:rsidR="0085735E" w:rsidRPr="00194C69">
        <w:rPr>
          <w:rFonts w:ascii="Times New Roman" w:eastAsia="Times New Roman" w:hAnsi="Times New Roman"/>
          <w:i/>
          <w:sz w:val="24"/>
          <w:szCs w:val="24"/>
          <w:lang w:eastAsia="ru-RU"/>
        </w:rPr>
        <w:t>образования,</w:t>
      </w:r>
      <w:r w:rsidR="00194C69" w:rsidRPr="00194C69">
        <w:rPr>
          <w:rFonts w:ascii="Times New Roman" w:eastAsia="Times New Roman" w:hAnsi="Times New Roman"/>
          <w:i/>
          <w:sz w:val="24"/>
          <w:szCs w:val="24"/>
          <w:lang w:eastAsia="ru-RU"/>
        </w:rPr>
        <w:t xml:space="preserve"> </w:t>
      </w:r>
      <w:r w:rsidR="00A334F7" w:rsidRPr="00194C69">
        <w:rPr>
          <w:rFonts w:ascii="Times New Roman" w:eastAsia="Times New Roman" w:hAnsi="Times New Roman"/>
          <w:i/>
          <w:sz w:val="24"/>
          <w:szCs w:val="24"/>
          <w:lang w:eastAsia="ru-RU"/>
        </w:rPr>
        <w:t>многополярны</w:t>
      </w:r>
      <w:r w:rsidR="004D29AE" w:rsidRPr="00194C69">
        <w:rPr>
          <w:rFonts w:ascii="Times New Roman" w:eastAsia="Times New Roman" w:hAnsi="Times New Roman"/>
          <w:i/>
          <w:sz w:val="24"/>
          <w:szCs w:val="24"/>
          <w:lang w:eastAsia="ru-RU"/>
        </w:rPr>
        <w:t>й</w:t>
      </w:r>
      <w:r w:rsidR="00194C69" w:rsidRPr="00194C69">
        <w:rPr>
          <w:rFonts w:ascii="Times New Roman" w:eastAsia="Times New Roman" w:hAnsi="Times New Roman"/>
          <w:i/>
          <w:sz w:val="24"/>
          <w:szCs w:val="24"/>
          <w:lang w:eastAsia="ru-RU"/>
        </w:rPr>
        <w:t xml:space="preserve"> </w:t>
      </w:r>
      <w:r w:rsidR="00A334F7" w:rsidRPr="00194C69">
        <w:rPr>
          <w:rFonts w:ascii="Times New Roman" w:eastAsia="Times New Roman" w:hAnsi="Times New Roman"/>
          <w:i/>
          <w:sz w:val="24"/>
          <w:szCs w:val="24"/>
          <w:lang w:eastAsia="ru-RU"/>
        </w:rPr>
        <w:t>мир,</w:t>
      </w:r>
      <w:r w:rsidR="00194C69" w:rsidRPr="00194C69">
        <w:rPr>
          <w:rFonts w:ascii="Times New Roman" w:eastAsia="Times New Roman" w:hAnsi="Times New Roman"/>
          <w:i/>
          <w:sz w:val="24"/>
          <w:szCs w:val="24"/>
          <w:lang w:eastAsia="ru-RU"/>
        </w:rPr>
        <w:t xml:space="preserve"> </w:t>
      </w:r>
      <w:r w:rsidR="004D29AE" w:rsidRPr="00194C69">
        <w:rPr>
          <w:rFonts w:ascii="Times New Roman" w:eastAsia="Times New Roman" w:hAnsi="Times New Roman"/>
          <w:i/>
          <w:sz w:val="24"/>
          <w:szCs w:val="24"/>
          <w:lang w:eastAsia="ru-RU"/>
        </w:rPr>
        <w:t>полицентричность,</w:t>
      </w:r>
      <w:r w:rsidR="00194C69" w:rsidRPr="00194C69">
        <w:rPr>
          <w:rFonts w:ascii="Times New Roman" w:eastAsia="Times New Roman" w:hAnsi="Times New Roman"/>
          <w:i/>
          <w:sz w:val="24"/>
          <w:szCs w:val="24"/>
          <w:lang w:eastAsia="ru-RU"/>
        </w:rPr>
        <w:t xml:space="preserve"> </w:t>
      </w:r>
      <w:r w:rsidR="00821853" w:rsidRPr="00194C69">
        <w:rPr>
          <w:rFonts w:ascii="Times New Roman" w:eastAsia="Times New Roman" w:hAnsi="Times New Roman"/>
          <w:i/>
          <w:sz w:val="24"/>
          <w:szCs w:val="24"/>
          <w:lang w:eastAsia="ru-RU"/>
        </w:rPr>
        <w:t>многосторонность</w:t>
      </w:r>
      <w:r w:rsidR="004D29AE" w:rsidRPr="00194C69">
        <w:rPr>
          <w:rFonts w:ascii="Times New Roman" w:eastAsia="Times New Roman" w:hAnsi="Times New Roman"/>
          <w:i/>
          <w:sz w:val="24"/>
          <w:szCs w:val="24"/>
          <w:lang w:eastAsia="ru-RU"/>
        </w:rPr>
        <w:t>.</w:t>
      </w:r>
    </w:p>
    <w:p w:rsidR="00435436" w:rsidRPr="00194C69" w:rsidRDefault="003C37A3" w:rsidP="00B13AAC">
      <w:pPr>
        <w:spacing w:after="0" w:line="360" w:lineRule="auto"/>
        <w:ind w:firstLine="709"/>
        <w:jc w:val="both"/>
        <w:rPr>
          <w:rFonts w:ascii="Times New Roman" w:hAnsi="Times New Roman"/>
          <w:i/>
          <w:sz w:val="24"/>
          <w:szCs w:val="24"/>
          <w:lang w:val="en-US"/>
        </w:rPr>
      </w:pPr>
      <w:r w:rsidRPr="00194C69">
        <w:rPr>
          <w:rFonts w:ascii="Times New Roman" w:eastAsia="Times New Roman" w:hAnsi="Times New Roman"/>
          <w:b/>
          <w:i/>
          <w:sz w:val="24"/>
          <w:szCs w:val="24"/>
          <w:lang w:val="en-US" w:eastAsia="ru-RU"/>
        </w:rPr>
        <w:t>Keywords:</w:t>
      </w:r>
      <w:r w:rsidR="00194C69" w:rsidRPr="00194C69">
        <w:rPr>
          <w:rFonts w:ascii="Times New Roman" w:eastAsia="Times New Roman" w:hAnsi="Times New Roman"/>
          <w:b/>
          <w:i/>
          <w:sz w:val="24"/>
          <w:szCs w:val="24"/>
          <w:lang w:val="en-US" w:eastAsia="ru-RU"/>
        </w:rPr>
        <w:t xml:space="preserve"> </w:t>
      </w:r>
      <w:r w:rsidR="00B83B8D" w:rsidRPr="00194C69">
        <w:rPr>
          <w:rFonts w:ascii="Times New Roman" w:eastAsia="Times New Roman" w:hAnsi="Times New Roman"/>
          <w:i/>
          <w:sz w:val="24"/>
          <w:szCs w:val="24"/>
          <w:lang w:val="en-US" w:eastAsia="ru-RU"/>
        </w:rPr>
        <w:t>BRICS</w:t>
      </w:r>
      <w:r w:rsidR="00194C69" w:rsidRPr="00194C69">
        <w:rPr>
          <w:rFonts w:ascii="Times New Roman" w:eastAsia="Times New Roman" w:hAnsi="Times New Roman"/>
          <w:b/>
          <w:i/>
          <w:sz w:val="24"/>
          <w:szCs w:val="24"/>
          <w:lang w:val="en-US" w:eastAsia="ru-RU"/>
        </w:rPr>
        <w:t xml:space="preserve"> </w:t>
      </w:r>
      <w:r w:rsidR="00B83B8D" w:rsidRPr="00194C69">
        <w:rPr>
          <w:rFonts w:ascii="Times New Roman" w:eastAsia="Times New Roman" w:hAnsi="Times New Roman"/>
          <w:b/>
          <w:i/>
          <w:sz w:val="24"/>
          <w:szCs w:val="24"/>
          <w:lang w:val="en-US" w:eastAsia="ru-RU"/>
        </w:rPr>
        <w:t>+</w:t>
      </w:r>
      <w:r w:rsidR="00B83B8D" w:rsidRPr="00194C69">
        <w:rPr>
          <w:rFonts w:ascii="Times New Roman" w:eastAsia="Times New Roman" w:hAnsi="Times New Roman"/>
          <w:i/>
          <w:sz w:val="24"/>
          <w:szCs w:val="24"/>
          <w:lang w:val="en-US" w:eastAsia="ru-RU"/>
        </w:rPr>
        <w:t>,</w:t>
      </w:r>
      <w:r w:rsidR="00194C69" w:rsidRPr="00194C69">
        <w:rPr>
          <w:rFonts w:ascii="Times New Roman" w:eastAsia="Times New Roman" w:hAnsi="Times New Roman"/>
          <w:i/>
          <w:sz w:val="24"/>
          <w:szCs w:val="24"/>
          <w:lang w:val="en-US" w:eastAsia="ru-RU"/>
        </w:rPr>
        <w:t xml:space="preserve"> </w:t>
      </w:r>
      <w:r w:rsidR="00B83B8D" w:rsidRPr="00194C69">
        <w:rPr>
          <w:rStyle w:val="ezkurwreuab5ozgtqnkl"/>
          <w:rFonts w:ascii="Times New Roman" w:hAnsi="Times New Roman"/>
          <w:i/>
          <w:sz w:val="24"/>
          <w:szCs w:val="24"/>
          <w:lang w:val="en-US"/>
        </w:rPr>
        <w:t>principles</w:t>
      </w:r>
      <w:r w:rsidR="00194C69" w:rsidRPr="00194C69">
        <w:rPr>
          <w:rFonts w:ascii="Times New Roman" w:hAnsi="Times New Roman"/>
          <w:i/>
          <w:sz w:val="24"/>
          <w:szCs w:val="24"/>
          <w:lang w:val="en-US"/>
        </w:rPr>
        <w:t xml:space="preserve"> </w:t>
      </w:r>
      <w:r w:rsidR="00B83B8D" w:rsidRPr="00194C69">
        <w:rPr>
          <w:rStyle w:val="ezkurwreuab5ozgtqnkl"/>
          <w:rFonts w:ascii="Times New Roman" w:hAnsi="Times New Roman"/>
          <w:i/>
          <w:sz w:val="24"/>
          <w:szCs w:val="24"/>
          <w:lang w:val="en-US"/>
        </w:rPr>
        <w:t>and</w:t>
      </w:r>
      <w:r w:rsidR="00194C69" w:rsidRPr="00194C69">
        <w:rPr>
          <w:rFonts w:ascii="Times New Roman" w:hAnsi="Times New Roman"/>
          <w:i/>
          <w:sz w:val="24"/>
          <w:szCs w:val="24"/>
          <w:lang w:val="en-US"/>
        </w:rPr>
        <w:t xml:space="preserve"> </w:t>
      </w:r>
      <w:r w:rsidR="00B83B8D" w:rsidRPr="00194C69">
        <w:rPr>
          <w:rStyle w:val="ezkurwreuab5ozgtqnkl"/>
          <w:rFonts w:ascii="Times New Roman" w:hAnsi="Times New Roman"/>
          <w:i/>
          <w:sz w:val="24"/>
          <w:szCs w:val="24"/>
          <w:lang w:val="en-US"/>
        </w:rPr>
        <w:t>norms</w:t>
      </w:r>
      <w:r w:rsidR="00194C69" w:rsidRPr="00194C69">
        <w:rPr>
          <w:rFonts w:ascii="Times New Roman" w:hAnsi="Times New Roman"/>
          <w:i/>
          <w:sz w:val="24"/>
          <w:szCs w:val="24"/>
          <w:lang w:val="en-US"/>
        </w:rPr>
        <w:t xml:space="preserve"> </w:t>
      </w:r>
      <w:r w:rsidR="00B83B8D" w:rsidRPr="00194C69">
        <w:rPr>
          <w:rFonts w:ascii="Times New Roman" w:hAnsi="Times New Roman"/>
          <w:i/>
          <w:sz w:val="24"/>
          <w:szCs w:val="24"/>
          <w:lang w:val="en-US"/>
        </w:rPr>
        <w:t>of</w:t>
      </w:r>
      <w:r w:rsidR="00194C69" w:rsidRPr="00194C69">
        <w:rPr>
          <w:rFonts w:ascii="Times New Roman" w:hAnsi="Times New Roman"/>
          <w:i/>
          <w:sz w:val="24"/>
          <w:szCs w:val="24"/>
          <w:lang w:val="en-US"/>
        </w:rPr>
        <w:t xml:space="preserve"> </w:t>
      </w:r>
      <w:r w:rsidR="00B83B8D" w:rsidRPr="00194C69">
        <w:rPr>
          <w:rStyle w:val="ezkurwreuab5ozgtqnkl"/>
          <w:rFonts w:ascii="Times New Roman" w:hAnsi="Times New Roman"/>
          <w:i/>
          <w:sz w:val="24"/>
          <w:szCs w:val="24"/>
          <w:lang w:val="en-US"/>
        </w:rPr>
        <w:t>international</w:t>
      </w:r>
      <w:r w:rsidR="00194C69" w:rsidRPr="00194C69">
        <w:rPr>
          <w:rFonts w:ascii="Times New Roman" w:hAnsi="Times New Roman"/>
          <w:i/>
          <w:sz w:val="24"/>
          <w:szCs w:val="24"/>
          <w:lang w:val="en-US"/>
        </w:rPr>
        <w:t xml:space="preserve"> </w:t>
      </w:r>
      <w:r w:rsidR="00B83B8D" w:rsidRPr="00194C69">
        <w:rPr>
          <w:rStyle w:val="ezkurwreuab5ozgtqnkl"/>
          <w:rFonts w:ascii="Times New Roman" w:hAnsi="Times New Roman"/>
          <w:i/>
          <w:sz w:val="24"/>
          <w:szCs w:val="24"/>
          <w:lang w:val="en-US"/>
        </w:rPr>
        <w:t>law,</w:t>
      </w:r>
      <w:r w:rsidR="00194C69" w:rsidRPr="00194C69">
        <w:rPr>
          <w:rFonts w:ascii="Times New Roman" w:hAnsi="Times New Roman"/>
          <w:i/>
          <w:sz w:val="24"/>
          <w:szCs w:val="24"/>
          <w:lang w:val="en-US"/>
        </w:rPr>
        <w:t xml:space="preserve"> </w:t>
      </w:r>
      <w:r w:rsidR="00821853" w:rsidRPr="00194C69">
        <w:rPr>
          <w:rFonts w:ascii="Times New Roman" w:hAnsi="Times New Roman"/>
          <w:i/>
          <w:sz w:val="24"/>
          <w:szCs w:val="24"/>
          <w:lang w:val="en-US"/>
        </w:rPr>
        <w:t>perspectivism,</w:t>
      </w:r>
      <w:r w:rsidR="00194C69" w:rsidRPr="00194C69">
        <w:rPr>
          <w:rFonts w:ascii="Times New Roman" w:hAnsi="Times New Roman"/>
          <w:i/>
          <w:sz w:val="24"/>
          <w:szCs w:val="24"/>
          <w:lang w:val="en-US"/>
        </w:rPr>
        <w:t xml:space="preserve"> </w:t>
      </w:r>
      <w:r w:rsidR="00B83B8D" w:rsidRPr="00194C69">
        <w:rPr>
          <w:rStyle w:val="ezkurwreuab5ozgtqnkl"/>
          <w:rFonts w:ascii="Times New Roman" w:hAnsi="Times New Roman"/>
          <w:i/>
          <w:sz w:val="24"/>
          <w:szCs w:val="24"/>
          <w:lang w:val="en-US"/>
        </w:rPr>
        <w:t>international</w:t>
      </w:r>
      <w:r w:rsidR="00194C69" w:rsidRPr="00194C69">
        <w:rPr>
          <w:rFonts w:ascii="Times New Roman" w:hAnsi="Times New Roman"/>
          <w:i/>
          <w:sz w:val="24"/>
          <w:szCs w:val="24"/>
          <w:lang w:val="en-US"/>
        </w:rPr>
        <w:t xml:space="preserve"> </w:t>
      </w:r>
      <w:r w:rsidR="00B83B8D" w:rsidRPr="00194C69">
        <w:rPr>
          <w:rStyle w:val="ezkurwreuab5ozgtqnkl"/>
          <w:rFonts w:ascii="Times New Roman" w:hAnsi="Times New Roman"/>
          <w:i/>
          <w:sz w:val="24"/>
          <w:szCs w:val="24"/>
          <w:lang w:val="en-US"/>
        </w:rPr>
        <w:t>cooperation,</w:t>
      </w:r>
      <w:r w:rsidR="00194C69" w:rsidRPr="00194C69">
        <w:rPr>
          <w:rFonts w:ascii="Times New Roman" w:hAnsi="Times New Roman"/>
          <w:i/>
          <w:sz w:val="24"/>
          <w:szCs w:val="24"/>
          <w:lang w:val="en-US"/>
        </w:rPr>
        <w:t xml:space="preserve"> </w:t>
      </w:r>
      <w:r w:rsidR="001C4469" w:rsidRPr="00194C69">
        <w:rPr>
          <w:rStyle w:val="ezkurwreuab5ozgtqnkl"/>
          <w:rFonts w:ascii="Times New Roman" w:hAnsi="Times New Roman"/>
          <w:i/>
          <w:sz w:val="24"/>
          <w:szCs w:val="24"/>
          <w:lang w:val="en-US"/>
        </w:rPr>
        <w:t>integration,</w:t>
      </w:r>
      <w:r w:rsidR="00194C69" w:rsidRPr="00194C69">
        <w:rPr>
          <w:rStyle w:val="ezkurwreuab5ozgtqnkl"/>
          <w:rFonts w:ascii="Times New Roman" w:hAnsi="Times New Roman"/>
          <w:i/>
          <w:sz w:val="24"/>
          <w:szCs w:val="24"/>
          <w:lang w:val="en-US"/>
        </w:rPr>
        <w:t xml:space="preserve"> </w:t>
      </w:r>
      <w:r w:rsidR="00261CD7" w:rsidRPr="00194C69">
        <w:rPr>
          <w:rStyle w:val="ezkurwreuab5ozgtqnkl"/>
          <w:rFonts w:ascii="Times New Roman" w:hAnsi="Times New Roman"/>
          <w:i/>
          <w:sz w:val="24"/>
          <w:szCs w:val="24"/>
          <w:lang w:val="en-US"/>
        </w:rPr>
        <w:t>international</w:t>
      </w:r>
      <w:r w:rsidR="00194C69" w:rsidRPr="00194C69">
        <w:rPr>
          <w:rStyle w:val="ezkurwreuab5ozgtqnkl"/>
          <w:rFonts w:ascii="Times New Roman" w:hAnsi="Times New Roman"/>
          <w:i/>
          <w:sz w:val="24"/>
          <w:szCs w:val="24"/>
          <w:lang w:val="en-US"/>
        </w:rPr>
        <w:t xml:space="preserve"> </w:t>
      </w:r>
      <w:r w:rsidR="00821853" w:rsidRPr="00194C69">
        <w:rPr>
          <w:rStyle w:val="ezkurwreuab5ozgtqnkl"/>
          <w:rFonts w:ascii="Times New Roman" w:hAnsi="Times New Roman"/>
          <w:i/>
          <w:sz w:val="24"/>
          <w:szCs w:val="24"/>
          <w:lang w:val="en-US"/>
        </w:rPr>
        <w:t>institutions,</w:t>
      </w:r>
      <w:r w:rsidR="00194C69" w:rsidRPr="00194C69">
        <w:rPr>
          <w:rStyle w:val="ezkurwreuab5ozgtqnkl"/>
          <w:rFonts w:ascii="Times New Roman" w:hAnsi="Times New Roman"/>
          <w:i/>
          <w:sz w:val="24"/>
          <w:szCs w:val="24"/>
          <w:lang w:val="en-US"/>
        </w:rPr>
        <w:t xml:space="preserve"> </w:t>
      </w:r>
      <w:r w:rsidR="00821853" w:rsidRPr="00194C69">
        <w:rPr>
          <w:rStyle w:val="ezkurwreuab5ozgtqnkl"/>
          <w:rFonts w:ascii="Times New Roman" w:hAnsi="Times New Roman"/>
          <w:i/>
          <w:sz w:val="24"/>
          <w:szCs w:val="24"/>
          <w:lang w:val="en-US"/>
        </w:rPr>
        <w:t>associations,</w:t>
      </w:r>
      <w:r w:rsidR="00194C69" w:rsidRPr="00194C69">
        <w:rPr>
          <w:rStyle w:val="ezkurwreuab5ozgtqnkl"/>
          <w:rFonts w:ascii="Times New Roman" w:hAnsi="Times New Roman"/>
          <w:i/>
          <w:sz w:val="24"/>
          <w:szCs w:val="24"/>
          <w:lang w:val="en-US"/>
        </w:rPr>
        <w:t xml:space="preserve"> </w:t>
      </w:r>
      <w:r w:rsidR="0085735E" w:rsidRPr="00194C69">
        <w:rPr>
          <w:rStyle w:val="ezkurwreuab5ozgtqnkl"/>
          <w:rFonts w:ascii="Times New Roman" w:hAnsi="Times New Roman"/>
          <w:i/>
          <w:sz w:val="24"/>
          <w:szCs w:val="24"/>
          <w:lang w:val="en-US"/>
        </w:rPr>
        <w:t>interstate</w:t>
      </w:r>
      <w:r w:rsidR="00194C69" w:rsidRPr="00194C69">
        <w:rPr>
          <w:rStyle w:val="ezkurwreuab5ozgtqnkl"/>
          <w:rFonts w:ascii="Times New Roman" w:hAnsi="Times New Roman"/>
          <w:i/>
          <w:sz w:val="24"/>
          <w:szCs w:val="24"/>
          <w:lang w:val="en-US"/>
        </w:rPr>
        <w:t xml:space="preserve"> </w:t>
      </w:r>
      <w:r w:rsidR="0085735E" w:rsidRPr="00194C69">
        <w:rPr>
          <w:rStyle w:val="ezkurwreuab5ozgtqnkl"/>
          <w:rFonts w:ascii="Times New Roman" w:hAnsi="Times New Roman"/>
          <w:i/>
          <w:sz w:val="24"/>
          <w:szCs w:val="24"/>
          <w:lang w:val="en-US"/>
        </w:rPr>
        <w:t>alliances,</w:t>
      </w:r>
      <w:r w:rsidR="00194C69" w:rsidRPr="00194C69">
        <w:rPr>
          <w:rStyle w:val="ezkurwreuab5ozgtqnkl"/>
          <w:rFonts w:ascii="Times New Roman" w:hAnsi="Times New Roman"/>
          <w:i/>
          <w:sz w:val="24"/>
          <w:szCs w:val="24"/>
          <w:lang w:val="en-US"/>
        </w:rPr>
        <w:t xml:space="preserve"> </w:t>
      </w:r>
      <w:r w:rsidR="00B83B8D" w:rsidRPr="00194C69">
        <w:rPr>
          <w:rStyle w:val="ezkurwreuab5ozgtqnkl"/>
          <w:rFonts w:ascii="Times New Roman" w:hAnsi="Times New Roman"/>
          <w:i/>
          <w:sz w:val="24"/>
          <w:szCs w:val="24"/>
          <w:lang w:val="en-US"/>
        </w:rPr>
        <w:t>multipolar</w:t>
      </w:r>
      <w:r w:rsidR="00194C69" w:rsidRPr="00194C69">
        <w:rPr>
          <w:rFonts w:ascii="Times New Roman" w:hAnsi="Times New Roman"/>
          <w:i/>
          <w:sz w:val="24"/>
          <w:szCs w:val="24"/>
          <w:lang w:val="en-US"/>
        </w:rPr>
        <w:t xml:space="preserve"> </w:t>
      </w:r>
      <w:r w:rsidR="00B83B8D" w:rsidRPr="00194C69">
        <w:rPr>
          <w:rStyle w:val="ezkurwreuab5ozgtqnkl"/>
          <w:rFonts w:ascii="Times New Roman" w:hAnsi="Times New Roman"/>
          <w:i/>
          <w:sz w:val="24"/>
          <w:szCs w:val="24"/>
          <w:lang w:val="en-US"/>
        </w:rPr>
        <w:t>world,</w:t>
      </w:r>
      <w:r w:rsidR="00194C69" w:rsidRPr="00194C69">
        <w:rPr>
          <w:rFonts w:ascii="Times New Roman" w:hAnsi="Times New Roman"/>
          <w:i/>
          <w:sz w:val="24"/>
          <w:szCs w:val="24"/>
          <w:lang w:val="en-US"/>
        </w:rPr>
        <w:t xml:space="preserve"> </w:t>
      </w:r>
      <w:r w:rsidR="00B83B8D" w:rsidRPr="00194C69">
        <w:rPr>
          <w:rStyle w:val="ezkurwreuab5ozgtqnkl"/>
          <w:rFonts w:ascii="Times New Roman" w:hAnsi="Times New Roman"/>
          <w:i/>
          <w:sz w:val="24"/>
          <w:szCs w:val="24"/>
          <w:lang w:val="en-US"/>
        </w:rPr>
        <w:t>polycentricity,</w:t>
      </w:r>
      <w:r w:rsidR="00194C69" w:rsidRPr="00194C69">
        <w:rPr>
          <w:rStyle w:val="ezkurwreuab5ozgtqnkl"/>
          <w:rFonts w:ascii="Times New Roman" w:hAnsi="Times New Roman"/>
          <w:i/>
          <w:sz w:val="24"/>
          <w:szCs w:val="24"/>
          <w:lang w:val="en-US"/>
        </w:rPr>
        <w:t xml:space="preserve"> </w:t>
      </w:r>
      <w:r w:rsidR="009C23C1" w:rsidRPr="00194C69">
        <w:rPr>
          <w:rStyle w:val="ezkurwreuab5ozgtqnkl"/>
          <w:rFonts w:ascii="Times New Roman" w:hAnsi="Times New Roman"/>
          <w:i/>
          <w:sz w:val="24"/>
          <w:szCs w:val="24"/>
          <w:lang w:val="en-US"/>
        </w:rPr>
        <w:t>multilaterality</w:t>
      </w:r>
      <w:r w:rsidR="00B83B8D" w:rsidRPr="00194C69">
        <w:rPr>
          <w:rStyle w:val="ezkurwreuab5ozgtqnkl"/>
          <w:rFonts w:ascii="Times New Roman" w:hAnsi="Times New Roman"/>
          <w:i/>
          <w:sz w:val="24"/>
          <w:szCs w:val="24"/>
          <w:lang w:val="en-US"/>
        </w:rPr>
        <w:t>.</w:t>
      </w:r>
    </w:p>
    <w:p w:rsidR="00194C69" w:rsidRDefault="00194C69" w:rsidP="00B13AAC">
      <w:pPr>
        <w:spacing w:after="0" w:line="360" w:lineRule="auto"/>
        <w:ind w:firstLine="709"/>
        <w:contextualSpacing/>
        <w:jc w:val="both"/>
        <w:rPr>
          <w:rFonts w:ascii="Times New Roman" w:eastAsia="Times New Roman" w:hAnsi="Times New Roman"/>
          <w:b/>
          <w:i/>
          <w:sz w:val="24"/>
          <w:szCs w:val="24"/>
          <w:lang w:eastAsia="ru-RU"/>
        </w:rPr>
      </w:pPr>
    </w:p>
    <w:p w:rsidR="00194C69" w:rsidRPr="00194C69" w:rsidRDefault="00435436" w:rsidP="00B13AAC">
      <w:pPr>
        <w:spacing w:after="0" w:line="360" w:lineRule="auto"/>
        <w:ind w:firstLine="709"/>
        <w:contextualSpacing/>
        <w:jc w:val="both"/>
        <w:rPr>
          <w:rFonts w:ascii="Times New Roman" w:eastAsia="Times New Roman" w:hAnsi="Times New Roman"/>
          <w:b/>
          <w:sz w:val="24"/>
          <w:szCs w:val="24"/>
          <w:lang w:eastAsia="ru-RU"/>
        </w:rPr>
      </w:pPr>
      <w:r w:rsidRPr="00194C69">
        <w:rPr>
          <w:rFonts w:ascii="Times New Roman" w:eastAsia="Times New Roman" w:hAnsi="Times New Roman"/>
          <w:b/>
          <w:sz w:val="24"/>
          <w:szCs w:val="24"/>
          <w:lang w:eastAsia="ru-RU"/>
        </w:rPr>
        <w:t>Введение</w:t>
      </w:r>
    </w:p>
    <w:p w:rsidR="00A16B6E" w:rsidRPr="00194C69" w:rsidRDefault="00A42D6A" w:rsidP="00B13AAC">
      <w:pPr>
        <w:spacing w:after="0" w:line="360" w:lineRule="auto"/>
        <w:ind w:firstLine="709"/>
        <w:contextualSpacing/>
        <w:jc w:val="both"/>
        <w:rPr>
          <w:rFonts w:ascii="Times New Roman" w:eastAsia="Times New Roman" w:hAnsi="Times New Roman"/>
          <w:sz w:val="24"/>
          <w:szCs w:val="24"/>
          <w:lang w:eastAsia="ru-RU"/>
        </w:rPr>
      </w:pPr>
      <w:r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Pr="00194C69">
        <w:rPr>
          <w:rFonts w:ascii="Times New Roman" w:eastAsia="Times New Roman" w:hAnsi="Times New Roman"/>
          <w:sz w:val="24"/>
          <w:szCs w:val="24"/>
          <w:lang w:eastAsia="ru-RU"/>
        </w:rPr>
        <w:t>статье</w:t>
      </w:r>
      <w:r w:rsidR="00194C69">
        <w:rPr>
          <w:rFonts w:ascii="Times New Roman" w:eastAsia="Times New Roman" w:hAnsi="Times New Roman"/>
          <w:b/>
          <w:sz w:val="24"/>
          <w:szCs w:val="24"/>
          <w:lang w:eastAsia="ru-RU"/>
        </w:rPr>
        <w:t xml:space="preserve"> </w:t>
      </w:r>
      <w:r w:rsidR="00D872BF" w:rsidRPr="00194C69">
        <w:rPr>
          <w:rFonts w:ascii="Times New Roman" w:eastAsia="Times New Roman" w:hAnsi="Times New Roman"/>
          <w:sz w:val="24"/>
          <w:szCs w:val="24"/>
          <w:lang w:eastAsia="ru-RU"/>
        </w:rPr>
        <w:t>обозначены</w:t>
      </w:r>
      <w:r w:rsidR="00194C69">
        <w:rPr>
          <w:rFonts w:ascii="Times New Roman" w:eastAsia="Times New Roman" w:hAnsi="Times New Roman"/>
          <w:b/>
          <w:sz w:val="24"/>
          <w:szCs w:val="24"/>
          <w:lang w:eastAsia="ru-RU"/>
        </w:rPr>
        <w:t xml:space="preserve"> </w:t>
      </w:r>
      <w:r w:rsidRPr="00194C69">
        <w:rPr>
          <w:rFonts w:ascii="Times New Roman" w:eastAsia="Times New Roman" w:hAnsi="Times New Roman"/>
          <w:sz w:val="24"/>
          <w:szCs w:val="24"/>
          <w:lang w:eastAsia="ru-RU"/>
        </w:rPr>
        <w:t>основны</w:t>
      </w:r>
      <w:r w:rsidR="00D872BF" w:rsidRPr="00194C69">
        <w:rPr>
          <w:rFonts w:ascii="Times New Roman" w:eastAsia="Times New Roman" w:hAnsi="Times New Roman"/>
          <w:sz w:val="24"/>
          <w:szCs w:val="24"/>
          <w:lang w:eastAsia="ru-RU"/>
        </w:rPr>
        <w:t>е</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международно-правовые</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проблемы</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различного</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уровня</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164778" w:rsidRPr="00194C69">
        <w:rPr>
          <w:rFonts w:ascii="Times New Roman" w:eastAsia="Times New Roman" w:hAnsi="Times New Roman"/>
          <w:sz w:val="24"/>
          <w:szCs w:val="24"/>
          <w:lang w:eastAsia="ru-RU"/>
        </w:rPr>
        <w:t>мер</w:t>
      </w:r>
      <w:r w:rsidR="00D872BF" w:rsidRPr="00194C69">
        <w:rPr>
          <w:rFonts w:ascii="Times New Roman" w:eastAsia="Times New Roman" w:hAnsi="Times New Roman"/>
          <w:sz w:val="24"/>
          <w:szCs w:val="24"/>
          <w:lang w:eastAsia="ru-RU"/>
        </w:rPr>
        <w:t>ы</w:t>
      </w:r>
      <w:r w:rsidR="009E1622"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9E1622" w:rsidRPr="00194C69">
        <w:rPr>
          <w:rFonts w:ascii="Times New Roman" w:eastAsia="Times New Roman" w:hAnsi="Times New Roman"/>
          <w:sz w:val="24"/>
          <w:szCs w:val="24"/>
          <w:lang w:eastAsia="ru-RU"/>
        </w:rPr>
        <w:t>способные</w:t>
      </w:r>
      <w:r w:rsidR="00194C69">
        <w:rPr>
          <w:rFonts w:ascii="Times New Roman" w:eastAsia="Times New Roman" w:hAnsi="Times New Roman"/>
          <w:sz w:val="24"/>
          <w:szCs w:val="24"/>
          <w:lang w:eastAsia="ru-RU"/>
        </w:rPr>
        <w:t xml:space="preserve"> </w:t>
      </w:r>
      <w:r w:rsidR="009E1622" w:rsidRPr="00194C69">
        <w:rPr>
          <w:rFonts w:ascii="Times New Roman" w:eastAsia="Times New Roman" w:hAnsi="Times New Roman"/>
          <w:sz w:val="24"/>
          <w:szCs w:val="24"/>
          <w:lang w:eastAsia="ru-RU"/>
        </w:rPr>
        <w:t>привести</w:t>
      </w:r>
      <w:r w:rsidR="00194C69">
        <w:rPr>
          <w:rFonts w:ascii="Times New Roman" w:eastAsia="Times New Roman" w:hAnsi="Times New Roman"/>
          <w:sz w:val="24"/>
          <w:szCs w:val="24"/>
          <w:lang w:eastAsia="ru-RU"/>
        </w:rPr>
        <w:t xml:space="preserve"> </w:t>
      </w:r>
      <w:r w:rsidR="009E1622" w:rsidRPr="00194C69">
        <w:rPr>
          <w:rFonts w:ascii="Times New Roman" w:eastAsia="Times New Roman" w:hAnsi="Times New Roman"/>
          <w:sz w:val="24"/>
          <w:szCs w:val="24"/>
          <w:lang w:eastAsia="ru-RU"/>
        </w:rPr>
        <w:t>к</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их</w:t>
      </w:r>
      <w:r w:rsidR="00194C69">
        <w:rPr>
          <w:rFonts w:ascii="Times New Roman" w:eastAsia="Times New Roman" w:hAnsi="Times New Roman"/>
          <w:sz w:val="24"/>
          <w:szCs w:val="24"/>
          <w:lang w:eastAsia="ru-RU"/>
        </w:rPr>
        <w:t xml:space="preserve"> </w:t>
      </w:r>
      <w:r w:rsidR="00164778" w:rsidRPr="00194C69">
        <w:rPr>
          <w:rFonts w:ascii="Times New Roman" w:eastAsia="Times New Roman" w:hAnsi="Times New Roman"/>
          <w:sz w:val="24"/>
          <w:szCs w:val="24"/>
          <w:lang w:eastAsia="ru-RU"/>
        </w:rPr>
        <w:t>решению</w:t>
      </w:r>
      <w:r w:rsidR="009018B7"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9018B7" w:rsidRPr="00194C69">
        <w:rPr>
          <w:rFonts w:ascii="Times New Roman" w:eastAsia="Times New Roman" w:hAnsi="Times New Roman"/>
          <w:sz w:val="24"/>
          <w:szCs w:val="24"/>
          <w:lang w:eastAsia="ru-RU"/>
        </w:rPr>
        <w:t>которые</w:t>
      </w:r>
      <w:r w:rsidR="00194C69">
        <w:rPr>
          <w:rFonts w:ascii="Times New Roman" w:eastAsia="Times New Roman" w:hAnsi="Times New Roman"/>
          <w:sz w:val="24"/>
          <w:szCs w:val="24"/>
          <w:lang w:eastAsia="ru-RU"/>
        </w:rPr>
        <w:t xml:space="preserve"> </w:t>
      </w:r>
      <w:r w:rsidR="009018B7" w:rsidRPr="00194C69">
        <w:rPr>
          <w:rFonts w:ascii="Times New Roman" w:eastAsia="Times New Roman" w:hAnsi="Times New Roman"/>
          <w:sz w:val="24"/>
          <w:szCs w:val="24"/>
          <w:lang w:eastAsia="ru-RU"/>
        </w:rPr>
        <w:t>касаются</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не</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только</w:t>
      </w:r>
      <w:r w:rsidR="00194C69">
        <w:rPr>
          <w:rFonts w:ascii="Times New Roman" w:eastAsia="Times New Roman" w:hAnsi="Times New Roman"/>
          <w:sz w:val="24"/>
          <w:szCs w:val="24"/>
          <w:lang w:eastAsia="ru-RU"/>
        </w:rPr>
        <w:t xml:space="preserve"> </w:t>
      </w:r>
      <w:r w:rsidRPr="00194C69">
        <w:rPr>
          <w:rFonts w:ascii="Times New Roman" w:eastAsia="Times New Roman" w:hAnsi="Times New Roman"/>
          <w:i/>
          <w:sz w:val="24"/>
          <w:szCs w:val="24"/>
          <w:lang w:eastAsia="ru-RU"/>
        </w:rPr>
        <w:t>возможност</w:t>
      </w:r>
      <w:r w:rsidR="005A6C76" w:rsidRPr="00194C69">
        <w:rPr>
          <w:rFonts w:ascii="Times New Roman" w:eastAsia="Times New Roman" w:hAnsi="Times New Roman"/>
          <w:i/>
          <w:sz w:val="24"/>
          <w:szCs w:val="24"/>
          <w:lang w:eastAsia="ru-RU"/>
        </w:rPr>
        <w:t>ей</w:t>
      </w:r>
      <w:r w:rsidR="005A6C76"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i/>
          <w:sz w:val="24"/>
          <w:szCs w:val="24"/>
          <w:lang w:eastAsia="ru-RU"/>
        </w:rPr>
        <w:t>предлагаемых</w:t>
      </w:r>
      <w:r w:rsidR="00194C69">
        <w:rPr>
          <w:rFonts w:ascii="Times New Roman" w:eastAsia="Times New Roman" w:hAnsi="Times New Roman"/>
          <w:i/>
          <w:sz w:val="24"/>
          <w:szCs w:val="24"/>
          <w:lang w:eastAsia="ru-RU"/>
        </w:rPr>
        <w:t xml:space="preserve"> </w:t>
      </w:r>
      <w:r w:rsidRPr="00194C69">
        <w:rPr>
          <w:rFonts w:ascii="Times New Roman" w:eastAsia="Times New Roman" w:hAnsi="Times New Roman"/>
          <w:i/>
          <w:sz w:val="24"/>
          <w:szCs w:val="24"/>
          <w:lang w:eastAsia="ru-RU"/>
        </w:rPr>
        <w:t>расширением</w:t>
      </w:r>
      <w:r w:rsidR="00194C69">
        <w:rPr>
          <w:rFonts w:ascii="Times New Roman" w:eastAsia="Times New Roman" w:hAnsi="Times New Roman"/>
          <w:i/>
          <w:sz w:val="24"/>
          <w:szCs w:val="24"/>
          <w:lang w:eastAsia="ru-RU"/>
        </w:rPr>
        <w:t xml:space="preserve"> </w:t>
      </w:r>
      <w:r w:rsidRPr="00194C69">
        <w:rPr>
          <w:rFonts w:ascii="Times New Roman" w:eastAsia="Times New Roman" w:hAnsi="Times New Roman"/>
          <w:i/>
          <w:sz w:val="24"/>
          <w:szCs w:val="24"/>
          <w:lang w:eastAsia="ru-RU"/>
        </w:rPr>
        <w:t>сотрудничества</w:t>
      </w:r>
      <w:r w:rsidR="00194C69">
        <w:rPr>
          <w:rFonts w:ascii="Times New Roman" w:eastAsia="Times New Roman" w:hAnsi="Times New Roman"/>
          <w:i/>
          <w:sz w:val="24"/>
          <w:szCs w:val="24"/>
          <w:lang w:eastAsia="ru-RU"/>
        </w:rPr>
        <w:t xml:space="preserve"> </w:t>
      </w:r>
      <w:r w:rsidR="00132A1A" w:rsidRPr="00194C69">
        <w:rPr>
          <w:rFonts w:ascii="Times New Roman" w:eastAsia="Times New Roman" w:hAnsi="Times New Roman"/>
          <w:i/>
          <w:sz w:val="24"/>
          <w:szCs w:val="24"/>
          <w:lang w:eastAsia="ru-RU"/>
        </w:rPr>
        <w:t>государств</w:t>
      </w:r>
      <w:r w:rsidR="00194C69">
        <w:rPr>
          <w:rFonts w:ascii="Times New Roman" w:eastAsia="Times New Roman" w:hAnsi="Times New Roman"/>
          <w:i/>
          <w:sz w:val="24"/>
          <w:szCs w:val="24"/>
          <w:lang w:eastAsia="ru-RU"/>
        </w:rPr>
        <w:t xml:space="preserve"> </w:t>
      </w:r>
      <w:r w:rsidR="00132A1A" w:rsidRPr="00194C69">
        <w:rPr>
          <w:rFonts w:ascii="Times New Roman" w:eastAsia="Times New Roman" w:hAnsi="Times New Roman"/>
          <w:i/>
          <w:sz w:val="24"/>
          <w:szCs w:val="24"/>
          <w:lang w:eastAsia="ru-RU"/>
        </w:rPr>
        <w:t>в</w:t>
      </w:r>
      <w:r w:rsidR="00194C69">
        <w:rPr>
          <w:rFonts w:ascii="Times New Roman" w:eastAsia="Times New Roman" w:hAnsi="Times New Roman"/>
          <w:i/>
          <w:sz w:val="24"/>
          <w:szCs w:val="24"/>
          <w:lang w:eastAsia="ru-RU"/>
        </w:rPr>
        <w:t xml:space="preserve"> </w:t>
      </w:r>
      <w:r w:rsidR="00132A1A" w:rsidRPr="00194C69">
        <w:rPr>
          <w:rFonts w:ascii="Times New Roman" w:eastAsia="Times New Roman" w:hAnsi="Times New Roman"/>
          <w:i/>
          <w:sz w:val="24"/>
          <w:szCs w:val="24"/>
          <w:lang w:eastAsia="ru-RU"/>
        </w:rPr>
        <w:t>рамках</w:t>
      </w:r>
      <w:r w:rsidR="00194C69">
        <w:rPr>
          <w:rFonts w:ascii="Times New Roman" w:eastAsia="Times New Roman" w:hAnsi="Times New Roman"/>
          <w:i/>
          <w:sz w:val="24"/>
          <w:szCs w:val="24"/>
          <w:lang w:eastAsia="ru-RU"/>
        </w:rPr>
        <w:t xml:space="preserve"> </w:t>
      </w:r>
      <w:r w:rsidR="00132A1A" w:rsidRPr="00194C69">
        <w:rPr>
          <w:rFonts w:ascii="Times New Roman" w:eastAsia="Times New Roman" w:hAnsi="Times New Roman"/>
          <w:i/>
          <w:sz w:val="24"/>
          <w:szCs w:val="24"/>
          <w:lang w:eastAsia="ru-RU"/>
        </w:rPr>
        <w:t>БРИКС</w:t>
      </w:r>
      <w:r w:rsidR="00132A1A"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простира</w:t>
      </w:r>
      <w:r w:rsidR="009018B7" w:rsidRPr="00194C69">
        <w:rPr>
          <w:rFonts w:ascii="Times New Roman" w:eastAsia="Times New Roman" w:hAnsi="Times New Roman"/>
          <w:sz w:val="24"/>
          <w:szCs w:val="24"/>
          <w:lang w:eastAsia="ru-RU"/>
        </w:rPr>
        <w:t>ющегося</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на</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три</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континента,</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охватывая</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страны</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межгосударственные</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образования</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Центральной</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Азии,</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ЕАЭС,</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ШОС,</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АТЭС</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АСЕАН,</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Африканск</w:t>
      </w:r>
      <w:r w:rsidR="007F76F6" w:rsidRPr="00194C69">
        <w:rPr>
          <w:rFonts w:ascii="Times New Roman" w:eastAsia="Times New Roman" w:hAnsi="Times New Roman"/>
          <w:sz w:val="24"/>
          <w:szCs w:val="24"/>
          <w:lang w:eastAsia="ru-RU"/>
        </w:rPr>
        <w:t>ого</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союз</w:t>
      </w:r>
      <w:r w:rsidR="007F76F6" w:rsidRPr="00194C69">
        <w:rPr>
          <w:rFonts w:ascii="Times New Roman" w:eastAsia="Times New Roman" w:hAnsi="Times New Roman"/>
          <w:sz w:val="24"/>
          <w:szCs w:val="24"/>
          <w:lang w:eastAsia="ru-RU"/>
        </w:rPr>
        <w:t>а</w:t>
      </w:r>
      <w:r w:rsidR="005A6C76"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МЕРКОСУР</w:t>
      </w:r>
      <w:r w:rsidR="003C37A3"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Андское</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сообщество</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наций</w:t>
      </w:r>
      <w:r w:rsidR="00194C69">
        <w:rPr>
          <w:rFonts w:ascii="Times New Roman" w:eastAsia="Times New Roman" w:hAnsi="Times New Roman"/>
          <w:sz w:val="24"/>
          <w:szCs w:val="24"/>
          <w:lang w:eastAsia="ru-RU"/>
        </w:rPr>
        <w:t xml:space="preserve"> </w:t>
      </w:r>
      <w:r w:rsidR="003C37A3"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3C37A3" w:rsidRPr="00194C69">
        <w:rPr>
          <w:rFonts w:ascii="Times New Roman" w:eastAsia="Times New Roman" w:hAnsi="Times New Roman"/>
          <w:sz w:val="24"/>
          <w:szCs w:val="24"/>
          <w:lang w:eastAsia="ru-RU"/>
        </w:rPr>
        <w:t>др.</w:t>
      </w:r>
      <w:r w:rsidR="00194C69">
        <w:rPr>
          <w:rFonts w:ascii="Times New Roman" w:eastAsia="Times New Roman" w:hAnsi="Times New Roman"/>
          <w:sz w:val="24"/>
          <w:szCs w:val="24"/>
          <w:lang w:eastAsia="ru-RU"/>
        </w:rPr>
        <w:t xml:space="preserve"> </w:t>
      </w:r>
      <w:r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Pr="00194C69">
        <w:rPr>
          <w:rFonts w:ascii="Times New Roman" w:eastAsia="Times New Roman" w:hAnsi="Times New Roman"/>
          <w:sz w:val="24"/>
          <w:szCs w:val="24"/>
          <w:lang w:eastAsia="ru-RU"/>
        </w:rPr>
        <w:t>области</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экономики</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торговли,</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но</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5A6C76" w:rsidRPr="00194C69">
        <w:rPr>
          <w:rFonts w:ascii="Times New Roman" w:eastAsia="Times New Roman" w:hAnsi="Times New Roman"/>
          <w:i/>
          <w:sz w:val="24"/>
          <w:szCs w:val="24"/>
          <w:lang w:eastAsia="ru-RU"/>
        </w:rPr>
        <w:t>вызовов</w:t>
      </w:r>
      <w:r w:rsidR="00164778" w:rsidRPr="00194C69">
        <w:rPr>
          <w:rFonts w:ascii="Times New Roman" w:eastAsia="Times New Roman" w:hAnsi="Times New Roman"/>
          <w:i/>
          <w:sz w:val="24"/>
          <w:szCs w:val="24"/>
          <w:lang w:eastAsia="ru-RU"/>
        </w:rPr>
        <w:t>,</w:t>
      </w:r>
      <w:r w:rsidR="00194C69">
        <w:rPr>
          <w:rFonts w:ascii="Times New Roman" w:eastAsia="Times New Roman" w:hAnsi="Times New Roman"/>
          <w:i/>
          <w:sz w:val="24"/>
          <w:szCs w:val="24"/>
          <w:lang w:eastAsia="ru-RU"/>
        </w:rPr>
        <w:t xml:space="preserve"> </w:t>
      </w:r>
      <w:r w:rsidR="00164778" w:rsidRPr="00194C69">
        <w:rPr>
          <w:rFonts w:ascii="Times New Roman" w:eastAsia="Times New Roman" w:hAnsi="Times New Roman"/>
          <w:i/>
          <w:sz w:val="24"/>
          <w:szCs w:val="24"/>
          <w:lang w:eastAsia="ru-RU"/>
        </w:rPr>
        <w:t>продиктованных</w:t>
      </w:r>
      <w:r w:rsidR="00194C69">
        <w:rPr>
          <w:rFonts w:ascii="Times New Roman" w:eastAsia="Times New Roman" w:hAnsi="Times New Roman"/>
          <w:sz w:val="24"/>
          <w:szCs w:val="24"/>
          <w:lang w:eastAsia="ru-RU"/>
        </w:rPr>
        <w:t xml:space="preserve"> </w:t>
      </w:r>
      <w:r w:rsidR="00602322" w:rsidRPr="00194C69">
        <w:rPr>
          <w:rFonts w:ascii="Times New Roman" w:eastAsia="Times New Roman" w:hAnsi="Times New Roman"/>
          <w:i/>
          <w:sz w:val="24"/>
          <w:szCs w:val="24"/>
          <w:lang w:eastAsia="ru-RU"/>
        </w:rPr>
        <w:t>текущ</w:t>
      </w:r>
      <w:r w:rsidR="00164778" w:rsidRPr="00194C69">
        <w:rPr>
          <w:rFonts w:ascii="Times New Roman" w:eastAsia="Times New Roman" w:hAnsi="Times New Roman"/>
          <w:i/>
          <w:sz w:val="24"/>
          <w:szCs w:val="24"/>
          <w:lang w:eastAsia="ru-RU"/>
        </w:rPr>
        <w:t>ими</w:t>
      </w:r>
      <w:r w:rsidR="00194C69">
        <w:rPr>
          <w:rFonts w:ascii="Times New Roman" w:eastAsia="Times New Roman" w:hAnsi="Times New Roman"/>
          <w:i/>
          <w:sz w:val="24"/>
          <w:szCs w:val="24"/>
          <w:lang w:eastAsia="ru-RU"/>
        </w:rPr>
        <w:t xml:space="preserve"> </w:t>
      </w:r>
      <w:r w:rsidR="00164778" w:rsidRPr="00194C69">
        <w:rPr>
          <w:rFonts w:ascii="Times New Roman" w:eastAsia="Times New Roman" w:hAnsi="Times New Roman"/>
          <w:i/>
          <w:sz w:val="24"/>
          <w:szCs w:val="24"/>
          <w:lang w:eastAsia="ru-RU"/>
        </w:rPr>
        <w:t>изменениями</w:t>
      </w:r>
      <w:r w:rsidR="00194C69">
        <w:rPr>
          <w:rFonts w:ascii="Times New Roman" w:eastAsia="Times New Roman" w:hAnsi="Times New Roman"/>
          <w:i/>
          <w:sz w:val="24"/>
          <w:szCs w:val="24"/>
          <w:lang w:eastAsia="ru-RU"/>
        </w:rPr>
        <w:t xml:space="preserve"> </w:t>
      </w:r>
      <w:r w:rsidR="00164778" w:rsidRPr="00194C69">
        <w:rPr>
          <w:rFonts w:ascii="Times New Roman" w:eastAsia="Times New Roman" w:hAnsi="Times New Roman"/>
          <w:i/>
          <w:sz w:val="24"/>
          <w:szCs w:val="24"/>
          <w:lang w:eastAsia="ru-RU"/>
        </w:rPr>
        <w:t>в</w:t>
      </w:r>
      <w:r w:rsidR="00194C69">
        <w:rPr>
          <w:rFonts w:ascii="Times New Roman" w:eastAsia="Times New Roman" w:hAnsi="Times New Roman"/>
          <w:i/>
          <w:sz w:val="24"/>
          <w:szCs w:val="24"/>
          <w:lang w:eastAsia="ru-RU"/>
        </w:rPr>
        <w:t xml:space="preserve"> </w:t>
      </w:r>
      <w:r w:rsidR="007F76F6" w:rsidRPr="00194C69">
        <w:rPr>
          <w:rFonts w:ascii="Times New Roman" w:eastAsia="Times New Roman" w:hAnsi="Times New Roman"/>
          <w:i/>
          <w:sz w:val="24"/>
          <w:szCs w:val="24"/>
          <w:lang w:eastAsia="ru-RU"/>
        </w:rPr>
        <w:t>геоп</w:t>
      </w:r>
      <w:r w:rsidR="009018B7" w:rsidRPr="00194C69">
        <w:rPr>
          <w:rFonts w:ascii="Times New Roman" w:eastAsia="Times New Roman" w:hAnsi="Times New Roman"/>
          <w:i/>
          <w:sz w:val="24"/>
          <w:szCs w:val="24"/>
          <w:lang w:eastAsia="ru-RU"/>
        </w:rPr>
        <w:t>олити</w:t>
      </w:r>
      <w:r w:rsidR="00132A1A" w:rsidRPr="00194C69">
        <w:rPr>
          <w:rFonts w:ascii="Times New Roman" w:eastAsia="Times New Roman" w:hAnsi="Times New Roman"/>
          <w:i/>
          <w:sz w:val="24"/>
          <w:szCs w:val="24"/>
          <w:lang w:eastAsia="ru-RU"/>
        </w:rPr>
        <w:t>ке</w:t>
      </w:r>
      <w:r w:rsidR="00194C69">
        <w:rPr>
          <w:rFonts w:ascii="Times New Roman" w:eastAsia="Times New Roman" w:hAnsi="Times New Roman"/>
          <w:i/>
          <w:sz w:val="24"/>
          <w:szCs w:val="24"/>
          <w:lang w:eastAsia="ru-RU"/>
        </w:rPr>
        <w:t xml:space="preserve"> </w:t>
      </w:r>
      <w:r w:rsidR="00132A1A" w:rsidRPr="00194C69">
        <w:rPr>
          <w:rFonts w:ascii="Times New Roman" w:eastAsia="Times New Roman" w:hAnsi="Times New Roman"/>
          <w:i/>
          <w:sz w:val="24"/>
          <w:szCs w:val="24"/>
          <w:lang w:eastAsia="ru-RU"/>
        </w:rPr>
        <w:t>и</w:t>
      </w:r>
      <w:r w:rsidR="00194C69">
        <w:rPr>
          <w:rFonts w:ascii="Times New Roman" w:eastAsia="Times New Roman" w:hAnsi="Times New Roman"/>
          <w:i/>
          <w:sz w:val="24"/>
          <w:szCs w:val="24"/>
          <w:lang w:eastAsia="ru-RU"/>
        </w:rPr>
        <w:t xml:space="preserve"> </w:t>
      </w:r>
      <w:r w:rsidR="00602322" w:rsidRPr="00194C69">
        <w:rPr>
          <w:rFonts w:ascii="Times New Roman" w:eastAsia="Times New Roman" w:hAnsi="Times New Roman"/>
          <w:i/>
          <w:sz w:val="24"/>
          <w:szCs w:val="24"/>
          <w:lang w:eastAsia="ru-RU"/>
        </w:rPr>
        <w:t>мирово</w:t>
      </w:r>
      <w:r w:rsidR="00164778" w:rsidRPr="00194C69">
        <w:rPr>
          <w:rFonts w:ascii="Times New Roman" w:eastAsia="Times New Roman" w:hAnsi="Times New Roman"/>
          <w:i/>
          <w:sz w:val="24"/>
          <w:szCs w:val="24"/>
          <w:lang w:eastAsia="ru-RU"/>
        </w:rPr>
        <w:t>м</w:t>
      </w:r>
      <w:r w:rsidR="00194C69">
        <w:rPr>
          <w:rFonts w:ascii="Times New Roman" w:eastAsia="Times New Roman" w:hAnsi="Times New Roman"/>
          <w:i/>
          <w:sz w:val="24"/>
          <w:szCs w:val="24"/>
          <w:lang w:eastAsia="ru-RU"/>
        </w:rPr>
        <w:t xml:space="preserve"> </w:t>
      </w:r>
      <w:r w:rsidR="00602322" w:rsidRPr="00194C69">
        <w:rPr>
          <w:rFonts w:ascii="Times New Roman" w:eastAsia="Times New Roman" w:hAnsi="Times New Roman"/>
          <w:i/>
          <w:sz w:val="24"/>
          <w:szCs w:val="24"/>
          <w:lang w:eastAsia="ru-RU"/>
        </w:rPr>
        <w:t>порядк</w:t>
      </w:r>
      <w:r w:rsidR="00164778" w:rsidRPr="00194C69">
        <w:rPr>
          <w:rFonts w:ascii="Times New Roman" w:eastAsia="Times New Roman" w:hAnsi="Times New Roman"/>
          <w:i/>
          <w:sz w:val="24"/>
          <w:szCs w:val="24"/>
          <w:lang w:eastAsia="ru-RU"/>
        </w:rPr>
        <w:t>е</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направлении</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формирования</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полицентричного</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мироустройства,</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а</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также</w:t>
      </w:r>
      <w:r w:rsidR="00194C69">
        <w:rPr>
          <w:rFonts w:ascii="Times New Roman" w:eastAsia="Times New Roman" w:hAnsi="Times New Roman"/>
          <w:sz w:val="24"/>
          <w:szCs w:val="24"/>
          <w:lang w:eastAsia="ru-RU"/>
        </w:rPr>
        <w:t xml:space="preserve"> </w:t>
      </w:r>
      <w:r w:rsidR="00C63744" w:rsidRPr="00194C69">
        <w:rPr>
          <w:rFonts w:ascii="Times New Roman" w:eastAsia="Times New Roman" w:hAnsi="Times New Roman"/>
          <w:sz w:val="24"/>
          <w:szCs w:val="24"/>
          <w:lang w:eastAsia="ru-RU"/>
        </w:rPr>
        <w:t>обусловленных</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современными</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промышленными,</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научными,</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компьютерно-информационными</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технологическими</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революциями,</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воздействующими</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на</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дальнейше</w:t>
      </w:r>
      <w:r w:rsidR="00132A1A" w:rsidRPr="00194C69">
        <w:rPr>
          <w:rFonts w:ascii="Times New Roman" w:eastAsia="Times New Roman" w:hAnsi="Times New Roman"/>
          <w:sz w:val="24"/>
          <w:szCs w:val="24"/>
          <w:lang w:eastAsia="ru-RU"/>
        </w:rPr>
        <w:t>е</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развити</w:t>
      </w:r>
      <w:r w:rsidR="00132A1A" w:rsidRPr="00194C69">
        <w:rPr>
          <w:rFonts w:ascii="Times New Roman" w:eastAsia="Times New Roman" w:hAnsi="Times New Roman"/>
          <w:sz w:val="24"/>
          <w:szCs w:val="24"/>
          <w:lang w:eastAsia="ru-RU"/>
        </w:rPr>
        <w:t>е</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производ</w:t>
      </w:r>
      <w:r w:rsidR="00C63744" w:rsidRPr="00194C69">
        <w:rPr>
          <w:rFonts w:ascii="Times New Roman" w:eastAsia="Times New Roman" w:hAnsi="Times New Roman"/>
          <w:sz w:val="24"/>
          <w:szCs w:val="24"/>
          <w:lang w:eastAsia="ru-RU"/>
        </w:rPr>
        <w:t>ства,</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исследований</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7F76F6" w:rsidRPr="00194C69">
        <w:rPr>
          <w:rFonts w:ascii="Times New Roman" w:eastAsia="Times New Roman" w:hAnsi="Times New Roman"/>
          <w:sz w:val="24"/>
          <w:szCs w:val="24"/>
          <w:lang w:eastAsia="ru-RU"/>
        </w:rPr>
        <w:t>инноваций</w:t>
      </w:r>
      <w:r w:rsidR="00132A1A"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132A1A" w:rsidRPr="00194C69">
        <w:rPr>
          <w:rFonts w:ascii="Times New Roman" w:eastAsia="Times New Roman" w:hAnsi="Times New Roman"/>
          <w:sz w:val="24"/>
          <w:szCs w:val="24"/>
          <w:lang w:eastAsia="ru-RU"/>
        </w:rPr>
        <w:t>рожда</w:t>
      </w:r>
      <w:r w:rsidR="00D872BF" w:rsidRPr="00194C69">
        <w:rPr>
          <w:rFonts w:ascii="Times New Roman" w:eastAsia="Times New Roman" w:hAnsi="Times New Roman"/>
          <w:sz w:val="24"/>
          <w:szCs w:val="24"/>
          <w:lang w:eastAsia="ru-RU"/>
        </w:rPr>
        <w:t>я</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цифровизацию</w:t>
      </w:r>
      <w:r w:rsidR="00C63744"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C63744" w:rsidRPr="00194C69">
        <w:rPr>
          <w:rFonts w:ascii="Times New Roman" w:eastAsia="Times New Roman" w:hAnsi="Times New Roman"/>
          <w:sz w:val="24"/>
          <w:szCs w:val="24"/>
          <w:lang w:eastAsia="ru-RU"/>
        </w:rPr>
        <w:t>или</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диджитализацию,</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роботизацию</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иные</w:t>
      </w:r>
      <w:r w:rsidR="00194C69">
        <w:rPr>
          <w:rFonts w:ascii="Times New Roman" w:eastAsia="Times New Roman" w:hAnsi="Times New Roman"/>
          <w:sz w:val="24"/>
          <w:szCs w:val="24"/>
          <w:lang w:eastAsia="ru-RU"/>
        </w:rPr>
        <w:t xml:space="preserve"> </w:t>
      </w:r>
      <w:r w:rsidR="00C63744" w:rsidRPr="00194C69">
        <w:rPr>
          <w:rFonts w:ascii="Times New Roman" w:eastAsia="Times New Roman" w:hAnsi="Times New Roman"/>
          <w:sz w:val="24"/>
          <w:szCs w:val="24"/>
          <w:lang w:eastAsia="ru-RU"/>
        </w:rPr>
        <w:t>продукты</w:t>
      </w:r>
      <w:r w:rsidR="00194C69">
        <w:rPr>
          <w:rFonts w:ascii="Times New Roman" w:eastAsia="Times New Roman" w:hAnsi="Times New Roman"/>
          <w:sz w:val="24"/>
          <w:szCs w:val="24"/>
          <w:lang w:eastAsia="ru-RU"/>
        </w:rPr>
        <w:t xml:space="preserve"> </w:t>
      </w:r>
      <w:r w:rsidR="00C63744" w:rsidRPr="00194C69">
        <w:rPr>
          <w:rFonts w:ascii="Times New Roman" w:eastAsia="Times New Roman" w:hAnsi="Times New Roman"/>
          <w:sz w:val="24"/>
          <w:szCs w:val="24"/>
          <w:lang w:eastAsia="ru-RU"/>
        </w:rPr>
        <w:t>применения</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технологи</w:t>
      </w:r>
      <w:r w:rsidR="00C63744" w:rsidRPr="00194C69">
        <w:rPr>
          <w:rFonts w:ascii="Times New Roman" w:eastAsia="Times New Roman" w:hAnsi="Times New Roman"/>
          <w:sz w:val="24"/>
          <w:szCs w:val="24"/>
          <w:lang w:eastAsia="ru-RU"/>
        </w:rPr>
        <w:t>й</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искусственного</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интеллекта</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D872BF" w:rsidRPr="00194C69">
        <w:rPr>
          <w:rFonts w:ascii="Times New Roman" w:eastAsia="Times New Roman" w:hAnsi="Times New Roman"/>
          <w:sz w:val="24"/>
          <w:szCs w:val="24"/>
          <w:lang w:eastAsia="ru-RU"/>
        </w:rPr>
        <w:t>т.д.</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Отдельную</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составляющую</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предмете</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образует</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механизм</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международно-правового</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регулирования</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его</w:t>
      </w:r>
      <w:r w:rsidR="00194C69">
        <w:rPr>
          <w:rFonts w:ascii="Times New Roman" w:eastAsia="Times New Roman" w:hAnsi="Times New Roman"/>
          <w:sz w:val="24"/>
          <w:szCs w:val="24"/>
          <w:lang w:eastAsia="ru-RU"/>
        </w:rPr>
        <w:t xml:space="preserve"> </w:t>
      </w:r>
      <w:r w:rsidR="002A0A17" w:rsidRPr="00194C69">
        <w:rPr>
          <w:rFonts w:ascii="Times New Roman" w:eastAsia="Times New Roman" w:hAnsi="Times New Roman"/>
          <w:sz w:val="24"/>
          <w:szCs w:val="24"/>
          <w:lang w:eastAsia="ru-RU"/>
        </w:rPr>
        <w:t>звеньев</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новых</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условиях</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расширения</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БРИКС</w:t>
      </w:r>
      <w:r w:rsidR="00194C69">
        <w:rPr>
          <w:rFonts w:ascii="Times New Roman" w:eastAsia="Times New Roman" w:hAnsi="Times New Roman"/>
          <w:sz w:val="24"/>
          <w:szCs w:val="24"/>
          <w:lang w:eastAsia="ru-RU"/>
        </w:rPr>
        <w:t xml:space="preserve"> </w:t>
      </w:r>
      <w:r w:rsidR="00132A1A"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132A1A" w:rsidRPr="00194C69">
        <w:rPr>
          <w:rFonts w:ascii="Times New Roman" w:eastAsia="Times New Roman" w:hAnsi="Times New Roman"/>
          <w:sz w:val="24"/>
          <w:szCs w:val="24"/>
          <w:lang w:eastAsia="ru-RU"/>
        </w:rPr>
        <w:t>результате</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концеп</w:t>
      </w:r>
      <w:r w:rsidR="00230949" w:rsidRPr="00194C69">
        <w:rPr>
          <w:rFonts w:ascii="Times New Roman" w:eastAsia="Times New Roman" w:hAnsi="Times New Roman"/>
          <w:sz w:val="24"/>
          <w:szCs w:val="24"/>
          <w:lang w:eastAsia="ru-RU"/>
        </w:rPr>
        <w:t>туального</w:t>
      </w:r>
      <w:r w:rsidR="00194C69">
        <w:rPr>
          <w:rFonts w:ascii="Times New Roman" w:eastAsia="Times New Roman" w:hAnsi="Times New Roman"/>
          <w:sz w:val="24"/>
          <w:szCs w:val="24"/>
          <w:lang w:eastAsia="ru-RU"/>
        </w:rPr>
        <w:t xml:space="preserve"> </w:t>
      </w:r>
      <w:r w:rsidR="00132A1A" w:rsidRPr="00194C69">
        <w:rPr>
          <w:rFonts w:ascii="Times New Roman" w:eastAsia="Times New Roman" w:hAnsi="Times New Roman"/>
          <w:sz w:val="24"/>
          <w:szCs w:val="24"/>
          <w:lang w:eastAsia="ru-RU"/>
        </w:rPr>
        <w:t>пере</w:t>
      </w:r>
      <w:r w:rsidR="00230949" w:rsidRPr="00194C69">
        <w:rPr>
          <w:rFonts w:ascii="Times New Roman" w:eastAsia="Times New Roman" w:hAnsi="Times New Roman"/>
          <w:sz w:val="24"/>
          <w:szCs w:val="24"/>
          <w:lang w:eastAsia="ru-RU"/>
        </w:rPr>
        <w:t>осмысления</w:t>
      </w:r>
      <w:r w:rsidR="00194C69">
        <w:rPr>
          <w:rFonts w:ascii="Times New Roman" w:eastAsia="Times New Roman" w:hAnsi="Times New Roman"/>
          <w:sz w:val="24"/>
          <w:szCs w:val="24"/>
          <w:lang w:eastAsia="ru-RU"/>
        </w:rPr>
        <w:t xml:space="preserve"> </w:t>
      </w:r>
      <w:r w:rsidR="00132A1A" w:rsidRPr="00194C69">
        <w:rPr>
          <w:rFonts w:ascii="Times New Roman" w:eastAsia="Times New Roman" w:hAnsi="Times New Roman"/>
          <w:sz w:val="24"/>
          <w:szCs w:val="24"/>
          <w:lang w:eastAsia="ru-RU"/>
        </w:rPr>
        <w:t>межгосударственного</w:t>
      </w:r>
      <w:r w:rsidR="00194C69">
        <w:rPr>
          <w:rFonts w:ascii="Times New Roman" w:eastAsia="Times New Roman" w:hAnsi="Times New Roman"/>
          <w:sz w:val="24"/>
          <w:szCs w:val="24"/>
          <w:lang w:eastAsia="ru-RU"/>
        </w:rPr>
        <w:t xml:space="preserve"> </w:t>
      </w:r>
      <w:r w:rsidR="00230949" w:rsidRPr="00194C69">
        <w:rPr>
          <w:rFonts w:ascii="Times New Roman" w:eastAsia="Times New Roman" w:hAnsi="Times New Roman"/>
          <w:sz w:val="24"/>
          <w:szCs w:val="24"/>
          <w:lang w:eastAsia="ru-RU"/>
        </w:rPr>
        <w:t>сотрудничества</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подходов</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к</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правовым</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формам</w:t>
      </w:r>
      <w:r w:rsidR="00132A1A"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основам</w:t>
      </w:r>
      <w:r w:rsidR="00132A1A"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132A1A" w:rsidRPr="00194C69">
        <w:rPr>
          <w:rFonts w:ascii="Times New Roman" w:eastAsia="Times New Roman" w:hAnsi="Times New Roman"/>
          <w:sz w:val="24"/>
          <w:szCs w:val="24"/>
          <w:lang w:eastAsia="ru-RU"/>
        </w:rPr>
        <w:t>средствам</w:t>
      </w:r>
      <w:r w:rsidR="00194C69">
        <w:rPr>
          <w:rFonts w:ascii="Times New Roman" w:eastAsia="Times New Roman" w:hAnsi="Times New Roman"/>
          <w:sz w:val="24"/>
          <w:szCs w:val="24"/>
          <w:lang w:eastAsia="ru-RU"/>
        </w:rPr>
        <w:t xml:space="preserve"> </w:t>
      </w:r>
      <w:r w:rsidR="00132A1A"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132A1A" w:rsidRPr="00194C69">
        <w:rPr>
          <w:rFonts w:ascii="Times New Roman" w:eastAsia="Times New Roman" w:hAnsi="Times New Roman"/>
          <w:sz w:val="24"/>
          <w:szCs w:val="24"/>
          <w:lang w:eastAsia="ru-RU"/>
        </w:rPr>
        <w:t>инструментарию.</w:t>
      </w:r>
      <w:r w:rsidR="00194C69">
        <w:rPr>
          <w:rFonts w:ascii="Times New Roman" w:eastAsia="Times New Roman" w:hAnsi="Times New Roman"/>
          <w:sz w:val="24"/>
          <w:szCs w:val="24"/>
          <w:lang w:eastAsia="ru-RU"/>
        </w:rPr>
        <w:t xml:space="preserve"> </w:t>
      </w:r>
    </w:p>
    <w:p w:rsidR="00194C69" w:rsidRPr="00194C69" w:rsidRDefault="00435436" w:rsidP="00B13AAC">
      <w:pPr>
        <w:autoSpaceDE w:val="0"/>
        <w:autoSpaceDN w:val="0"/>
        <w:adjustRightInd w:val="0"/>
        <w:spacing w:after="0" w:line="360" w:lineRule="auto"/>
        <w:ind w:firstLine="709"/>
        <w:contextualSpacing/>
        <w:jc w:val="both"/>
        <w:rPr>
          <w:rFonts w:ascii="Times New Roman" w:hAnsi="Times New Roman"/>
          <w:b/>
          <w:sz w:val="24"/>
          <w:szCs w:val="24"/>
        </w:rPr>
      </w:pPr>
      <w:r w:rsidRPr="00194C69">
        <w:rPr>
          <w:rFonts w:ascii="Times New Roman" w:hAnsi="Times New Roman"/>
          <w:b/>
          <w:sz w:val="24"/>
          <w:szCs w:val="24"/>
        </w:rPr>
        <w:t>БРИКС</w:t>
      </w:r>
      <w:r w:rsidR="00194C69" w:rsidRPr="00194C69">
        <w:rPr>
          <w:rFonts w:ascii="Times New Roman" w:hAnsi="Times New Roman"/>
          <w:b/>
          <w:sz w:val="24"/>
          <w:szCs w:val="24"/>
        </w:rPr>
        <w:t xml:space="preserve"> </w:t>
      </w:r>
      <w:r w:rsidRPr="00194C69">
        <w:rPr>
          <w:rFonts w:ascii="Times New Roman" w:hAnsi="Times New Roman"/>
          <w:b/>
          <w:sz w:val="24"/>
          <w:szCs w:val="24"/>
        </w:rPr>
        <w:t>как</w:t>
      </w:r>
      <w:r w:rsidR="00194C69" w:rsidRPr="00194C69">
        <w:rPr>
          <w:rFonts w:ascii="Times New Roman" w:hAnsi="Times New Roman"/>
          <w:b/>
          <w:sz w:val="24"/>
          <w:szCs w:val="24"/>
        </w:rPr>
        <w:t xml:space="preserve"> </w:t>
      </w:r>
      <w:r w:rsidRPr="00194C69">
        <w:rPr>
          <w:rFonts w:ascii="Times New Roman" w:hAnsi="Times New Roman"/>
          <w:b/>
          <w:sz w:val="24"/>
          <w:szCs w:val="24"/>
        </w:rPr>
        <w:t>стратегическое</w:t>
      </w:r>
      <w:r w:rsidR="00194C69" w:rsidRPr="00194C69">
        <w:rPr>
          <w:rFonts w:ascii="Times New Roman" w:hAnsi="Times New Roman"/>
          <w:b/>
          <w:sz w:val="24"/>
          <w:szCs w:val="24"/>
        </w:rPr>
        <w:t xml:space="preserve"> </w:t>
      </w:r>
      <w:r w:rsidRPr="00194C69">
        <w:rPr>
          <w:rFonts w:ascii="Times New Roman" w:hAnsi="Times New Roman"/>
          <w:b/>
          <w:sz w:val="24"/>
          <w:szCs w:val="24"/>
        </w:rPr>
        <w:t>партнерство</w:t>
      </w:r>
      <w:r w:rsidR="00194C69" w:rsidRPr="00194C69">
        <w:rPr>
          <w:rFonts w:ascii="Times New Roman" w:hAnsi="Times New Roman"/>
          <w:b/>
          <w:sz w:val="24"/>
          <w:szCs w:val="24"/>
        </w:rPr>
        <w:t xml:space="preserve"> </w:t>
      </w:r>
      <w:r w:rsidRPr="00194C69">
        <w:rPr>
          <w:rFonts w:ascii="Times New Roman" w:hAnsi="Times New Roman"/>
          <w:b/>
          <w:sz w:val="24"/>
          <w:szCs w:val="24"/>
        </w:rPr>
        <w:t>во</w:t>
      </w:r>
      <w:r w:rsidR="00194C69" w:rsidRPr="00194C69">
        <w:rPr>
          <w:rFonts w:ascii="Times New Roman" w:hAnsi="Times New Roman"/>
          <w:b/>
          <w:sz w:val="24"/>
          <w:szCs w:val="24"/>
        </w:rPr>
        <w:t xml:space="preserve"> </w:t>
      </w:r>
      <w:r w:rsidRPr="00194C69">
        <w:rPr>
          <w:rFonts w:ascii="Times New Roman" w:hAnsi="Times New Roman"/>
          <w:b/>
          <w:sz w:val="24"/>
          <w:szCs w:val="24"/>
        </w:rPr>
        <w:t>внешнеполитической</w:t>
      </w:r>
      <w:r w:rsidR="00194C69" w:rsidRPr="00194C69">
        <w:rPr>
          <w:rFonts w:ascii="Times New Roman" w:hAnsi="Times New Roman"/>
          <w:b/>
          <w:sz w:val="24"/>
          <w:szCs w:val="24"/>
        </w:rPr>
        <w:t xml:space="preserve"> </w:t>
      </w:r>
      <w:r w:rsidR="00C171D0" w:rsidRPr="00194C69">
        <w:rPr>
          <w:rFonts w:ascii="Times New Roman" w:hAnsi="Times New Roman"/>
          <w:b/>
          <w:sz w:val="24"/>
          <w:szCs w:val="24"/>
        </w:rPr>
        <w:t>и</w:t>
      </w:r>
      <w:r w:rsidR="00194C69" w:rsidRPr="00194C69">
        <w:rPr>
          <w:rFonts w:ascii="Times New Roman" w:hAnsi="Times New Roman"/>
          <w:b/>
          <w:sz w:val="24"/>
          <w:szCs w:val="24"/>
        </w:rPr>
        <w:t xml:space="preserve"> </w:t>
      </w:r>
      <w:r w:rsidR="00C171D0" w:rsidRPr="00194C69">
        <w:rPr>
          <w:rFonts w:ascii="Times New Roman" w:hAnsi="Times New Roman"/>
          <w:b/>
          <w:sz w:val="24"/>
          <w:szCs w:val="24"/>
        </w:rPr>
        <w:t>внешнеэкономической</w:t>
      </w:r>
      <w:r w:rsidR="00194C69" w:rsidRPr="00194C69">
        <w:rPr>
          <w:rFonts w:ascii="Times New Roman" w:hAnsi="Times New Roman"/>
          <w:b/>
          <w:sz w:val="24"/>
          <w:szCs w:val="24"/>
        </w:rPr>
        <w:t xml:space="preserve"> </w:t>
      </w:r>
      <w:r w:rsidRPr="00194C69">
        <w:rPr>
          <w:rFonts w:ascii="Times New Roman" w:hAnsi="Times New Roman"/>
          <w:b/>
          <w:sz w:val="24"/>
          <w:szCs w:val="24"/>
        </w:rPr>
        <w:t>сфер</w:t>
      </w:r>
      <w:r w:rsidR="00C171D0" w:rsidRPr="00194C69">
        <w:rPr>
          <w:rFonts w:ascii="Times New Roman" w:hAnsi="Times New Roman"/>
          <w:b/>
          <w:sz w:val="24"/>
          <w:szCs w:val="24"/>
        </w:rPr>
        <w:t>ах</w:t>
      </w:r>
      <w:r w:rsidR="00194C69" w:rsidRPr="00194C69">
        <w:rPr>
          <w:rFonts w:ascii="Times New Roman" w:hAnsi="Times New Roman"/>
          <w:b/>
          <w:sz w:val="24"/>
          <w:szCs w:val="24"/>
        </w:rPr>
        <w:t xml:space="preserve"> </w:t>
      </w:r>
      <w:r w:rsidRPr="00194C69">
        <w:rPr>
          <w:rFonts w:ascii="Times New Roman" w:hAnsi="Times New Roman"/>
          <w:b/>
          <w:sz w:val="24"/>
          <w:szCs w:val="24"/>
        </w:rPr>
        <w:t>Российской</w:t>
      </w:r>
      <w:r w:rsidR="00194C69" w:rsidRPr="00194C69">
        <w:rPr>
          <w:rFonts w:ascii="Times New Roman" w:hAnsi="Times New Roman"/>
          <w:b/>
          <w:sz w:val="24"/>
          <w:szCs w:val="24"/>
        </w:rPr>
        <w:t xml:space="preserve"> </w:t>
      </w:r>
      <w:r w:rsidRPr="00194C69">
        <w:rPr>
          <w:rFonts w:ascii="Times New Roman" w:hAnsi="Times New Roman"/>
          <w:b/>
          <w:sz w:val="24"/>
          <w:szCs w:val="24"/>
        </w:rPr>
        <w:t>Федерации</w:t>
      </w:r>
    </w:p>
    <w:p w:rsidR="008F3B73" w:rsidRPr="00194C69" w:rsidRDefault="00AA5974" w:rsidP="00B13AAC">
      <w:pPr>
        <w:autoSpaceDE w:val="0"/>
        <w:autoSpaceDN w:val="0"/>
        <w:adjustRightInd w:val="0"/>
        <w:spacing w:after="0" w:line="360" w:lineRule="auto"/>
        <w:ind w:firstLine="709"/>
        <w:contextualSpacing/>
        <w:jc w:val="both"/>
        <w:rPr>
          <w:rFonts w:ascii="Times New Roman" w:hAnsi="Times New Roman"/>
          <w:sz w:val="24"/>
          <w:szCs w:val="24"/>
        </w:rPr>
      </w:pPr>
      <w:r w:rsidRPr="00194C69">
        <w:rPr>
          <w:rFonts w:ascii="Times New Roman" w:hAnsi="Times New Roman"/>
          <w:sz w:val="24"/>
          <w:szCs w:val="24"/>
        </w:rPr>
        <w:t>В</w:t>
      </w:r>
      <w:r w:rsidR="00194C69">
        <w:rPr>
          <w:rFonts w:ascii="Times New Roman" w:hAnsi="Times New Roman"/>
          <w:sz w:val="24"/>
          <w:szCs w:val="24"/>
        </w:rPr>
        <w:t xml:space="preserve"> </w:t>
      </w:r>
      <w:r w:rsidRPr="00194C69">
        <w:rPr>
          <w:rFonts w:ascii="Times New Roman" w:hAnsi="Times New Roman"/>
          <w:sz w:val="24"/>
          <w:szCs w:val="24"/>
        </w:rPr>
        <w:t>соответствии</w:t>
      </w:r>
      <w:r w:rsidR="00194C69">
        <w:rPr>
          <w:rFonts w:ascii="Times New Roman" w:hAnsi="Times New Roman"/>
          <w:sz w:val="24"/>
          <w:szCs w:val="24"/>
        </w:rPr>
        <w:t xml:space="preserve"> </w:t>
      </w:r>
      <w:r w:rsidRPr="00194C69">
        <w:rPr>
          <w:rFonts w:ascii="Times New Roman" w:hAnsi="Times New Roman"/>
          <w:sz w:val="24"/>
          <w:szCs w:val="24"/>
        </w:rPr>
        <w:t>с</w:t>
      </w:r>
      <w:r w:rsidR="00194C69">
        <w:rPr>
          <w:rFonts w:ascii="Times New Roman" w:hAnsi="Times New Roman"/>
          <w:sz w:val="24"/>
          <w:szCs w:val="24"/>
        </w:rPr>
        <w:t xml:space="preserve"> </w:t>
      </w:r>
      <w:r w:rsidR="004D49E3" w:rsidRPr="00194C69">
        <w:rPr>
          <w:rFonts w:ascii="Times New Roman" w:hAnsi="Times New Roman"/>
          <w:sz w:val="24"/>
          <w:szCs w:val="24"/>
        </w:rPr>
        <w:t>ключевыми</w:t>
      </w:r>
      <w:r w:rsidR="00194C69">
        <w:rPr>
          <w:rFonts w:ascii="Times New Roman" w:hAnsi="Times New Roman"/>
          <w:sz w:val="24"/>
          <w:szCs w:val="24"/>
        </w:rPr>
        <w:t xml:space="preserve"> </w:t>
      </w:r>
      <w:r w:rsidRPr="00194C69">
        <w:rPr>
          <w:rFonts w:ascii="Times New Roman" w:hAnsi="Times New Roman"/>
          <w:sz w:val="24"/>
          <w:szCs w:val="24"/>
        </w:rPr>
        <w:t>положениями</w:t>
      </w:r>
      <w:r w:rsidR="00194C69">
        <w:rPr>
          <w:rFonts w:ascii="Times New Roman" w:hAnsi="Times New Roman"/>
          <w:sz w:val="24"/>
          <w:szCs w:val="24"/>
        </w:rPr>
        <w:t xml:space="preserve"> </w:t>
      </w:r>
      <w:r w:rsidRPr="00194C69">
        <w:rPr>
          <w:rFonts w:ascii="Times New Roman" w:hAnsi="Times New Roman"/>
          <w:sz w:val="24"/>
          <w:szCs w:val="24"/>
        </w:rPr>
        <w:t>российских</w:t>
      </w:r>
      <w:r w:rsidR="00194C69">
        <w:rPr>
          <w:rFonts w:ascii="Times New Roman" w:hAnsi="Times New Roman"/>
          <w:sz w:val="24"/>
          <w:szCs w:val="24"/>
        </w:rPr>
        <w:t xml:space="preserve"> </w:t>
      </w:r>
      <w:r w:rsidRPr="00194C69">
        <w:rPr>
          <w:rFonts w:ascii="Times New Roman" w:hAnsi="Times New Roman"/>
          <w:sz w:val="24"/>
          <w:szCs w:val="24"/>
        </w:rPr>
        <w:t>официальных</w:t>
      </w:r>
      <w:r w:rsidR="00194C69">
        <w:rPr>
          <w:rFonts w:ascii="Times New Roman" w:hAnsi="Times New Roman"/>
          <w:sz w:val="24"/>
          <w:szCs w:val="24"/>
        </w:rPr>
        <w:t xml:space="preserve"> </w:t>
      </w:r>
      <w:r w:rsidRPr="00194C69">
        <w:rPr>
          <w:rFonts w:ascii="Times New Roman" w:hAnsi="Times New Roman"/>
          <w:sz w:val="24"/>
          <w:szCs w:val="24"/>
        </w:rPr>
        <w:t>документов,</w:t>
      </w:r>
      <w:r w:rsidR="00194C69">
        <w:rPr>
          <w:rFonts w:ascii="Times New Roman" w:hAnsi="Times New Roman"/>
          <w:sz w:val="24"/>
          <w:szCs w:val="24"/>
        </w:rPr>
        <w:t xml:space="preserve"> </w:t>
      </w:r>
      <w:r w:rsidRPr="00194C69">
        <w:rPr>
          <w:rFonts w:ascii="Times New Roman" w:hAnsi="Times New Roman"/>
          <w:sz w:val="24"/>
          <w:szCs w:val="24"/>
        </w:rPr>
        <w:t>принятых</w:t>
      </w:r>
      <w:r w:rsidR="00194C69">
        <w:rPr>
          <w:rFonts w:ascii="Times New Roman" w:hAnsi="Times New Roman"/>
          <w:sz w:val="24"/>
          <w:szCs w:val="24"/>
        </w:rPr>
        <w:t xml:space="preserve"> </w:t>
      </w:r>
      <w:r w:rsidRPr="00194C69">
        <w:rPr>
          <w:rFonts w:ascii="Times New Roman" w:hAnsi="Times New Roman"/>
          <w:sz w:val="24"/>
          <w:szCs w:val="24"/>
        </w:rPr>
        <w:t>в</w:t>
      </w:r>
      <w:r w:rsidR="00194C69">
        <w:rPr>
          <w:rFonts w:ascii="Times New Roman" w:hAnsi="Times New Roman"/>
          <w:sz w:val="24"/>
          <w:szCs w:val="24"/>
        </w:rPr>
        <w:t xml:space="preserve"> </w:t>
      </w:r>
      <w:r w:rsidRPr="00194C69">
        <w:rPr>
          <w:rFonts w:ascii="Times New Roman" w:hAnsi="Times New Roman"/>
          <w:sz w:val="24"/>
          <w:szCs w:val="24"/>
        </w:rPr>
        <w:t>качестве</w:t>
      </w:r>
      <w:r w:rsidR="00194C69">
        <w:rPr>
          <w:rFonts w:ascii="Times New Roman" w:hAnsi="Times New Roman"/>
          <w:sz w:val="24"/>
          <w:szCs w:val="24"/>
        </w:rPr>
        <w:t xml:space="preserve"> </w:t>
      </w:r>
      <w:r w:rsidRPr="00194C69">
        <w:rPr>
          <w:rFonts w:ascii="Times New Roman" w:hAnsi="Times New Roman"/>
          <w:sz w:val="24"/>
          <w:szCs w:val="24"/>
        </w:rPr>
        <w:t>реакции</w:t>
      </w:r>
      <w:r w:rsidR="00194C69">
        <w:rPr>
          <w:rFonts w:ascii="Times New Roman" w:hAnsi="Times New Roman"/>
          <w:sz w:val="24"/>
          <w:szCs w:val="24"/>
        </w:rPr>
        <w:t xml:space="preserve"> </w:t>
      </w:r>
      <w:r w:rsidRPr="00194C69">
        <w:rPr>
          <w:rFonts w:ascii="Times New Roman" w:hAnsi="Times New Roman"/>
          <w:sz w:val="24"/>
          <w:szCs w:val="24"/>
        </w:rPr>
        <w:t>на</w:t>
      </w:r>
      <w:r w:rsidR="00194C69">
        <w:rPr>
          <w:rFonts w:ascii="Times New Roman" w:hAnsi="Times New Roman"/>
          <w:sz w:val="24"/>
          <w:szCs w:val="24"/>
        </w:rPr>
        <w:t xml:space="preserve"> </w:t>
      </w:r>
      <w:r w:rsidRPr="00194C69">
        <w:rPr>
          <w:rFonts w:ascii="Times New Roman" w:hAnsi="Times New Roman"/>
          <w:sz w:val="24"/>
          <w:szCs w:val="24"/>
        </w:rPr>
        <w:t>недружественные</w:t>
      </w:r>
      <w:r w:rsidR="00194C69">
        <w:rPr>
          <w:rFonts w:ascii="Times New Roman" w:hAnsi="Times New Roman"/>
          <w:sz w:val="24"/>
          <w:szCs w:val="24"/>
        </w:rPr>
        <w:t xml:space="preserve"> </w:t>
      </w:r>
      <w:r w:rsidRPr="00194C69">
        <w:rPr>
          <w:rFonts w:ascii="Times New Roman" w:hAnsi="Times New Roman"/>
          <w:sz w:val="24"/>
          <w:szCs w:val="24"/>
        </w:rPr>
        <w:t>акты</w:t>
      </w:r>
      <w:r w:rsidR="00194C69">
        <w:rPr>
          <w:rFonts w:ascii="Times New Roman" w:hAnsi="Times New Roman"/>
          <w:sz w:val="24"/>
          <w:szCs w:val="24"/>
        </w:rPr>
        <w:t xml:space="preserve"> </w:t>
      </w:r>
      <w:r w:rsidRPr="00194C69">
        <w:rPr>
          <w:rFonts w:ascii="Times New Roman" w:hAnsi="Times New Roman"/>
          <w:sz w:val="24"/>
          <w:szCs w:val="24"/>
        </w:rPr>
        <w:t>западных</w:t>
      </w:r>
      <w:r w:rsidR="00194C69">
        <w:rPr>
          <w:rFonts w:ascii="Times New Roman" w:hAnsi="Times New Roman"/>
          <w:sz w:val="24"/>
          <w:szCs w:val="24"/>
        </w:rPr>
        <w:t xml:space="preserve"> </w:t>
      </w:r>
      <w:r w:rsidRPr="00194C69">
        <w:rPr>
          <w:rFonts w:ascii="Times New Roman" w:hAnsi="Times New Roman"/>
          <w:sz w:val="24"/>
          <w:szCs w:val="24"/>
        </w:rPr>
        <w:t>государств</w:t>
      </w:r>
      <w:r w:rsidR="00194C69">
        <w:rPr>
          <w:rFonts w:ascii="Times New Roman" w:hAnsi="Times New Roman"/>
          <w:sz w:val="24"/>
          <w:szCs w:val="24"/>
        </w:rPr>
        <w:t xml:space="preserve"> </w:t>
      </w:r>
      <w:r w:rsidRPr="00194C69">
        <w:rPr>
          <w:rFonts w:ascii="Times New Roman" w:hAnsi="Times New Roman"/>
          <w:sz w:val="24"/>
          <w:szCs w:val="24"/>
        </w:rPr>
        <w:t>и</w:t>
      </w:r>
      <w:r w:rsidR="00194C69">
        <w:rPr>
          <w:rFonts w:ascii="Times New Roman" w:hAnsi="Times New Roman"/>
          <w:sz w:val="24"/>
          <w:szCs w:val="24"/>
        </w:rPr>
        <w:t xml:space="preserve"> </w:t>
      </w:r>
      <w:r w:rsidRPr="00194C69">
        <w:rPr>
          <w:rFonts w:ascii="Times New Roman" w:hAnsi="Times New Roman"/>
          <w:sz w:val="24"/>
          <w:szCs w:val="24"/>
        </w:rPr>
        <w:t>их</w:t>
      </w:r>
      <w:r w:rsidR="00194C69">
        <w:rPr>
          <w:rFonts w:ascii="Times New Roman" w:hAnsi="Times New Roman"/>
          <w:sz w:val="24"/>
          <w:szCs w:val="24"/>
        </w:rPr>
        <w:t xml:space="preserve"> </w:t>
      </w:r>
      <w:r w:rsidRPr="00194C69">
        <w:rPr>
          <w:rFonts w:ascii="Times New Roman" w:hAnsi="Times New Roman"/>
          <w:sz w:val="24"/>
          <w:szCs w:val="24"/>
        </w:rPr>
        <w:t>сателлитов</w:t>
      </w:r>
      <w:r w:rsidR="00194C69">
        <w:rPr>
          <w:rFonts w:ascii="Times New Roman" w:hAnsi="Times New Roman"/>
          <w:sz w:val="24"/>
          <w:szCs w:val="24"/>
        </w:rPr>
        <w:t xml:space="preserve">, </w:t>
      </w:r>
      <w:r w:rsidR="00B13AAC">
        <w:rPr>
          <w:rFonts w:ascii="Times New Roman" w:hAnsi="Times New Roman"/>
          <w:sz w:val="24"/>
          <w:szCs w:val="24"/>
        </w:rPr>
        <w:t>«</w:t>
      </w:r>
      <w:r w:rsidRPr="00194C69">
        <w:rPr>
          <w:rFonts w:ascii="Times New Roman" w:hAnsi="Times New Roman"/>
          <w:sz w:val="24"/>
          <w:szCs w:val="24"/>
        </w:rPr>
        <w:t>Российская</w:t>
      </w:r>
      <w:r w:rsidR="00194C69">
        <w:rPr>
          <w:rFonts w:ascii="Times New Roman" w:hAnsi="Times New Roman"/>
          <w:sz w:val="24"/>
          <w:szCs w:val="24"/>
        </w:rPr>
        <w:t xml:space="preserve"> </w:t>
      </w:r>
      <w:r w:rsidRPr="00194C69">
        <w:rPr>
          <w:rFonts w:ascii="Times New Roman" w:hAnsi="Times New Roman"/>
          <w:sz w:val="24"/>
          <w:szCs w:val="24"/>
        </w:rPr>
        <w:t>Федерация</w:t>
      </w:r>
      <w:r w:rsidR="00194C69">
        <w:rPr>
          <w:rFonts w:ascii="Times New Roman" w:hAnsi="Times New Roman"/>
          <w:sz w:val="24"/>
          <w:szCs w:val="24"/>
        </w:rPr>
        <w:t xml:space="preserve"> </w:t>
      </w:r>
      <w:r w:rsidRPr="00194C69">
        <w:rPr>
          <w:rFonts w:ascii="Times New Roman" w:hAnsi="Times New Roman"/>
          <w:sz w:val="24"/>
          <w:szCs w:val="24"/>
        </w:rPr>
        <w:t>продемонстрировала</w:t>
      </w:r>
      <w:r w:rsidR="00194C69">
        <w:rPr>
          <w:rFonts w:ascii="Times New Roman" w:hAnsi="Times New Roman"/>
          <w:sz w:val="24"/>
          <w:szCs w:val="24"/>
        </w:rPr>
        <w:t xml:space="preserve"> </w:t>
      </w:r>
      <w:r w:rsidRPr="00194C69">
        <w:rPr>
          <w:rFonts w:ascii="Times New Roman" w:hAnsi="Times New Roman"/>
          <w:sz w:val="24"/>
          <w:szCs w:val="24"/>
        </w:rPr>
        <w:t>всему</w:t>
      </w:r>
      <w:r w:rsidR="00194C69">
        <w:rPr>
          <w:rFonts w:ascii="Times New Roman" w:hAnsi="Times New Roman"/>
          <w:sz w:val="24"/>
          <w:szCs w:val="24"/>
        </w:rPr>
        <w:t xml:space="preserve"> </w:t>
      </w:r>
      <w:r w:rsidRPr="00194C69">
        <w:rPr>
          <w:rFonts w:ascii="Times New Roman" w:hAnsi="Times New Roman"/>
          <w:sz w:val="24"/>
          <w:szCs w:val="24"/>
        </w:rPr>
        <w:t>миру</w:t>
      </w:r>
      <w:r w:rsidR="00194C69">
        <w:rPr>
          <w:rFonts w:ascii="Times New Roman" w:hAnsi="Times New Roman"/>
          <w:sz w:val="24"/>
          <w:szCs w:val="24"/>
        </w:rPr>
        <w:t xml:space="preserve"> </w:t>
      </w:r>
      <w:r w:rsidRPr="00194C69">
        <w:rPr>
          <w:rFonts w:ascii="Times New Roman" w:hAnsi="Times New Roman"/>
          <w:sz w:val="24"/>
          <w:szCs w:val="24"/>
        </w:rPr>
        <w:t>свою</w:t>
      </w:r>
      <w:r w:rsidR="00194C69">
        <w:rPr>
          <w:rFonts w:ascii="Times New Roman" w:hAnsi="Times New Roman"/>
          <w:sz w:val="24"/>
          <w:szCs w:val="24"/>
        </w:rPr>
        <w:t xml:space="preserve"> </w:t>
      </w:r>
      <w:r w:rsidRPr="00194C69">
        <w:rPr>
          <w:rFonts w:ascii="Times New Roman" w:hAnsi="Times New Roman"/>
          <w:sz w:val="24"/>
          <w:szCs w:val="24"/>
        </w:rPr>
        <w:t>экономическую</w:t>
      </w:r>
      <w:r w:rsidR="00194C69">
        <w:rPr>
          <w:rFonts w:ascii="Times New Roman" w:hAnsi="Times New Roman"/>
          <w:sz w:val="24"/>
          <w:szCs w:val="24"/>
        </w:rPr>
        <w:t xml:space="preserve"> </w:t>
      </w:r>
      <w:r w:rsidRPr="00194C69">
        <w:rPr>
          <w:rFonts w:ascii="Times New Roman" w:hAnsi="Times New Roman"/>
          <w:sz w:val="24"/>
          <w:szCs w:val="24"/>
        </w:rPr>
        <w:t>устойчивость</w:t>
      </w:r>
      <w:r w:rsidR="00194C69">
        <w:rPr>
          <w:rFonts w:ascii="Times New Roman" w:hAnsi="Times New Roman"/>
          <w:sz w:val="24"/>
          <w:szCs w:val="24"/>
        </w:rPr>
        <w:t xml:space="preserve"> </w:t>
      </w:r>
      <w:r w:rsidRPr="00194C69">
        <w:rPr>
          <w:rFonts w:ascii="Times New Roman" w:hAnsi="Times New Roman"/>
          <w:sz w:val="24"/>
          <w:szCs w:val="24"/>
        </w:rPr>
        <w:t>и</w:t>
      </w:r>
      <w:r w:rsidR="00194C69">
        <w:rPr>
          <w:rFonts w:ascii="Times New Roman" w:hAnsi="Times New Roman"/>
          <w:sz w:val="24"/>
          <w:szCs w:val="24"/>
        </w:rPr>
        <w:t xml:space="preserve"> </w:t>
      </w:r>
      <w:r w:rsidRPr="00194C69">
        <w:rPr>
          <w:rFonts w:ascii="Times New Roman" w:hAnsi="Times New Roman"/>
          <w:sz w:val="24"/>
          <w:szCs w:val="24"/>
        </w:rPr>
        <w:t>доказала</w:t>
      </w:r>
      <w:r w:rsidR="00194C69">
        <w:rPr>
          <w:rFonts w:ascii="Times New Roman" w:hAnsi="Times New Roman"/>
          <w:sz w:val="24"/>
          <w:szCs w:val="24"/>
        </w:rPr>
        <w:t xml:space="preserve"> </w:t>
      </w:r>
      <w:r w:rsidRPr="00194C69">
        <w:rPr>
          <w:rFonts w:ascii="Times New Roman" w:hAnsi="Times New Roman"/>
          <w:sz w:val="24"/>
          <w:szCs w:val="24"/>
        </w:rPr>
        <w:t>способность</w:t>
      </w:r>
      <w:r w:rsidR="00194C69">
        <w:rPr>
          <w:rFonts w:ascii="Times New Roman" w:hAnsi="Times New Roman"/>
          <w:sz w:val="24"/>
          <w:szCs w:val="24"/>
        </w:rPr>
        <w:t xml:space="preserve"> </w:t>
      </w:r>
      <w:r w:rsidRPr="00194C69">
        <w:rPr>
          <w:rFonts w:ascii="Times New Roman" w:hAnsi="Times New Roman"/>
          <w:sz w:val="24"/>
          <w:szCs w:val="24"/>
        </w:rPr>
        <w:t>противостоять</w:t>
      </w:r>
      <w:r w:rsidR="00194C69">
        <w:rPr>
          <w:rFonts w:ascii="Times New Roman" w:hAnsi="Times New Roman"/>
          <w:sz w:val="24"/>
          <w:szCs w:val="24"/>
        </w:rPr>
        <w:t xml:space="preserve"> </w:t>
      </w:r>
      <w:r w:rsidRPr="00194C69">
        <w:rPr>
          <w:rFonts w:ascii="Times New Roman" w:hAnsi="Times New Roman"/>
          <w:sz w:val="24"/>
          <w:szCs w:val="24"/>
        </w:rPr>
        <w:t>внешнему</w:t>
      </w:r>
      <w:r w:rsidR="00194C69">
        <w:rPr>
          <w:rFonts w:ascii="Times New Roman" w:hAnsi="Times New Roman"/>
          <w:sz w:val="24"/>
          <w:szCs w:val="24"/>
        </w:rPr>
        <w:t xml:space="preserve"> </w:t>
      </w:r>
      <w:r w:rsidRPr="00194C69">
        <w:rPr>
          <w:rFonts w:ascii="Times New Roman" w:hAnsi="Times New Roman"/>
          <w:sz w:val="24"/>
          <w:szCs w:val="24"/>
        </w:rPr>
        <w:t>санкционному</w:t>
      </w:r>
      <w:r w:rsidR="00194C69">
        <w:rPr>
          <w:rFonts w:ascii="Times New Roman" w:hAnsi="Times New Roman"/>
          <w:sz w:val="24"/>
          <w:szCs w:val="24"/>
        </w:rPr>
        <w:t xml:space="preserve"> </w:t>
      </w:r>
      <w:r w:rsidRPr="00194C69">
        <w:rPr>
          <w:rFonts w:ascii="Times New Roman" w:hAnsi="Times New Roman"/>
          <w:sz w:val="24"/>
          <w:szCs w:val="24"/>
        </w:rPr>
        <w:t>давлению</w:t>
      </w:r>
      <w:r w:rsidR="00B13AAC">
        <w:rPr>
          <w:rFonts w:ascii="Times New Roman" w:hAnsi="Times New Roman"/>
          <w:sz w:val="24"/>
          <w:szCs w:val="24"/>
        </w:rPr>
        <w:t>»</w:t>
      </w:r>
      <w:r w:rsidR="00194C69">
        <w:rPr>
          <w:rFonts w:ascii="Times New Roman" w:hAnsi="Times New Roman"/>
          <w:sz w:val="24"/>
          <w:szCs w:val="24"/>
        </w:rPr>
        <w:t xml:space="preserve"> </w:t>
      </w:r>
      <w:r w:rsidRPr="00194C69">
        <w:rPr>
          <w:rFonts w:ascii="Times New Roman" w:hAnsi="Times New Roman"/>
          <w:sz w:val="24"/>
          <w:szCs w:val="24"/>
        </w:rPr>
        <w:t>(п.</w:t>
      </w:r>
      <w:r w:rsidR="00194C69">
        <w:rPr>
          <w:rFonts w:ascii="Times New Roman" w:hAnsi="Times New Roman"/>
          <w:sz w:val="24"/>
          <w:szCs w:val="24"/>
        </w:rPr>
        <w:t xml:space="preserve"> </w:t>
      </w:r>
      <w:r w:rsidRPr="00194C69">
        <w:rPr>
          <w:rFonts w:ascii="Times New Roman" w:hAnsi="Times New Roman"/>
          <w:sz w:val="24"/>
          <w:szCs w:val="24"/>
        </w:rPr>
        <w:t>13)</w:t>
      </w:r>
      <w:r w:rsidR="0075301F" w:rsidRPr="00194C69">
        <w:rPr>
          <w:rFonts w:ascii="Times New Roman" w:hAnsi="Times New Roman"/>
          <w:sz w:val="24"/>
          <w:szCs w:val="24"/>
        </w:rPr>
        <w:t>,</w:t>
      </w:r>
      <w:r w:rsidR="00194C69">
        <w:rPr>
          <w:rFonts w:ascii="Times New Roman" w:hAnsi="Times New Roman"/>
          <w:sz w:val="24"/>
          <w:szCs w:val="24"/>
        </w:rPr>
        <w:t xml:space="preserve"> </w:t>
      </w:r>
      <w:r w:rsidR="0075301F" w:rsidRPr="00194C69">
        <w:rPr>
          <w:rFonts w:ascii="Times New Roman" w:hAnsi="Times New Roman"/>
          <w:sz w:val="24"/>
          <w:szCs w:val="24"/>
        </w:rPr>
        <w:t>вследствие</w:t>
      </w:r>
      <w:r w:rsidR="00194C69">
        <w:rPr>
          <w:rFonts w:ascii="Times New Roman" w:hAnsi="Times New Roman"/>
          <w:sz w:val="24"/>
          <w:szCs w:val="24"/>
        </w:rPr>
        <w:t xml:space="preserve"> </w:t>
      </w:r>
      <w:r w:rsidR="0075301F" w:rsidRPr="00194C69">
        <w:rPr>
          <w:rFonts w:ascii="Times New Roman" w:hAnsi="Times New Roman"/>
          <w:sz w:val="24"/>
          <w:szCs w:val="24"/>
        </w:rPr>
        <w:t>чего</w:t>
      </w:r>
      <w:r w:rsidR="00194C69">
        <w:rPr>
          <w:rFonts w:ascii="Times New Roman" w:hAnsi="Times New Roman"/>
          <w:i/>
          <w:sz w:val="24"/>
          <w:szCs w:val="24"/>
        </w:rPr>
        <w:t xml:space="preserve"> </w:t>
      </w:r>
      <w:r w:rsidR="00C91FA6" w:rsidRPr="00194C69">
        <w:rPr>
          <w:rFonts w:ascii="Times New Roman" w:hAnsi="Times New Roman"/>
          <w:sz w:val="24"/>
          <w:szCs w:val="24"/>
        </w:rPr>
        <w:t>в</w:t>
      </w:r>
      <w:r w:rsidR="00194C69">
        <w:rPr>
          <w:rFonts w:ascii="Times New Roman" w:hAnsi="Times New Roman"/>
          <w:sz w:val="24"/>
          <w:szCs w:val="24"/>
        </w:rPr>
        <w:t xml:space="preserve"> </w:t>
      </w:r>
      <w:r w:rsidR="00C91FA6" w:rsidRPr="00194C69">
        <w:rPr>
          <w:rFonts w:ascii="Times New Roman" w:hAnsi="Times New Roman"/>
          <w:sz w:val="24"/>
          <w:szCs w:val="24"/>
        </w:rPr>
        <w:t>целях</w:t>
      </w:r>
      <w:r w:rsidR="00194C69">
        <w:rPr>
          <w:rFonts w:ascii="Times New Roman" w:hAnsi="Times New Roman"/>
          <w:sz w:val="24"/>
          <w:szCs w:val="24"/>
        </w:rPr>
        <w:t xml:space="preserve"> </w:t>
      </w:r>
      <w:r w:rsidR="00B13AAC">
        <w:rPr>
          <w:rFonts w:ascii="Times New Roman" w:hAnsi="Times New Roman"/>
          <w:sz w:val="24"/>
          <w:szCs w:val="24"/>
        </w:rPr>
        <w:t>«</w:t>
      </w:r>
      <w:r w:rsidR="00C91FA6" w:rsidRPr="00194C69">
        <w:rPr>
          <w:rFonts w:ascii="Times New Roman" w:hAnsi="Times New Roman"/>
          <w:sz w:val="24"/>
          <w:szCs w:val="24"/>
        </w:rPr>
        <w:t>обеспечения</w:t>
      </w:r>
      <w:r w:rsidR="00194C69">
        <w:rPr>
          <w:rFonts w:ascii="Times New Roman" w:hAnsi="Times New Roman"/>
          <w:sz w:val="24"/>
          <w:szCs w:val="24"/>
        </w:rPr>
        <w:t xml:space="preserve"> </w:t>
      </w:r>
      <w:r w:rsidR="00C91FA6" w:rsidRPr="00194C69">
        <w:rPr>
          <w:rFonts w:ascii="Times New Roman" w:hAnsi="Times New Roman"/>
          <w:sz w:val="24"/>
          <w:szCs w:val="24"/>
        </w:rPr>
        <w:t>и</w:t>
      </w:r>
      <w:r w:rsidR="00194C69">
        <w:rPr>
          <w:rFonts w:ascii="Times New Roman" w:hAnsi="Times New Roman"/>
          <w:sz w:val="24"/>
          <w:szCs w:val="24"/>
        </w:rPr>
        <w:t xml:space="preserve"> </w:t>
      </w:r>
      <w:r w:rsidR="00C91FA6" w:rsidRPr="00194C69">
        <w:rPr>
          <w:rFonts w:ascii="Times New Roman" w:hAnsi="Times New Roman"/>
          <w:sz w:val="24"/>
          <w:szCs w:val="24"/>
        </w:rPr>
        <w:t>защиты</w:t>
      </w:r>
      <w:r w:rsidR="00194C69">
        <w:rPr>
          <w:rFonts w:ascii="Times New Roman" w:hAnsi="Times New Roman"/>
          <w:sz w:val="24"/>
          <w:szCs w:val="24"/>
        </w:rPr>
        <w:t xml:space="preserve"> </w:t>
      </w:r>
      <w:r w:rsidR="00C91FA6" w:rsidRPr="00194C69">
        <w:rPr>
          <w:rFonts w:ascii="Times New Roman" w:hAnsi="Times New Roman"/>
          <w:sz w:val="24"/>
          <w:szCs w:val="24"/>
        </w:rPr>
        <w:t>национальных</w:t>
      </w:r>
      <w:r w:rsidR="00194C69">
        <w:rPr>
          <w:rFonts w:ascii="Times New Roman" w:hAnsi="Times New Roman"/>
          <w:sz w:val="24"/>
          <w:szCs w:val="24"/>
        </w:rPr>
        <w:t xml:space="preserve"> </w:t>
      </w:r>
      <w:r w:rsidR="00C91FA6" w:rsidRPr="00194C69">
        <w:rPr>
          <w:rFonts w:ascii="Times New Roman" w:hAnsi="Times New Roman"/>
          <w:sz w:val="24"/>
          <w:szCs w:val="24"/>
        </w:rPr>
        <w:t>интересов</w:t>
      </w:r>
      <w:r w:rsidR="00194C69">
        <w:rPr>
          <w:rFonts w:ascii="Times New Roman" w:hAnsi="Times New Roman"/>
          <w:sz w:val="24"/>
          <w:szCs w:val="24"/>
        </w:rPr>
        <w:t xml:space="preserve"> </w:t>
      </w:r>
      <w:r w:rsidR="00C91FA6" w:rsidRPr="00194C69">
        <w:rPr>
          <w:rFonts w:ascii="Times New Roman" w:hAnsi="Times New Roman"/>
          <w:sz w:val="24"/>
          <w:szCs w:val="24"/>
        </w:rPr>
        <w:t>Российской</w:t>
      </w:r>
      <w:r w:rsidR="00194C69">
        <w:rPr>
          <w:rFonts w:ascii="Times New Roman" w:hAnsi="Times New Roman"/>
          <w:sz w:val="24"/>
          <w:szCs w:val="24"/>
        </w:rPr>
        <w:t xml:space="preserve"> </w:t>
      </w:r>
      <w:r w:rsidR="00C91FA6" w:rsidRPr="00194C69">
        <w:rPr>
          <w:rFonts w:ascii="Times New Roman" w:hAnsi="Times New Roman"/>
          <w:sz w:val="24"/>
          <w:szCs w:val="24"/>
        </w:rPr>
        <w:t>Федерации</w:t>
      </w:r>
      <w:r w:rsidR="00194C69">
        <w:rPr>
          <w:rFonts w:ascii="Times New Roman" w:hAnsi="Times New Roman"/>
          <w:sz w:val="24"/>
          <w:szCs w:val="24"/>
        </w:rPr>
        <w:t xml:space="preserve"> </w:t>
      </w:r>
      <w:r w:rsidR="00C91FA6" w:rsidRPr="00194C69">
        <w:rPr>
          <w:rFonts w:ascii="Times New Roman" w:hAnsi="Times New Roman"/>
          <w:sz w:val="24"/>
          <w:szCs w:val="24"/>
        </w:rPr>
        <w:t>от</w:t>
      </w:r>
      <w:r w:rsidR="00194C69">
        <w:rPr>
          <w:rFonts w:ascii="Times New Roman" w:hAnsi="Times New Roman"/>
          <w:sz w:val="24"/>
          <w:szCs w:val="24"/>
        </w:rPr>
        <w:t xml:space="preserve"> </w:t>
      </w:r>
      <w:r w:rsidR="00C91FA6" w:rsidRPr="00194C69">
        <w:rPr>
          <w:rFonts w:ascii="Times New Roman" w:hAnsi="Times New Roman"/>
          <w:sz w:val="24"/>
          <w:szCs w:val="24"/>
        </w:rPr>
        <w:t>внешних</w:t>
      </w:r>
      <w:r w:rsidR="00194C69">
        <w:rPr>
          <w:rFonts w:ascii="Times New Roman" w:hAnsi="Times New Roman"/>
          <w:sz w:val="24"/>
          <w:szCs w:val="24"/>
        </w:rPr>
        <w:t xml:space="preserve"> </w:t>
      </w:r>
      <w:r w:rsidR="00C91FA6" w:rsidRPr="00194C69">
        <w:rPr>
          <w:rFonts w:ascii="Times New Roman" w:hAnsi="Times New Roman"/>
          <w:sz w:val="24"/>
          <w:szCs w:val="24"/>
        </w:rPr>
        <w:t>и</w:t>
      </w:r>
      <w:r w:rsidR="00194C69">
        <w:rPr>
          <w:rFonts w:ascii="Times New Roman" w:hAnsi="Times New Roman"/>
          <w:sz w:val="24"/>
          <w:szCs w:val="24"/>
        </w:rPr>
        <w:t xml:space="preserve"> </w:t>
      </w:r>
      <w:r w:rsidR="00C91FA6" w:rsidRPr="00194C69">
        <w:rPr>
          <w:rFonts w:ascii="Times New Roman" w:hAnsi="Times New Roman"/>
          <w:sz w:val="24"/>
          <w:szCs w:val="24"/>
        </w:rPr>
        <w:t>внутренних</w:t>
      </w:r>
      <w:r w:rsidR="00194C69">
        <w:rPr>
          <w:rFonts w:ascii="Times New Roman" w:hAnsi="Times New Roman"/>
          <w:sz w:val="24"/>
          <w:szCs w:val="24"/>
        </w:rPr>
        <w:t xml:space="preserve"> </w:t>
      </w:r>
      <w:r w:rsidR="00C91FA6" w:rsidRPr="00194C69">
        <w:rPr>
          <w:rFonts w:ascii="Times New Roman" w:hAnsi="Times New Roman"/>
          <w:sz w:val="24"/>
          <w:szCs w:val="24"/>
        </w:rPr>
        <w:t>угроз,</w:t>
      </w:r>
      <w:r w:rsidR="00194C69">
        <w:rPr>
          <w:rFonts w:ascii="Times New Roman" w:hAnsi="Times New Roman"/>
          <w:sz w:val="24"/>
          <w:szCs w:val="24"/>
        </w:rPr>
        <w:t xml:space="preserve"> </w:t>
      </w:r>
      <w:r w:rsidR="00C91FA6" w:rsidRPr="00194C69">
        <w:rPr>
          <w:rFonts w:ascii="Times New Roman" w:hAnsi="Times New Roman"/>
          <w:sz w:val="24"/>
          <w:szCs w:val="24"/>
        </w:rPr>
        <w:t>…</w:t>
      </w:r>
      <w:r w:rsidR="00194C69">
        <w:rPr>
          <w:rFonts w:ascii="Times New Roman" w:hAnsi="Times New Roman"/>
          <w:sz w:val="24"/>
          <w:szCs w:val="24"/>
        </w:rPr>
        <w:t xml:space="preserve"> </w:t>
      </w:r>
      <w:r w:rsidR="00C91FA6" w:rsidRPr="00194C69">
        <w:rPr>
          <w:rFonts w:ascii="Times New Roman" w:hAnsi="Times New Roman"/>
          <w:sz w:val="24"/>
          <w:szCs w:val="24"/>
        </w:rPr>
        <w:t>необходимо</w:t>
      </w:r>
      <w:r w:rsidR="00194C69">
        <w:rPr>
          <w:rFonts w:ascii="Times New Roman" w:hAnsi="Times New Roman"/>
          <w:sz w:val="24"/>
          <w:szCs w:val="24"/>
        </w:rPr>
        <w:t xml:space="preserve"> </w:t>
      </w:r>
      <w:r w:rsidR="00C91FA6" w:rsidRPr="00194C69">
        <w:rPr>
          <w:rFonts w:ascii="Times New Roman" w:hAnsi="Times New Roman"/>
          <w:sz w:val="24"/>
          <w:szCs w:val="24"/>
        </w:rPr>
        <w:t>повысить</w:t>
      </w:r>
      <w:r w:rsidR="00194C69">
        <w:rPr>
          <w:rFonts w:ascii="Times New Roman" w:hAnsi="Times New Roman"/>
          <w:sz w:val="24"/>
          <w:szCs w:val="24"/>
        </w:rPr>
        <w:t xml:space="preserve"> </w:t>
      </w:r>
      <w:r w:rsidR="00C91FA6" w:rsidRPr="00194C69">
        <w:rPr>
          <w:rFonts w:ascii="Times New Roman" w:hAnsi="Times New Roman"/>
          <w:sz w:val="24"/>
          <w:szCs w:val="24"/>
        </w:rPr>
        <w:t>эффективность</w:t>
      </w:r>
      <w:r w:rsidR="00194C69">
        <w:rPr>
          <w:rFonts w:ascii="Times New Roman" w:hAnsi="Times New Roman"/>
          <w:sz w:val="24"/>
          <w:szCs w:val="24"/>
        </w:rPr>
        <w:t xml:space="preserve"> </w:t>
      </w:r>
      <w:r w:rsidR="00C91FA6" w:rsidRPr="00194C69">
        <w:rPr>
          <w:rFonts w:ascii="Times New Roman" w:hAnsi="Times New Roman"/>
          <w:sz w:val="24"/>
          <w:szCs w:val="24"/>
        </w:rPr>
        <w:t>использования</w:t>
      </w:r>
      <w:r w:rsidR="00194C69">
        <w:rPr>
          <w:rFonts w:ascii="Times New Roman" w:hAnsi="Times New Roman"/>
          <w:sz w:val="24"/>
          <w:szCs w:val="24"/>
        </w:rPr>
        <w:t xml:space="preserve"> </w:t>
      </w:r>
      <w:r w:rsidR="00C91FA6" w:rsidRPr="00194C69">
        <w:rPr>
          <w:rFonts w:ascii="Times New Roman" w:hAnsi="Times New Roman"/>
          <w:sz w:val="24"/>
          <w:szCs w:val="24"/>
        </w:rPr>
        <w:t>имеющихся</w:t>
      </w:r>
      <w:r w:rsidR="00194C69">
        <w:rPr>
          <w:rFonts w:ascii="Times New Roman" w:hAnsi="Times New Roman"/>
          <w:sz w:val="24"/>
          <w:szCs w:val="24"/>
        </w:rPr>
        <w:t xml:space="preserve"> </w:t>
      </w:r>
      <w:r w:rsidR="00C91FA6" w:rsidRPr="00194C69">
        <w:rPr>
          <w:rFonts w:ascii="Times New Roman" w:hAnsi="Times New Roman"/>
          <w:sz w:val="24"/>
          <w:szCs w:val="24"/>
        </w:rPr>
        <w:t>достижений</w:t>
      </w:r>
      <w:r w:rsidR="00194C69">
        <w:rPr>
          <w:rFonts w:ascii="Times New Roman" w:hAnsi="Times New Roman"/>
          <w:sz w:val="24"/>
          <w:szCs w:val="24"/>
        </w:rPr>
        <w:t xml:space="preserve"> </w:t>
      </w:r>
      <w:r w:rsidR="00C91FA6" w:rsidRPr="00194C69">
        <w:rPr>
          <w:rFonts w:ascii="Times New Roman" w:hAnsi="Times New Roman"/>
          <w:sz w:val="24"/>
          <w:szCs w:val="24"/>
        </w:rPr>
        <w:t>и</w:t>
      </w:r>
      <w:r w:rsidR="00194C69">
        <w:rPr>
          <w:rFonts w:ascii="Times New Roman" w:hAnsi="Times New Roman"/>
          <w:sz w:val="24"/>
          <w:szCs w:val="24"/>
        </w:rPr>
        <w:t xml:space="preserve"> </w:t>
      </w:r>
      <w:r w:rsidR="00C91FA6" w:rsidRPr="00194C69">
        <w:rPr>
          <w:rFonts w:ascii="Times New Roman" w:hAnsi="Times New Roman"/>
          <w:sz w:val="24"/>
          <w:szCs w:val="24"/>
        </w:rPr>
        <w:t>конкурентных</w:t>
      </w:r>
      <w:r w:rsidR="00194C69">
        <w:rPr>
          <w:rFonts w:ascii="Times New Roman" w:hAnsi="Times New Roman"/>
          <w:sz w:val="24"/>
          <w:szCs w:val="24"/>
        </w:rPr>
        <w:t xml:space="preserve"> </w:t>
      </w:r>
      <w:r w:rsidR="00C91FA6" w:rsidRPr="00194C69">
        <w:rPr>
          <w:rFonts w:ascii="Times New Roman" w:hAnsi="Times New Roman"/>
          <w:sz w:val="24"/>
          <w:szCs w:val="24"/>
        </w:rPr>
        <w:t>преимуществ</w:t>
      </w:r>
      <w:r w:rsidR="00194C69">
        <w:rPr>
          <w:rFonts w:ascii="Times New Roman" w:hAnsi="Times New Roman"/>
          <w:sz w:val="24"/>
          <w:szCs w:val="24"/>
        </w:rPr>
        <w:t xml:space="preserve"> </w:t>
      </w:r>
      <w:r w:rsidR="00C91FA6" w:rsidRPr="00194C69">
        <w:rPr>
          <w:rFonts w:ascii="Times New Roman" w:hAnsi="Times New Roman"/>
          <w:sz w:val="24"/>
          <w:szCs w:val="24"/>
        </w:rPr>
        <w:t>Российской</w:t>
      </w:r>
      <w:r w:rsidR="00194C69">
        <w:rPr>
          <w:rFonts w:ascii="Times New Roman" w:hAnsi="Times New Roman"/>
          <w:sz w:val="24"/>
          <w:szCs w:val="24"/>
        </w:rPr>
        <w:t xml:space="preserve"> </w:t>
      </w:r>
      <w:r w:rsidR="00C91FA6" w:rsidRPr="00194C69">
        <w:rPr>
          <w:rFonts w:ascii="Times New Roman" w:hAnsi="Times New Roman"/>
          <w:sz w:val="24"/>
          <w:szCs w:val="24"/>
        </w:rPr>
        <w:t>Федерации</w:t>
      </w:r>
      <w:r w:rsidR="00194C69">
        <w:rPr>
          <w:rFonts w:ascii="Times New Roman" w:hAnsi="Times New Roman"/>
          <w:sz w:val="24"/>
          <w:szCs w:val="24"/>
        </w:rPr>
        <w:t xml:space="preserve"> </w:t>
      </w:r>
      <w:r w:rsidR="00C91FA6" w:rsidRPr="00194C69">
        <w:rPr>
          <w:rFonts w:ascii="Times New Roman" w:hAnsi="Times New Roman"/>
          <w:sz w:val="24"/>
          <w:szCs w:val="24"/>
        </w:rPr>
        <w:t>с</w:t>
      </w:r>
      <w:r w:rsidR="00194C69">
        <w:rPr>
          <w:rFonts w:ascii="Times New Roman" w:hAnsi="Times New Roman"/>
          <w:sz w:val="24"/>
          <w:szCs w:val="24"/>
        </w:rPr>
        <w:t xml:space="preserve"> </w:t>
      </w:r>
      <w:r w:rsidR="00C91FA6" w:rsidRPr="00194C69">
        <w:rPr>
          <w:rFonts w:ascii="Times New Roman" w:hAnsi="Times New Roman"/>
          <w:sz w:val="24"/>
          <w:szCs w:val="24"/>
        </w:rPr>
        <w:t>учетом</w:t>
      </w:r>
      <w:r w:rsidR="00194C69">
        <w:rPr>
          <w:rFonts w:ascii="Times New Roman" w:hAnsi="Times New Roman"/>
          <w:sz w:val="24"/>
          <w:szCs w:val="24"/>
        </w:rPr>
        <w:t xml:space="preserve"> </w:t>
      </w:r>
      <w:r w:rsidR="00C91FA6" w:rsidRPr="00194C69">
        <w:rPr>
          <w:rFonts w:ascii="Times New Roman" w:hAnsi="Times New Roman"/>
          <w:sz w:val="24"/>
          <w:szCs w:val="24"/>
        </w:rPr>
        <w:t>долгосрочных</w:t>
      </w:r>
      <w:r w:rsidR="00194C69">
        <w:rPr>
          <w:rFonts w:ascii="Times New Roman" w:hAnsi="Times New Roman"/>
          <w:sz w:val="24"/>
          <w:szCs w:val="24"/>
        </w:rPr>
        <w:t xml:space="preserve"> </w:t>
      </w:r>
      <w:r w:rsidR="00C91FA6" w:rsidRPr="00194C69">
        <w:rPr>
          <w:rFonts w:ascii="Times New Roman" w:hAnsi="Times New Roman"/>
          <w:sz w:val="24"/>
          <w:szCs w:val="24"/>
        </w:rPr>
        <w:t>тенденций</w:t>
      </w:r>
      <w:r w:rsidR="00194C69">
        <w:rPr>
          <w:rFonts w:ascii="Times New Roman" w:hAnsi="Times New Roman"/>
          <w:sz w:val="24"/>
          <w:szCs w:val="24"/>
        </w:rPr>
        <w:t xml:space="preserve"> </w:t>
      </w:r>
      <w:r w:rsidR="00C91FA6" w:rsidRPr="00194C69">
        <w:rPr>
          <w:rFonts w:ascii="Times New Roman" w:hAnsi="Times New Roman"/>
          <w:sz w:val="24"/>
          <w:szCs w:val="24"/>
        </w:rPr>
        <w:t>мирового</w:t>
      </w:r>
      <w:r w:rsidR="00194C69">
        <w:rPr>
          <w:rFonts w:ascii="Times New Roman" w:hAnsi="Times New Roman"/>
          <w:sz w:val="24"/>
          <w:szCs w:val="24"/>
        </w:rPr>
        <w:t xml:space="preserve"> </w:t>
      </w:r>
      <w:r w:rsidR="00C91FA6" w:rsidRPr="00194C69">
        <w:rPr>
          <w:rFonts w:ascii="Times New Roman" w:hAnsi="Times New Roman"/>
          <w:sz w:val="24"/>
          <w:szCs w:val="24"/>
        </w:rPr>
        <w:t>развития</w:t>
      </w:r>
      <w:r w:rsidR="00B13AAC">
        <w:rPr>
          <w:rFonts w:ascii="Times New Roman" w:hAnsi="Times New Roman"/>
          <w:sz w:val="24"/>
          <w:szCs w:val="24"/>
        </w:rPr>
        <w:t>»</w:t>
      </w:r>
      <w:r w:rsidR="00194C69">
        <w:rPr>
          <w:rFonts w:ascii="Times New Roman" w:hAnsi="Times New Roman"/>
          <w:sz w:val="24"/>
          <w:szCs w:val="24"/>
        </w:rPr>
        <w:t xml:space="preserve"> </w:t>
      </w:r>
      <w:r w:rsidR="00BB3EB7" w:rsidRPr="00194C69">
        <w:rPr>
          <w:rFonts w:ascii="Times New Roman" w:hAnsi="Times New Roman"/>
          <w:sz w:val="24"/>
          <w:szCs w:val="24"/>
        </w:rPr>
        <w:t>(п.15)</w:t>
      </w:r>
      <w:r w:rsidR="004A590D" w:rsidRPr="00194C69">
        <w:rPr>
          <w:rStyle w:val="a6"/>
          <w:rFonts w:ascii="Times New Roman" w:hAnsi="Times New Roman"/>
          <w:sz w:val="24"/>
          <w:szCs w:val="24"/>
        </w:rPr>
        <w:footnoteReference w:id="2"/>
      </w:r>
      <w:r w:rsidR="003E6969" w:rsidRPr="00194C69">
        <w:rPr>
          <w:rFonts w:ascii="Times New Roman" w:hAnsi="Times New Roman"/>
          <w:sz w:val="24"/>
          <w:szCs w:val="24"/>
        </w:rPr>
        <w:t>.</w:t>
      </w:r>
    </w:p>
    <w:p w:rsidR="00C428BC" w:rsidRPr="00194C69" w:rsidRDefault="0075301F" w:rsidP="00B13AAC">
      <w:pPr>
        <w:autoSpaceDE w:val="0"/>
        <w:autoSpaceDN w:val="0"/>
        <w:adjustRightInd w:val="0"/>
        <w:spacing w:after="0" w:line="360" w:lineRule="auto"/>
        <w:ind w:firstLine="709"/>
        <w:contextualSpacing/>
        <w:jc w:val="both"/>
        <w:rPr>
          <w:rFonts w:ascii="Times New Roman" w:hAnsi="Times New Roman"/>
          <w:sz w:val="24"/>
          <w:szCs w:val="24"/>
        </w:rPr>
      </w:pPr>
      <w:r w:rsidRPr="00194C69">
        <w:rPr>
          <w:rFonts w:ascii="Times New Roman" w:hAnsi="Times New Roman"/>
          <w:sz w:val="24"/>
          <w:szCs w:val="24"/>
        </w:rPr>
        <w:t>В</w:t>
      </w:r>
      <w:r w:rsidR="00194C69">
        <w:rPr>
          <w:rFonts w:ascii="Times New Roman" w:hAnsi="Times New Roman"/>
          <w:sz w:val="24"/>
          <w:szCs w:val="24"/>
        </w:rPr>
        <w:t xml:space="preserve"> </w:t>
      </w:r>
      <w:r w:rsidRPr="00194C69">
        <w:rPr>
          <w:rFonts w:ascii="Times New Roman" w:hAnsi="Times New Roman"/>
          <w:sz w:val="24"/>
          <w:szCs w:val="24"/>
        </w:rPr>
        <w:t>унисон</w:t>
      </w:r>
      <w:r w:rsidR="00194C69">
        <w:rPr>
          <w:rFonts w:ascii="Times New Roman" w:hAnsi="Times New Roman"/>
          <w:sz w:val="24"/>
          <w:szCs w:val="24"/>
        </w:rPr>
        <w:t xml:space="preserve"> </w:t>
      </w:r>
      <w:r w:rsidRPr="00194C69">
        <w:rPr>
          <w:rFonts w:ascii="Times New Roman" w:hAnsi="Times New Roman"/>
          <w:sz w:val="24"/>
          <w:szCs w:val="24"/>
        </w:rPr>
        <w:t>с</w:t>
      </w:r>
      <w:r w:rsidR="00194C69">
        <w:rPr>
          <w:rFonts w:ascii="Times New Roman" w:hAnsi="Times New Roman"/>
          <w:sz w:val="24"/>
          <w:szCs w:val="24"/>
        </w:rPr>
        <w:t xml:space="preserve"> </w:t>
      </w:r>
      <w:r w:rsidRPr="00194C69">
        <w:rPr>
          <w:rFonts w:ascii="Times New Roman" w:hAnsi="Times New Roman"/>
          <w:sz w:val="24"/>
          <w:szCs w:val="24"/>
        </w:rPr>
        <w:t>этим</w:t>
      </w:r>
      <w:r w:rsidR="00194C69">
        <w:rPr>
          <w:rFonts w:ascii="Times New Roman" w:hAnsi="Times New Roman"/>
          <w:sz w:val="24"/>
          <w:szCs w:val="24"/>
        </w:rPr>
        <w:t xml:space="preserve"> </w:t>
      </w:r>
      <w:r w:rsidR="00CE1484" w:rsidRPr="00194C69">
        <w:rPr>
          <w:rFonts w:ascii="Times New Roman" w:hAnsi="Times New Roman"/>
          <w:sz w:val="24"/>
          <w:szCs w:val="24"/>
        </w:rPr>
        <w:t>в</w:t>
      </w:r>
      <w:r w:rsidR="00194C69">
        <w:rPr>
          <w:rFonts w:ascii="Times New Roman" w:hAnsi="Times New Roman"/>
          <w:sz w:val="24"/>
          <w:szCs w:val="24"/>
        </w:rPr>
        <w:t xml:space="preserve"> </w:t>
      </w:r>
      <w:r w:rsidR="00CE1484" w:rsidRPr="00194C69">
        <w:rPr>
          <w:rFonts w:ascii="Times New Roman" w:hAnsi="Times New Roman"/>
          <w:sz w:val="24"/>
          <w:szCs w:val="24"/>
        </w:rPr>
        <w:t>отечественных</w:t>
      </w:r>
      <w:r w:rsidR="00194C69">
        <w:rPr>
          <w:rFonts w:ascii="Times New Roman" w:hAnsi="Times New Roman"/>
          <w:sz w:val="24"/>
          <w:szCs w:val="24"/>
        </w:rPr>
        <w:t xml:space="preserve"> </w:t>
      </w:r>
      <w:r w:rsidR="00C146CA" w:rsidRPr="00194C69">
        <w:rPr>
          <w:rFonts w:ascii="Times New Roman" w:hAnsi="Times New Roman"/>
          <w:sz w:val="24"/>
          <w:szCs w:val="24"/>
        </w:rPr>
        <w:t>научных</w:t>
      </w:r>
      <w:r w:rsidR="00194C69">
        <w:rPr>
          <w:rFonts w:ascii="Times New Roman" w:hAnsi="Times New Roman"/>
          <w:sz w:val="24"/>
          <w:szCs w:val="24"/>
        </w:rPr>
        <w:t xml:space="preserve"> </w:t>
      </w:r>
      <w:r w:rsidR="00CE1484" w:rsidRPr="00194C69">
        <w:rPr>
          <w:rFonts w:ascii="Times New Roman" w:hAnsi="Times New Roman"/>
          <w:sz w:val="24"/>
          <w:szCs w:val="24"/>
        </w:rPr>
        <w:t>публикациях</w:t>
      </w:r>
      <w:r w:rsidR="00194C69">
        <w:rPr>
          <w:rFonts w:ascii="Times New Roman" w:hAnsi="Times New Roman"/>
          <w:sz w:val="24"/>
          <w:szCs w:val="24"/>
        </w:rPr>
        <w:t xml:space="preserve"> </w:t>
      </w:r>
      <w:r w:rsidRPr="00194C69">
        <w:rPr>
          <w:rFonts w:ascii="Times New Roman" w:hAnsi="Times New Roman"/>
          <w:sz w:val="24"/>
          <w:szCs w:val="24"/>
        </w:rPr>
        <w:t>отмечается,</w:t>
      </w:r>
      <w:r w:rsidR="00194C69">
        <w:rPr>
          <w:rFonts w:ascii="Times New Roman" w:hAnsi="Times New Roman"/>
          <w:sz w:val="24"/>
          <w:szCs w:val="24"/>
        </w:rPr>
        <w:t xml:space="preserve"> </w:t>
      </w:r>
      <w:r w:rsidRPr="00194C69">
        <w:rPr>
          <w:rFonts w:ascii="Times New Roman" w:hAnsi="Times New Roman"/>
          <w:sz w:val="24"/>
          <w:szCs w:val="24"/>
        </w:rPr>
        <w:t>что</w:t>
      </w:r>
      <w:r w:rsidR="00194C69">
        <w:rPr>
          <w:rFonts w:ascii="Times New Roman" w:hAnsi="Times New Roman"/>
          <w:sz w:val="24"/>
          <w:szCs w:val="24"/>
        </w:rPr>
        <w:t xml:space="preserve"> </w:t>
      </w:r>
      <w:r w:rsidR="00B13AAC">
        <w:rPr>
          <w:rFonts w:ascii="Times New Roman" w:hAnsi="Times New Roman"/>
          <w:sz w:val="24"/>
          <w:szCs w:val="24"/>
        </w:rPr>
        <w:t>«</w:t>
      </w:r>
      <w:r w:rsidR="00CE1484" w:rsidRPr="00194C69">
        <w:rPr>
          <w:rFonts w:ascii="Times New Roman" w:hAnsi="Times New Roman"/>
          <w:sz w:val="24"/>
          <w:szCs w:val="24"/>
        </w:rPr>
        <w:t>н</w:t>
      </w:r>
      <w:r w:rsidR="00742D67" w:rsidRPr="00194C69">
        <w:rPr>
          <w:rFonts w:ascii="Times New Roman" w:hAnsi="Times New Roman"/>
          <w:sz w:val="24"/>
          <w:szCs w:val="24"/>
        </w:rPr>
        <w:t>овые</w:t>
      </w:r>
      <w:r w:rsidR="00194C69">
        <w:rPr>
          <w:rFonts w:ascii="Times New Roman" w:hAnsi="Times New Roman"/>
          <w:sz w:val="24"/>
          <w:szCs w:val="24"/>
        </w:rPr>
        <w:t xml:space="preserve"> </w:t>
      </w:r>
      <w:r w:rsidR="00742D67" w:rsidRPr="00194C69">
        <w:rPr>
          <w:rFonts w:ascii="Times New Roman" w:hAnsi="Times New Roman"/>
          <w:sz w:val="24"/>
          <w:szCs w:val="24"/>
        </w:rPr>
        <w:t>вызовы</w:t>
      </w:r>
      <w:r w:rsidR="00194C69">
        <w:rPr>
          <w:rFonts w:ascii="Times New Roman" w:hAnsi="Times New Roman"/>
          <w:sz w:val="24"/>
          <w:szCs w:val="24"/>
        </w:rPr>
        <w:t xml:space="preserve"> </w:t>
      </w:r>
      <w:r w:rsidR="00742D67" w:rsidRPr="00194C69">
        <w:rPr>
          <w:rFonts w:ascii="Times New Roman" w:hAnsi="Times New Roman"/>
          <w:sz w:val="24"/>
          <w:szCs w:val="24"/>
        </w:rPr>
        <w:t>и</w:t>
      </w:r>
      <w:r w:rsidR="00194C69">
        <w:rPr>
          <w:rFonts w:ascii="Times New Roman" w:hAnsi="Times New Roman"/>
          <w:sz w:val="24"/>
          <w:szCs w:val="24"/>
        </w:rPr>
        <w:t xml:space="preserve"> </w:t>
      </w:r>
      <w:r w:rsidR="00742D67" w:rsidRPr="00194C69">
        <w:rPr>
          <w:rFonts w:ascii="Times New Roman" w:hAnsi="Times New Roman"/>
          <w:sz w:val="24"/>
          <w:szCs w:val="24"/>
        </w:rPr>
        <w:t>новые</w:t>
      </w:r>
      <w:r w:rsidR="00194C69">
        <w:rPr>
          <w:rFonts w:ascii="Times New Roman" w:hAnsi="Times New Roman"/>
          <w:sz w:val="24"/>
          <w:szCs w:val="24"/>
        </w:rPr>
        <w:t xml:space="preserve"> </w:t>
      </w:r>
      <w:r w:rsidR="00742D67" w:rsidRPr="00194C69">
        <w:rPr>
          <w:rFonts w:ascii="Times New Roman" w:hAnsi="Times New Roman"/>
          <w:sz w:val="24"/>
          <w:szCs w:val="24"/>
        </w:rPr>
        <w:t>проблемы,</w:t>
      </w:r>
      <w:r w:rsidR="00194C69">
        <w:rPr>
          <w:rFonts w:ascii="Times New Roman" w:hAnsi="Times New Roman"/>
          <w:sz w:val="24"/>
          <w:szCs w:val="24"/>
        </w:rPr>
        <w:t xml:space="preserve"> </w:t>
      </w:r>
      <w:r w:rsidR="00742D67" w:rsidRPr="00194C69">
        <w:rPr>
          <w:rFonts w:ascii="Times New Roman" w:hAnsi="Times New Roman"/>
          <w:sz w:val="24"/>
          <w:szCs w:val="24"/>
        </w:rPr>
        <w:t>приобретающие</w:t>
      </w:r>
      <w:r w:rsidR="00194C69">
        <w:rPr>
          <w:rFonts w:ascii="Times New Roman" w:hAnsi="Times New Roman"/>
          <w:sz w:val="24"/>
          <w:szCs w:val="24"/>
        </w:rPr>
        <w:t xml:space="preserve"> </w:t>
      </w:r>
      <w:r w:rsidR="00742D67" w:rsidRPr="00194C69">
        <w:rPr>
          <w:rFonts w:ascii="Times New Roman" w:hAnsi="Times New Roman"/>
          <w:sz w:val="24"/>
          <w:szCs w:val="24"/>
        </w:rPr>
        <w:t>глобальное</w:t>
      </w:r>
      <w:r w:rsidR="00194C69">
        <w:rPr>
          <w:rFonts w:ascii="Times New Roman" w:hAnsi="Times New Roman"/>
          <w:sz w:val="24"/>
          <w:szCs w:val="24"/>
        </w:rPr>
        <w:t xml:space="preserve"> </w:t>
      </w:r>
      <w:r w:rsidR="00742D67" w:rsidRPr="00194C69">
        <w:rPr>
          <w:rFonts w:ascii="Times New Roman" w:hAnsi="Times New Roman"/>
          <w:sz w:val="24"/>
          <w:szCs w:val="24"/>
        </w:rPr>
        <w:t>измерение,</w:t>
      </w:r>
      <w:r w:rsidR="00194C69">
        <w:rPr>
          <w:rFonts w:ascii="Times New Roman" w:hAnsi="Times New Roman"/>
          <w:sz w:val="24"/>
          <w:szCs w:val="24"/>
        </w:rPr>
        <w:t xml:space="preserve"> </w:t>
      </w:r>
      <w:r w:rsidR="00742D67" w:rsidRPr="00194C69">
        <w:rPr>
          <w:rFonts w:ascii="Times New Roman" w:hAnsi="Times New Roman"/>
          <w:sz w:val="24"/>
          <w:szCs w:val="24"/>
        </w:rPr>
        <w:t>требуют</w:t>
      </w:r>
      <w:r w:rsidR="00194C69">
        <w:rPr>
          <w:rFonts w:ascii="Times New Roman" w:hAnsi="Times New Roman"/>
          <w:sz w:val="24"/>
          <w:szCs w:val="24"/>
        </w:rPr>
        <w:t xml:space="preserve"> </w:t>
      </w:r>
      <w:r w:rsidR="00742D67" w:rsidRPr="00194C69">
        <w:rPr>
          <w:rFonts w:ascii="Times New Roman" w:hAnsi="Times New Roman"/>
          <w:sz w:val="24"/>
          <w:szCs w:val="24"/>
        </w:rPr>
        <w:t>коллективного</w:t>
      </w:r>
      <w:r w:rsidR="00194C69">
        <w:rPr>
          <w:rFonts w:ascii="Times New Roman" w:hAnsi="Times New Roman"/>
          <w:sz w:val="24"/>
          <w:szCs w:val="24"/>
        </w:rPr>
        <w:t xml:space="preserve"> </w:t>
      </w:r>
      <w:r w:rsidR="00742D67" w:rsidRPr="00194C69">
        <w:rPr>
          <w:rFonts w:ascii="Times New Roman" w:hAnsi="Times New Roman"/>
          <w:sz w:val="24"/>
          <w:szCs w:val="24"/>
        </w:rPr>
        <w:t>ответа.</w:t>
      </w:r>
      <w:r w:rsidR="00194C69">
        <w:rPr>
          <w:rFonts w:ascii="Times New Roman" w:hAnsi="Times New Roman"/>
          <w:sz w:val="24"/>
          <w:szCs w:val="24"/>
        </w:rPr>
        <w:t xml:space="preserve"> </w:t>
      </w:r>
      <w:r w:rsidR="00742D67" w:rsidRPr="00194C69">
        <w:rPr>
          <w:rFonts w:ascii="Times New Roman" w:hAnsi="Times New Roman"/>
          <w:sz w:val="24"/>
          <w:szCs w:val="24"/>
        </w:rPr>
        <w:t>В</w:t>
      </w:r>
      <w:r w:rsidR="00194C69">
        <w:rPr>
          <w:rFonts w:ascii="Times New Roman" w:hAnsi="Times New Roman"/>
          <w:sz w:val="24"/>
          <w:szCs w:val="24"/>
        </w:rPr>
        <w:t xml:space="preserve"> </w:t>
      </w:r>
      <w:r w:rsidR="00742D67" w:rsidRPr="00194C69">
        <w:rPr>
          <w:rFonts w:ascii="Times New Roman" w:hAnsi="Times New Roman"/>
          <w:sz w:val="24"/>
          <w:szCs w:val="24"/>
        </w:rPr>
        <w:t>этих</w:t>
      </w:r>
      <w:r w:rsidR="00194C69">
        <w:rPr>
          <w:rFonts w:ascii="Times New Roman" w:hAnsi="Times New Roman"/>
          <w:sz w:val="24"/>
          <w:szCs w:val="24"/>
        </w:rPr>
        <w:t xml:space="preserve"> </w:t>
      </w:r>
      <w:r w:rsidR="00742D67" w:rsidRPr="00194C69">
        <w:rPr>
          <w:rFonts w:ascii="Times New Roman" w:hAnsi="Times New Roman"/>
          <w:sz w:val="24"/>
          <w:szCs w:val="24"/>
        </w:rPr>
        <w:t>условиях</w:t>
      </w:r>
      <w:r w:rsidR="00194C69">
        <w:rPr>
          <w:rFonts w:ascii="Times New Roman" w:hAnsi="Times New Roman"/>
          <w:sz w:val="24"/>
          <w:szCs w:val="24"/>
        </w:rPr>
        <w:t xml:space="preserve"> </w:t>
      </w:r>
      <w:r w:rsidR="00742D67" w:rsidRPr="00194C69">
        <w:rPr>
          <w:rFonts w:ascii="Times New Roman" w:hAnsi="Times New Roman"/>
          <w:sz w:val="24"/>
          <w:szCs w:val="24"/>
        </w:rPr>
        <w:t>наилучшие</w:t>
      </w:r>
      <w:r w:rsidR="00194C69">
        <w:rPr>
          <w:rFonts w:ascii="Times New Roman" w:hAnsi="Times New Roman"/>
          <w:sz w:val="24"/>
          <w:szCs w:val="24"/>
        </w:rPr>
        <w:t xml:space="preserve"> </w:t>
      </w:r>
      <w:r w:rsidR="00742D67" w:rsidRPr="00194C69">
        <w:rPr>
          <w:rFonts w:ascii="Times New Roman" w:hAnsi="Times New Roman"/>
          <w:sz w:val="24"/>
          <w:szCs w:val="24"/>
        </w:rPr>
        <w:t>перспективы</w:t>
      </w:r>
      <w:r w:rsidR="00194C69">
        <w:rPr>
          <w:rFonts w:ascii="Times New Roman" w:hAnsi="Times New Roman"/>
          <w:sz w:val="24"/>
          <w:szCs w:val="24"/>
        </w:rPr>
        <w:t xml:space="preserve"> </w:t>
      </w:r>
      <w:r w:rsidR="00742D67" w:rsidRPr="00194C69">
        <w:rPr>
          <w:rFonts w:ascii="Times New Roman" w:hAnsi="Times New Roman"/>
          <w:sz w:val="24"/>
          <w:szCs w:val="24"/>
        </w:rPr>
        <w:t>имеют</w:t>
      </w:r>
      <w:r w:rsidR="00194C69">
        <w:rPr>
          <w:rFonts w:ascii="Times New Roman" w:hAnsi="Times New Roman"/>
          <w:sz w:val="24"/>
          <w:szCs w:val="24"/>
        </w:rPr>
        <w:t xml:space="preserve"> </w:t>
      </w:r>
      <w:r w:rsidR="00742D67" w:rsidRPr="00194C69">
        <w:rPr>
          <w:rFonts w:ascii="Times New Roman" w:hAnsi="Times New Roman"/>
          <w:sz w:val="24"/>
          <w:szCs w:val="24"/>
        </w:rPr>
        <w:t>отвечающие</w:t>
      </w:r>
      <w:r w:rsidR="00194C69">
        <w:rPr>
          <w:rFonts w:ascii="Times New Roman" w:hAnsi="Times New Roman"/>
          <w:sz w:val="24"/>
          <w:szCs w:val="24"/>
        </w:rPr>
        <w:t xml:space="preserve"> </w:t>
      </w:r>
      <w:r w:rsidR="00742D67" w:rsidRPr="00194C69">
        <w:rPr>
          <w:rFonts w:ascii="Times New Roman" w:hAnsi="Times New Roman"/>
          <w:sz w:val="24"/>
          <w:szCs w:val="24"/>
        </w:rPr>
        <w:t>духу</w:t>
      </w:r>
      <w:r w:rsidR="00194C69">
        <w:rPr>
          <w:rFonts w:ascii="Times New Roman" w:hAnsi="Times New Roman"/>
          <w:sz w:val="24"/>
          <w:szCs w:val="24"/>
        </w:rPr>
        <w:t xml:space="preserve"> </w:t>
      </w:r>
      <w:r w:rsidR="00742D67" w:rsidRPr="00194C69">
        <w:rPr>
          <w:rFonts w:ascii="Times New Roman" w:hAnsi="Times New Roman"/>
          <w:sz w:val="24"/>
          <w:szCs w:val="24"/>
        </w:rPr>
        <w:t>времени</w:t>
      </w:r>
      <w:r w:rsidR="00194C69">
        <w:rPr>
          <w:rFonts w:ascii="Times New Roman" w:hAnsi="Times New Roman"/>
          <w:sz w:val="24"/>
          <w:szCs w:val="24"/>
        </w:rPr>
        <w:t xml:space="preserve"> </w:t>
      </w:r>
      <w:r w:rsidR="00742D67" w:rsidRPr="00194C69">
        <w:rPr>
          <w:rFonts w:ascii="Times New Roman" w:hAnsi="Times New Roman"/>
          <w:sz w:val="24"/>
          <w:szCs w:val="24"/>
        </w:rPr>
        <w:t>механизмы</w:t>
      </w:r>
      <w:r w:rsidR="00194C69">
        <w:rPr>
          <w:rFonts w:ascii="Times New Roman" w:hAnsi="Times New Roman"/>
          <w:sz w:val="24"/>
          <w:szCs w:val="24"/>
        </w:rPr>
        <w:t xml:space="preserve"> </w:t>
      </w:r>
      <w:r w:rsidR="00742D67" w:rsidRPr="00194C69">
        <w:rPr>
          <w:rFonts w:ascii="Times New Roman" w:hAnsi="Times New Roman"/>
          <w:sz w:val="24"/>
          <w:szCs w:val="24"/>
        </w:rPr>
        <w:t>межгосударственного</w:t>
      </w:r>
      <w:r w:rsidR="00194C69">
        <w:rPr>
          <w:rFonts w:ascii="Times New Roman" w:hAnsi="Times New Roman"/>
          <w:sz w:val="24"/>
          <w:szCs w:val="24"/>
        </w:rPr>
        <w:t xml:space="preserve"> </w:t>
      </w:r>
      <w:r w:rsidR="00742D67" w:rsidRPr="00194C69">
        <w:rPr>
          <w:rFonts w:ascii="Times New Roman" w:hAnsi="Times New Roman"/>
          <w:sz w:val="24"/>
          <w:szCs w:val="24"/>
        </w:rPr>
        <w:t>взаимодействия,</w:t>
      </w:r>
      <w:r w:rsidR="00194C69">
        <w:rPr>
          <w:rFonts w:ascii="Times New Roman" w:hAnsi="Times New Roman"/>
          <w:sz w:val="24"/>
          <w:szCs w:val="24"/>
        </w:rPr>
        <w:t xml:space="preserve"> </w:t>
      </w:r>
      <w:r w:rsidR="00742D67" w:rsidRPr="00194C69">
        <w:rPr>
          <w:rFonts w:ascii="Times New Roman" w:hAnsi="Times New Roman"/>
          <w:sz w:val="24"/>
          <w:szCs w:val="24"/>
        </w:rPr>
        <w:t>основанные</w:t>
      </w:r>
      <w:r w:rsidR="00194C69">
        <w:rPr>
          <w:rFonts w:ascii="Times New Roman" w:hAnsi="Times New Roman"/>
          <w:sz w:val="24"/>
          <w:szCs w:val="24"/>
        </w:rPr>
        <w:t xml:space="preserve"> </w:t>
      </w:r>
      <w:r w:rsidR="00742D67" w:rsidRPr="00194C69">
        <w:rPr>
          <w:rFonts w:ascii="Times New Roman" w:hAnsi="Times New Roman"/>
          <w:sz w:val="24"/>
          <w:szCs w:val="24"/>
        </w:rPr>
        <w:t>на</w:t>
      </w:r>
      <w:r w:rsidR="00194C69">
        <w:rPr>
          <w:rFonts w:ascii="Times New Roman" w:hAnsi="Times New Roman"/>
          <w:sz w:val="24"/>
          <w:szCs w:val="24"/>
        </w:rPr>
        <w:t xml:space="preserve"> </w:t>
      </w:r>
      <w:r w:rsidR="00742D67" w:rsidRPr="00194C69">
        <w:rPr>
          <w:rFonts w:ascii="Times New Roman" w:hAnsi="Times New Roman"/>
          <w:sz w:val="24"/>
          <w:szCs w:val="24"/>
        </w:rPr>
        <w:t>принципах</w:t>
      </w:r>
      <w:r w:rsidR="00194C69">
        <w:rPr>
          <w:rFonts w:ascii="Times New Roman" w:hAnsi="Times New Roman"/>
          <w:sz w:val="24"/>
          <w:szCs w:val="24"/>
        </w:rPr>
        <w:t xml:space="preserve"> </w:t>
      </w:r>
      <w:r w:rsidR="00742D67" w:rsidRPr="00194C69">
        <w:rPr>
          <w:rFonts w:ascii="Times New Roman" w:hAnsi="Times New Roman"/>
          <w:sz w:val="24"/>
          <w:szCs w:val="24"/>
        </w:rPr>
        <w:t>коллегиальности</w:t>
      </w:r>
      <w:r w:rsidR="00194C69">
        <w:rPr>
          <w:rFonts w:ascii="Times New Roman" w:hAnsi="Times New Roman"/>
          <w:sz w:val="24"/>
          <w:szCs w:val="24"/>
        </w:rPr>
        <w:t xml:space="preserve"> </w:t>
      </w:r>
      <w:r w:rsidR="00742D67" w:rsidRPr="00194C69">
        <w:rPr>
          <w:rFonts w:ascii="Times New Roman" w:hAnsi="Times New Roman"/>
          <w:sz w:val="24"/>
          <w:szCs w:val="24"/>
        </w:rPr>
        <w:t>и</w:t>
      </w:r>
      <w:r w:rsidR="00194C69">
        <w:rPr>
          <w:rFonts w:ascii="Times New Roman" w:hAnsi="Times New Roman"/>
          <w:sz w:val="24"/>
          <w:szCs w:val="24"/>
        </w:rPr>
        <w:t xml:space="preserve"> </w:t>
      </w:r>
      <w:r w:rsidR="00742D67" w:rsidRPr="00194C69">
        <w:rPr>
          <w:rFonts w:ascii="Times New Roman" w:hAnsi="Times New Roman"/>
          <w:sz w:val="24"/>
          <w:szCs w:val="24"/>
        </w:rPr>
        <w:t>равноправия.</w:t>
      </w:r>
      <w:r w:rsidR="00194C69">
        <w:rPr>
          <w:rFonts w:ascii="Times New Roman" w:hAnsi="Times New Roman"/>
          <w:sz w:val="24"/>
          <w:szCs w:val="24"/>
        </w:rPr>
        <w:t xml:space="preserve"> </w:t>
      </w:r>
      <w:r w:rsidR="00742D67" w:rsidRPr="00194C69">
        <w:rPr>
          <w:rFonts w:ascii="Times New Roman" w:hAnsi="Times New Roman"/>
          <w:sz w:val="24"/>
          <w:szCs w:val="24"/>
        </w:rPr>
        <w:t>Одним</w:t>
      </w:r>
      <w:r w:rsidR="00194C69">
        <w:rPr>
          <w:rFonts w:ascii="Times New Roman" w:hAnsi="Times New Roman"/>
          <w:sz w:val="24"/>
          <w:szCs w:val="24"/>
        </w:rPr>
        <w:t xml:space="preserve"> </w:t>
      </w:r>
      <w:r w:rsidR="00742D67" w:rsidRPr="00194C69">
        <w:rPr>
          <w:rFonts w:ascii="Times New Roman" w:hAnsi="Times New Roman"/>
          <w:sz w:val="24"/>
          <w:szCs w:val="24"/>
        </w:rPr>
        <w:t>из</w:t>
      </w:r>
      <w:r w:rsidR="00194C69">
        <w:rPr>
          <w:rFonts w:ascii="Times New Roman" w:hAnsi="Times New Roman"/>
          <w:sz w:val="24"/>
          <w:szCs w:val="24"/>
        </w:rPr>
        <w:t xml:space="preserve"> </w:t>
      </w:r>
      <w:r w:rsidR="00742D67" w:rsidRPr="00194C69">
        <w:rPr>
          <w:rFonts w:ascii="Times New Roman" w:hAnsi="Times New Roman"/>
          <w:sz w:val="24"/>
          <w:szCs w:val="24"/>
        </w:rPr>
        <w:t>таких</w:t>
      </w:r>
      <w:r w:rsidR="00194C69">
        <w:rPr>
          <w:rFonts w:ascii="Times New Roman" w:hAnsi="Times New Roman"/>
          <w:sz w:val="24"/>
          <w:szCs w:val="24"/>
        </w:rPr>
        <w:t xml:space="preserve"> </w:t>
      </w:r>
      <w:r w:rsidR="00742D67" w:rsidRPr="00194C69">
        <w:rPr>
          <w:rFonts w:ascii="Times New Roman" w:hAnsi="Times New Roman"/>
          <w:sz w:val="24"/>
          <w:szCs w:val="24"/>
        </w:rPr>
        <w:t>форматов</w:t>
      </w:r>
      <w:r w:rsidR="00194C69">
        <w:rPr>
          <w:rFonts w:ascii="Times New Roman" w:hAnsi="Times New Roman"/>
          <w:sz w:val="24"/>
          <w:szCs w:val="24"/>
        </w:rPr>
        <w:t xml:space="preserve"> </w:t>
      </w:r>
      <w:r w:rsidR="00742D67" w:rsidRPr="00194C69">
        <w:rPr>
          <w:rFonts w:ascii="Times New Roman" w:hAnsi="Times New Roman"/>
          <w:sz w:val="24"/>
          <w:szCs w:val="24"/>
        </w:rPr>
        <w:t>стал</w:t>
      </w:r>
      <w:r w:rsidR="00194C69">
        <w:rPr>
          <w:rFonts w:ascii="Times New Roman" w:hAnsi="Times New Roman"/>
          <w:sz w:val="24"/>
          <w:szCs w:val="24"/>
        </w:rPr>
        <w:t xml:space="preserve"> </w:t>
      </w:r>
      <w:r w:rsidR="00742D67" w:rsidRPr="00194C69">
        <w:rPr>
          <w:rFonts w:ascii="Times New Roman" w:hAnsi="Times New Roman"/>
          <w:sz w:val="24"/>
          <w:szCs w:val="24"/>
        </w:rPr>
        <w:t>БРИКС,</w:t>
      </w:r>
      <w:r w:rsidR="00194C69">
        <w:rPr>
          <w:rFonts w:ascii="Times New Roman" w:hAnsi="Times New Roman"/>
          <w:sz w:val="24"/>
          <w:szCs w:val="24"/>
        </w:rPr>
        <w:t xml:space="preserve"> </w:t>
      </w:r>
      <w:r w:rsidR="00742D67" w:rsidRPr="00194C69">
        <w:rPr>
          <w:rFonts w:ascii="Times New Roman" w:hAnsi="Times New Roman"/>
          <w:sz w:val="24"/>
          <w:szCs w:val="24"/>
        </w:rPr>
        <w:t>объединивший</w:t>
      </w:r>
      <w:r w:rsidR="00194C69">
        <w:rPr>
          <w:rFonts w:ascii="Times New Roman" w:hAnsi="Times New Roman"/>
          <w:sz w:val="24"/>
          <w:szCs w:val="24"/>
        </w:rPr>
        <w:t xml:space="preserve"> </w:t>
      </w:r>
      <w:r w:rsidR="00742D67" w:rsidRPr="00194C69">
        <w:rPr>
          <w:rFonts w:ascii="Times New Roman" w:hAnsi="Times New Roman"/>
          <w:sz w:val="24"/>
          <w:szCs w:val="24"/>
        </w:rPr>
        <w:t>пять</w:t>
      </w:r>
      <w:r w:rsidR="00194C69">
        <w:rPr>
          <w:rFonts w:ascii="Times New Roman" w:hAnsi="Times New Roman"/>
          <w:sz w:val="24"/>
          <w:szCs w:val="24"/>
        </w:rPr>
        <w:t xml:space="preserve"> </w:t>
      </w:r>
      <w:r w:rsidR="00742D67" w:rsidRPr="00194C69">
        <w:rPr>
          <w:rFonts w:ascii="Times New Roman" w:hAnsi="Times New Roman"/>
          <w:sz w:val="24"/>
          <w:szCs w:val="24"/>
        </w:rPr>
        <w:t>самобытных</w:t>
      </w:r>
      <w:r w:rsidR="00194C69">
        <w:rPr>
          <w:rFonts w:ascii="Times New Roman" w:hAnsi="Times New Roman"/>
          <w:sz w:val="24"/>
          <w:szCs w:val="24"/>
        </w:rPr>
        <w:t xml:space="preserve"> </w:t>
      </w:r>
      <w:r w:rsidR="00742D67" w:rsidRPr="00194C69">
        <w:rPr>
          <w:rFonts w:ascii="Times New Roman" w:hAnsi="Times New Roman"/>
          <w:sz w:val="24"/>
          <w:szCs w:val="24"/>
        </w:rPr>
        <w:t>цивилизаций.</w:t>
      </w:r>
      <w:r w:rsidR="00194C69">
        <w:rPr>
          <w:rFonts w:ascii="Times New Roman" w:hAnsi="Times New Roman"/>
          <w:sz w:val="24"/>
          <w:szCs w:val="24"/>
        </w:rPr>
        <w:t xml:space="preserve"> </w:t>
      </w:r>
      <w:r w:rsidR="00742D67" w:rsidRPr="00194C69">
        <w:rPr>
          <w:rFonts w:ascii="Times New Roman" w:hAnsi="Times New Roman"/>
          <w:sz w:val="24"/>
          <w:szCs w:val="24"/>
        </w:rPr>
        <w:t>К</w:t>
      </w:r>
      <w:r w:rsidR="00194C69">
        <w:rPr>
          <w:rFonts w:ascii="Times New Roman" w:hAnsi="Times New Roman"/>
          <w:sz w:val="24"/>
          <w:szCs w:val="24"/>
        </w:rPr>
        <w:t xml:space="preserve"> </w:t>
      </w:r>
      <w:r w:rsidR="00742D67" w:rsidRPr="00194C69">
        <w:rPr>
          <w:rFonts w:ascii="Times New Roman" w:hAnsi="Times New Roman"/>
          <w:sz w:val="24"/>
          <w:szCs w:val="24"/>
        </w:rPr>
        <w:t>сегодняшнему</w:t>
      </w:r>
      <w:r w:rsidR="00194C69">
        <w:rPr>
          <w:rFonts w:ascii="Times New Roman" w:hAnsi="Times New Roman"/>
          <w:sz w:val="24"/>
          <w:szCs w:val="24"/>
        </w:rPr>
        <w:t xml:space="preserve"> </w:t>
      </w:r>
      <w:r w:rsidR="00742D67" w:rsidRPr="00194C69">
        <w:rPr>
          <w:rFonts w:ascii="Times New Roman" w:hAnsi="Times New Roman"/>
          <w:sz w:val="24"/>
          <w:szCs w:val="24"/>
        </w:rPr>
        <w:t>дню</w:t>
      </w:r>
      <w:r w:rsidR="00194C69">
        <w:rPr>
          <w:rFonts w:ascii="Times New Roman" w:hAnsi="Times New Roman"/>
          <w:sz w:val="24"/>
          <w:szCs w:val="24"/>
        </w:rPr>
        <w:t xml:space="preserve"> </w:t>
      </w:r>
      <w:r w:rsidR="00742D67" w:rsidRPr="00194C69">
        <w:rPr>
          <w:rFonts w:ascii="Times New Roman" w:hAnsi="Times New Roman"/>
          <w:sz w:val="24"/>
          <w:szCs w:val="24"/>
        </w:rPr>
        <w:t>он</w:t>
      </w:r>
      <w:r w:rsidR="00194C69">
        <w:rPr>
          <w:rFonts w:ascii="Times New Roman" w:hAnsi="Times New Roman"/>
          <w:sz w:val="24"/>
          <w:szCs w:val="24"/>
        </w:rPr>
        <w:t xml:space="preserve"> </w:t>
      </w:r>
      <w:r w:rsidR="00742D67" w:rsidRPr="00194C69">
        <w:rPr>
          <w:rFonts w:ascii="Times New Roman" w:hAnsi="Times New Roman"/>
          <w:sz w:val="24"/>
          <w:szCs w:val="24"/>
        </w:rPr>
        <w:t>состоялся</w:t>
      </w:r>
      <w:r w:rsidR="00194C69">
        <w:rPr>
          <w:rFonts w:ascii="Times New Roman" w:hAnsi="Times New Roman"/>
          <w:sz w:val="24"/>
          <w:szCs w:val="24"/>
        </w:rPr>
        <w:t xml:space="preserve"> </w:t>
      </w:r>
      <w:r w:rsidR="00742D67" w:rsidRPr="00194C69">
        <w:rPr>
          <w:rFonts w:ascii="Times New Roman" w:hAnsi="Times New Roman"/>
          <w:sz w:val="24"/>
          <w:szCs w:val="24"/>
        </w:rPr>
        <w:t>как</w:t>
      </w:r>
      <w:r w:rsidR="00194C69">
        <w:rPr>
          <w:rFonts w:ascii="Times New Roman" w:hAnsi="Times New Roman"/>
          <w:sz w:val="24"/>
          <w:szCs w:val="24"/>
        </w:rPr>
        <w:t xml:space="preserve"> </w:t>
      </w:r>
      <w:r w:rsidR="00742D67" w:rsidRPr="00194C69">
        <w:rPr>
          <w:rFonts w:ascii="Times New Roman" w:hAnsi="Times New Roman"/>
          <w:i/>
          <w:sz w:val="24"/>
          <w:szCs w:val="24"/>
        </w:rPr>
        <w:t>диалоговый</w:t>
      </w:r>
      <w:r w:rsidR="00194C69">
        <w:rPr>
          <w:rFonts w:ascii="Times New Roman" w:hAnsi="Times New Roman"/>
          <w:i/>
          <w:sz w:val="24"/>
          <w:szCs w:val="24"/>
        </w:rPr>
        <w:t xml:space="preserve"> </w:t>
      </w:r>
      <w:r w:rsidR="00742D67" w:rsidRPr="00194C69">
        <w:rPr>
          <w:rFonts w:ascii="Times New Roman" w:hAnsi="Times New Roman"/>
          <w:i/>
          <w:sz w:val="24"/>
          <w:szCs w:val="24"/>
        </w:rPr>
        <w:t>форум,</w:t>
      </w:r>
      <w:r w:rsidR="00194C69">
        <w:rPr>
          <w:rFonts w:ascii="Times New Roman" w:hAnsi="Times New Roman"/>
          <w:i/>
          <w:sz w:val="24"/>
          <w:szCs w:val="24"/>
        </w:rPr>
        <w:t xml:space="preserve"> </w:t>
      </w:r>
      <w:r w:rsidR="00742D67" w:rsidRPr="00194C69">
        <w:rPr>
          <w:rFonts w:ascii="Times New Roman" w:hAnsi="Times New Roman"/>
          <w:i/>
          <w:sz w:val="24"/>
          <w:szCs w:val="24"/>
        </w:rPr>
        <w:t>как</w:t>
      </w:r>
      <w:r w:rsidR="00194C69">
        <w:rPr>
          <w:rFonts w:ascii="Times New Roman" w:hAnsi="Times New Roman"/>
          <w:i/>
          <w:sz w:val="24"/>
          <w:szCs w:val="24"/>
        </w:rPr>
        <w:t xml:space="preserve"> </w:t>
      </w:r>
      <w:r w:rsidR="00742D67" w:rsidRPr="00194C69">
        <w:rPr>
          <w:rFonts w:ascii="Times New Roman" w:hAnsi="Times New Roman"/>
          <w:i/>
          <w:sz w:val="24"/>
          <w:szCs w:val="24"/>
        </w:rPr>
        <w:t>механизм</w:t>
      </w:r>
      <w:r w:rsidR="00194C69">
        <w:rPr>
          <w:rFonts w:ascii="Times New Roman" w:hAnsi="Times New Roman"/>
          <w:i/>
          <w:sz w:val="24"/>
          <w:szCs w:val="24"/>
        </w:rPr>
        <w:t xml:space="preserve"> </w:t>
      </w:r>
      <w:r w:rsidR="00742D67" w:rsidRPr="00194C69">
        <w:rPr>
          <w:rFonts w:ascii="Times New Roman" w:hAnsi="Times New Roman"/>
          <w:i/>
          <w:sz w:val="24"/>
          <w:szCs w:val="24"/>
        </w:rPr>
        <w:t>практического</w:t>
      </w:r>
      <w:r w:rsidR="00194C69">
        <w:rPr>
          <w:rFonts w:ascii="Times New Roman" w:hAnsi="Times New Roman"/>
          <w:i/>
          <w:sz w:val="24"/>
          <w:szCs w:val="24"/>
        </w:rPr>
        <w:t xml:space="preserve"> </w:t>
      </w:r>
      <w:r w:rsidR="00742D67" w:rsidRPr="00194C69">
        <w:rPr>
          <w:rFonts w:ascii="Times New Roman" w:hAnsi="Times New Roman"/>
          <w:i/>
          <w:sz w:val="24"/>
          <w:szCs w:val="24"/>
        </w:rPr>
        <w:t>сотрудничества</w:t>
      </w:r>
      <w:r w:rsidR="00194C69">
        <w:rPr>
          <w:rFonts w:ascii="Times New Roman" w:hAnsi="Times New Roman"/>
          <w:i/>
          <w:sz w:val="24"/>
          <w:szCs w:val="24"/>
        </w:rPr>
        <w:t xml:space="preserve"> </w:t>
      </w:r>
      <w:r w:rsidR="00742D67" w:rsidRPr="00194C69">
        <w:rPr>
          <w:rFonts w:ascii="Times New Roman" w:hAnsi="Times New Roman"/>
          <w:i/>
          <w:sz w:val="24"/>
          <w:szCs w:val="24"/>
        </w:rPr>
        <w:t>и</w:t>
      </w:r>
      <w:r w:rsidR="00194C69">
        <w:rPr>
          <w:rFonts w:ascii="Times New Roman" w:hAnsi="Times New Roman"/>
          <w:i/>
          <w:sz w:val="24"/>
          <w:szCs w:val="24"/>
        </w:rPr>
        <w:t xml:space="preserve"> </w:t>
      </w:r>
      <w:r w:rsidR="00384469" w:rsidRPr="00194C69">
        <w:rPr>
          <w:rFonts w:ascii="Times New Roman" w:eastAsia="TimesNewRoman" w:hAnsi="Times New Roman"/>
          <w:i/>
          <w:sz w:val="24"/>
          <w:szCs w:val="24"/>
        </w:rPr>
        <w:t>–</w:t>
      </w:r>
      <w:r w:rsidR="00194C69">
        <w:rPr>
          <w:rFonts w:ascii="Times New Roman" w:hAnsi="Times New Roman"/>
          <w:i/>
          <w:sz w:val="24"/>
          <w:szCs w:val="24"/>
        </w:rPr>
        <w:t xml:space="preserve"> </w:t>
      </w:r>
      <w:r w:rsidR="00742D67" w:rsidRPr="00194C69">
        <w:rPr>
          <w:rFonts w:ascii="Times New Roman" w:hAnsi="Times New Roman"/>
          <w:i/>
          <w:sz w:val="24"/>
          <w:szCs w:val="24"/>
        </w:rPr>
        <w:t>в</w:t>
      </w:r>
      <w:r w:rsidR="00194C69">
        <w:rPr>
          <w:rFonts w:ascii="Times New Roman" w:hAnsi="Times New Roman"/>
          <w:i/>
          <w:sz w:val="24"/>
          <w:szCs w:val="24"/>
        </w:rPr>
        <w:t xml:space="preserve"> </w:t>
      </w:r>
      <w:r w:rsidR="00742D67" w:rsidRPr="00194C69">
        <w:rPr>
          <w:rFonts w:ascii="Times New Roman" w:hAnsi="Times New Roman"/>
          <w:i/>
          <w:sz w:val="24"/>
          <w:szCs w:val="24"/>
        </w:rPr>
        <w:t>более</w:t>
      </w:r>
      <w:r w:rsidR="00194C69">
        <w:rPr>
          <w:rFonts w:ascii="Times New Roman" w:hAnsi="Times New Roman"/>
          <w:i/>
          <w:sz w:val="24"/>
          <w:szCs w:val="24"/>
        </w:rPr>
        <w:t xml:space="preserve"> </w:t>
      </w:r>
      <w:r w:rsidR="00742D67" w:rsidRPr="00194C69">
        <w:rPr>
          <w:rFonts w:ascii="Times New Roman" w:hAnsi="Times New Roman"/>
          <w:i/>
          <w:sz w:val="24"/>
          <w:szCs w:val="24"/>
        </w:rPr>
        <w:t>широком</w:t>
      </w:r>
      <w:r w:rsidR="00194C69">
        <w:rPr>
          <w:rFonts w:ascii="Times New Roman" w:hAnsi="Times New Roman"/>
          <w:i/>
          <w:sz w:val="24"/>
          <w:szCs w:val="24"/>
        </w:rPr>
        <w:t xml:space="preserve"> </w:t>
      </w:r>
      <w:r w:rsidR="00742D67" w:rsidRPr="00194C69">
        <w:rPr>
          <w:rFonts w:ascii="Times New Roman" w:hAnsi="Times New Roman"/>
          <w:i/>
          <w:sz w:val="24"/>
          <w:szCs w:val="24"/>
        </w:rPr>
        <w:t>плане</w:t>
      </w:r>
      <w:r w:rsidR="00194C69">
        <w:rPr>
          <w:rFonts w:ascii="Times New Roman" w:hAnsi="Times New Roman"/>
          <w:i/>
          <w:sz w:val="24"/>
          <w:szCs w:val="24"/>
        </w:rPr>
        <w:t xml:space="preserve"> </w:t>
      </w:r>
      <w:r w:rsidR="00384469" w:rsidRPr="00194C69">
        <w:rPr>
          <w:rFonts w:ascii="Times New Roman" w:eastAsia="TimesNewRoman" w:hAnsi="Times New Roman"/>
          <w:i/>
          <w:sz w:val="24"/>
          <w:szCs w:val="24"/>
        </w:rPr>
        <w:t>–</w:t>
      </w:r>
      <w:r w:rsidR="00194C69">
        <w:rPr>
          <w:rFonts w:ascii="Times New Roman" w:hAnsi="Times New Roman"/>
          <w:i/>
          <w:sz w:val="24"/>
          <w:szCs w:val="24"/>
        </w:rPr>
        <w:t xml:space="preserve"> </w:t>
      </w:r>
      <w:r w:rsidR="00742D67" w:rsidRPr="00194C69">
        <w:rPr>
          <w:rFonts w:ascii="Times New Roman" w:hAnsi="Times New Roman"/>
          <w:i/>
          <w:sz w:val="24"/>
          <w:szCs w:val="24"/>
        </w:rPr>
        <w:t>как</w:t>
      </w:r>
      <w:r w:rsidR="00194C69">
        <w:rPr>
          <w:rFonts w:ascii="Times New Roman" w:hAnsi="Times New Roman"/>
          <w:i/>
          <w:sz w:val="24"/>
          <w:szCs w:val="24"/>
        </w:rPr>
        <w:t xml:space="preserve"> </w:t>
      </w:r>
      <w:r w:rsidR="00742D67" w:rsidRPr="00194C69">
        <w:rPr>
          <w:rFonts w:ascii="Times New Roman" w:hAnsi="Times New Roman"/>
          <w:i/>
          <w:sz w:val="24"/>
          <w:szCs w:val="24"/>
        </w:rPr>
        <w:t>инновационный</w:t>
      </w:r>
      <w:r w:rsidR="00194C69">
        <w:rPr>
          <w:rFonts w:ascii="Times New Roman" w:hAnsi="Times New Roman"/>
          <w:i/>
          <w:sz w:val="24"/>
          <w:szCs w:val="24"/>
        </w:rPr>
        <w:t xml:space="preserve"> </w:t>
      </w:r>
      <w:r w:rsidR="00742D67" w:rsidRPr="00194C69">
        <w:rPr>
          <w:rFonts w:ascii="Times New Roman" w:hAnsi="Times New Roman"/>
          <w:i/>
          <w:sz w:val="24"/>
          <w:szCs w:val="24"/>
        </w:rPr>
        <w:t>инструмент</w:t>
      </w:r>
      <w:r w:rsidR="00194C69">
        <w:rPr>
          <w:rFonts w:ascii="Times New Roman" w:hAnsi="Times New Roman"/>
          <w:i/>
          <w:sz w:val="24"/>
          <w:szCs w:val="24"/>
        </w:rPr>
        <w:t xml:space="preserve"> </w:t>
      </w:r>
      <w:r w:rsidR="00742D67" w:rsidRPr="00194C69">
        <w:rPr>
          <w:rFonts w:ascii="Times New Roman" w:hAnsi="Times New Roman"/>
          <w:i/>
          <w:sz w:val="24"/>
          <w:szCs w:val="24"/>
        </w:rPr>
        <w:t>глобального</w:t>
      </w:r>
      <w:r w:rsidR="00194C69">
        <w:rPr>
          <w:rFonts w:ascii="Times New Roman" w:hAnsi="Times New Roman"/>
          <w:i/>
          <w:sz w:val="24"/>
          <w:szCs w:val="24"/>
        </w:rPr>
        <w:t xml:space="preserve"> </w:t>
      </w:r>
      <w:r w:rsidR="00742D67" w:rsidRPr="00194C69">
        <w:rPr>
          <w:rFonts w:ascii="Times New Roman" w:hAnsi="Times New Roman"/>
          <w:i/>
          <w:sz w:val="24"/>
          <w:szCs w:val="24"/>
        </w:rPr>
        <w:t>управления</w:t>
      </w:r>
      <w:r w:rsidR="00194C69">
        <w:rPr>
          <w:rFonts w:ascii="Times New Roman" w:hAnsi="Times New Roman"/>
          <w:i/>
          <w:sz w:val="24"/>
          <w:szCs w:val="24"/>
        </w:rPr>
        <w:t xml:space="preserve"> </w:t>
      </w:r>
      <w:r w:rsidR="00F305FE" w:rsidRPr="00194C69">
        <w:rPr>
          <w:rFonts w:ascii="Times New Roman" w:hAnsi="Times New Roman"/>
          <w:sz w:val="24"/>
          <w:szCs w:val="24"/>
        </w:rPr>
        <w:t>(курсив</w:t>
      </w:r>
      <w:r w:rsidR="00194C69">
        <w:rPr>
          <w:rFonts w:ascii="Times New Roman" w:hAnsi="Times New Roman"/>
          <w:sz w:val="24"/>
          <w:szCs w:val="24"/>
        </w:rPr>
        <w:t xml:space="preserve"> </w:t>
      </w:r>
      <w:r w:rsidR="00F305FE" w:rsidRPr="00194C69">
        <w:rPr>
          <w:rFonts w:ascii="Times New Roman" w:hAnsi="Times New Roman"/>
          <w:sz w:val="24"/>
          <w:szCs w:val="24"/>
        </w:rPr>
        <w:t>мой</w:t>
      </w:r>
      <w:r w:rsidR="00194C69">
        <w:rPr>
          <w:rFonts w:ascii="Times New Roman" w:hAnsi="Times New Roman"/>
          <w:i/>
          <w:sz w:val="24"/>
          <w:szCs w:val="24"/>
        </w:rPr>
        <w:t xml:space="preserve"> </w:t>
      </w:r>
      <w:r w:rsidR="00F305FE" w:rsidRPr="00194C69">
        <w:rPr>
          <w:rFonts w:ascii="Times New Roman" w:hAnsi="Times New Roman"/>
          <w:i/>
          <w:sz w:val="24"/>
          <w:szCs w:val="24"/>
        </w:rPr>
        <w:t>–</w:t>
      </w:r>
      <w:r w:rsidR="00194C69">
        <w:rPr>
          <w:rFonts w:ascii="Times New Roman" w:hAnsi="Times New Roman"/>
          <w:i/>
          <w:sz w:val="24"/>
          <w:szCs w:val="24"/>
        </w:rPr>
        <w:t xml:space="preserve"> </w:t>
      </w:r>
      <w:r w:rsidR="00F305FE" w:rsidRPr="00194C69">
        <w:rPr>
          <w:rFonts w:ascii="Times New Roman" w:hAnsi="Times New Roman"/>
          <w:i/>
          <w:sz w:val="24"/>
          <w:szCs w:val="24"/>
        </w:rPr>
        <w:t>Л.А.</w:t>
      </w:r>
      <w:r w:rsidR="00F305FE" w:rsidRPr="00194C69">
        <w:rPr>
          <w:rFonts w:ascii="Times New Roman" w:hAnsi="Times New Roman"/>
          <w:sz w:val="24"/>
          <w:szCs w:val="24"/>
        </w:rPr>
        <w:t>)</w:t>
      </w:r>
      <w:r w:rsidR="00B13AAC">
        <w:rPr>
          <w:rFonts w:ascii="Times New Roman" w:hAnsi="Times New Roman"/>
          <w:sz w:val="24"/>
          <w:szCs w:val="24"/>
        </w:rPr>
        <w:t>»</w:t>
      </w:r>
      <w:r w:rsidR="007B5ADC" w:rsidRPr="00194C69">
        <w:rPr>
          <w:rStyle w:val="a6"/>
          <w:rFonts w:ascii="Times New Roman" w:hAnsi="Times New Roman"/>
          <w:sz w:val="24"/>
          <w:szCs w:val="24"/>
        </w:rPr>
        <w:footnoteReference w:id="3"/>
      </w:r>
      <w:r w:rsidR="00742D67" w:rsidRPr="00194C69">
        <w:rPr>
          <w:rFonts w:ascii="Times New Roman" w:hAnsi="Times New Roman"/>
          <w:sz w:val="24"/>
          <w:szCs w:val="24"/>
        </w:rPr>
        <w:t>.</w:t>
      </w:r>
      <w:r w:rsidR="00194C69">
        <w:rPr>
          <w:rFonts w:ascii="Times New Roman" w:hAnsi="Times New Roman"/>
          <w:sz w:val="24"/>
          <w:szCs w:val="24"/>
        </w:rPr>
        <w:t xml:space="preserve"> </w:t>
      </w:r>
      <w:r w:rsidR="00EC1F31" w:rsidRPr="00194C69">
        <w:rPr>
          <w:rFonts w:ascii="Times New Roman" w:hAnsi="Times New Roman"/>
          <w:sz w:val="24"/>
          <w:szCs w:val="24"/>
        </w:rPr>
        <w:t>Недаром</w:t>
      </w:r>
      <w:r w:rsidR="00194C69">
        <w:rPr>
          <w:rFonts w:ascii="Times New Roman" w:hAnsi="Times New Roman"/>
          <w:sz w:val="24"/>
          <w:szCs w:val="24"/>
        </w:rPr>
        <w:t xml:space="preserve"> </w:t>
      </w:r>
      <w:r w:rsidR="00EC1F31" w:rsidRPr="00194C69">
        <w:rPr>
          <w:rFonts w:ascii="Times New Roman" w:hAnsi="Times New Roman"/>
          <w:sz w:val="24"/>
          <w:szCs w:val="24"/>
        </w:rPr>
        <w:t>задач</w:t>
      </w:r>
      <w:r w:rsidR="00717228" w:rsidRPr="00194C69">
        <w:rPr>
          <w:rFonts w:ascii="Times New Roman" w:hAnsi="Times New Roman"/>
          <w:sz w:val="24"/>
          <w:szCs w:val="24"/>
        </w:rPr>
        <w:t>ей</w:t>
      </w:r>
      <w:r w:rsidR="00194C69">
        <w:rPr>
          <w:rFonts w:ascii="Times New Roman" w:hAnsi="Times New Roman"/>
          <w:sz w:val="24"/>
          <w:szCs w:val="24"/>
        </w:rPr>
        <w:t xml:space="preserve"> </w:t>
      </w:r>
      <w:r w:rsidR="00EC1F31" w:rsidRPr="00194C69">
        <w:rPr>
          <w:rFonts w:ascii="Times New Roman" w:hAnsi="Times New Roman"/>
          <w:sz w:val="24"/>
          <w:szCs w:val="24"/>
        </w:rPr>
        <w:t>современного</w:t>
      </w:r>
      <w:r w:rsidR="00194C69">
        <w:rPr>
          <w:rFonts w:ascii="Times New Roman" w:hAnsi="Times New Roman"/>
          <w:sz w:val="24"/>
          <w:szCs w:val="24"/>
        </w:rPr>
        <w:t xml:space="preserve"> </w:t>
      </w:r>
      <w:r w:rsidR="00EC1F31" w:rsidRPr="00194C69">
        <w:rPr>
          <w:rFonts w:ascii="Times New Roman" w:hAnsi="Times New Roman"/>
          <w:sz w:val="24"/>
          <w:szCs w:val="24"/>
        </w:rPr>
        <w:t>этапа</w:t>
      </w:r>
      <w:r w:rsidR="00194C69">
        <w:rPr>
          <w:rFonts w:ascii="Times New Roman" w:hAnsi="Times New Roman"/>
          <w:sz w:val="24"/>
          <w:szCs w:val="24"/>
        </w:rPr>
        <w:t xml:space="preserve"> </w:t>
      </w:r>
      <w:r w:rsidR="00717228" w:rsidRPr="00194C69">
        <w:rPr>
          <w:rFonts w:ascii="Times New Roman" w:hAnsi="Times New Roman"/>
          <w:sz w:val="24"/>
          <w:szCs w:val="24"/>
        </w:rPr>
        <w:t>участия</w:t>
      </w:r>
      <w:r w:rsidR="00194C69">
        <w:rPr>
          <w:rFonts w:ascii="Times New Roman" w:hAnsi="Times New Roman"/>
          <w:sz w:val="24"/>
          <w:szCs w:val="24"/>
        </w:rPr>
        <w:t xml:space="preserve"> </w:t>
      </w:r>
      <w:r w:rsidR="00717228" w:rsidRPr="00194C69">
        <w:rPr>
          <w:rFonts w:ascii="Times New Roman" w:hAnsi="Times New Roman"/>
          <w:sz w:val="24"/>
          <w:szCs w:val="24"/>
        </w:rPr>
        <w:t>России</w:t>
      </w:r>
      <w:r w:rsidR="00194C69">
        <w:rPr>
          <w:rFonts w:ascii="Times New Roman" w:hAnsi="Times New Roman"/>
          <w:sz w:val="24"/>
          <w:szCs w:val="24"/>
        </w:rPr>
        <w:t xml:space="preserve"> </w:t>
      </w:r>
      <w:r w:rsidR="00717228" w:rsidRPr="00194C69">
        <w:rPr>
          <w:rFonts w:ascii="Times New Roman" w:hAnsi="Times New Roman"/>
          <w:sz w:val="24"/>
          <w:szCs w:val="24"/>
        </w:rPr>
        <w:t>в</w:t>
      </w:r>
      <w:r w:rsidR="00194C69">
        <w:rPr>
          <w:rFonts w:ascii="Times New Roman" w:hAnsi="Times New Roman"/>
          <w:sz w:val="24"/>
          <w:szCs w:val="24"/>
        </w:rPr>
        <w:t xml:space="preserve"> </w:t>
      </w:r>
      <w:r w:rsidR="00EC1F31" w:rsidRPr="00194C69">
        <w:rPr>
          <w:rFonts w:ascii="Times New Roman" w:hAnsi="Times New Roman"/>
          <w:sz w:val="24"/>
          <w:szCs w:val="24"/>
        </w:rPr>
        <w:t>поступательном</w:t>
      </w:r>
      <w:r w:rsidR="00194C69">
        <w:rPr>
          <w:rFonts w:ascii="Times New Roman" w:hAnsi="Times New Roman"/>
          <w:sz w:val="24"/>
          <w:szCs w:val="24"/>
        </w:rPr>
        <w:t xml:space="preserve"> </w:t>
      </w:r>
      <w:r w:rsidR="00EC1F31" w:rsidRPr="00194C69">
        <w:rPr>
          <w:rFonts w:ascii="Times New Roman" w:hAnsi="Times New Roman"/>
          <w:sz w:val="24"/>
          <w:szCs w:val="24"/>
        </w:rPr>
        <w:t>развитии</w:t>
      </w:r>
      <w:r w:rsidR="00194C69">
        <w:rPr>
          <w:rFonts w:ascii="Times New Roman" w:hAnsi="Times New Roman"/>
          <w:sz w:val="24"/>
          <w:szCs w:val="24"/>
        </w:rPr>
        <w:t xml:space="preserve"> </w:t>
      </w:r>
      <w:r w:rsidR="00EC1F31" w:rsidRPr="00194C69">
        <w:rPr>
          <w:rFonts w:ascii="Times New Roman" w:hAnsi="Times New Roman"/>
          <w:sz w:val="24"/>
          <w:szCs w:val="24"/>
        </w:rPr>
        <w:t>БРИКС</w:t>
      </w:r>
      <w:r w:rsidR="00194C69">
        <w:rPr>
          <w:rFonts w:ascii="Times New Roman" w:hAnsi="Times New Roman"/>
          <w:sz w:val="24"/>
          <w:szCs w:val="24"/>
        </w:rPr>
        <w:t xml:space="preserve"> является </w:t>
      </w:r>
      <w:r w:rsidR="003454A1" w:rsidRPr="00194C69">
        <w:rPr>
          <w:rFonts w:ascii="Times New Roman" w:hAnsi="Times New Roman"/>
          <w:sz w:val="24"/>
          <w:szCs w:val="24"/>
        </w:rPr>
        <w:t>то,</w:t>
      </w:r>
      <w:r w:rsidR="00194C69">
        <w:rPr>
          <w:rFonts w:ascii="Times New Roman" w:hAnsi="Times New Roman"/>
          <w:sz w:val="24"/>
          <w:szCs w:val="24"/>
        </w:rPr>
        <w:t xml:space="preserve"> </w:t>
      </w:r>
      <w:r w:rsidR="003454A1" w:rsidRPr="00194C69">
        <w:rPr>
          <w:rFonts w:ascii="Times New Roman" w:hAnsi="Times New Roman"/>
          <w:sz w:val="24"/>
          <w:szCs w:val="24"/>
        </w:rPr>
        <w:t>что</w:t>
      </w:r>
      <w:r w:rsidR="00194C69">
        <w:rPr>
          <w:rFonts w:ascii="Times New Roman" w:hAnsi="Times New Roman"/>
          <w:sz w:val="24"/>
          <w:szCs w:val="24"/>
        </w:rPr>
        <w:t xml:space="preserve"> </w:t>
      </w:r>
      <w:r w:rsidR="00EC1F31" w:rsidRPr="00194C69">
        <w:rPr>
          <w:rFonts w:ascii="Times New Roman" w:hAnsi="Times New Roman"/>
          <w:sz w:val="24"/>
          <w:szCs w:val="24"/>
        </w:rPr>
        <w:t>объед</w:t>
      </w:r>
      <w:r w:rsidR="00C146CA" w:rsidRPr="00194C69">
        <w:rPr>
          <w:rFonts w:ascii="Times New Roman" w:hAnsi="Times New Roman"/>
          <w:sz w:val="24"/>
          <w:szCs w:val="24"/>
        </w:rPr>
        <w:t>инение</w:t>
      </w:r>
      <w:r w:rsidR="00194C69">
        <w:rPr>
          <w:rFonts w:ascii="Times New Roman" w:hAnsi="Times New Roman"/>
          <w:sz w:val="24"/>
          <w:szCs w:val="24"/>
        </w:rPr>
        <w:t xml:space="preserve"> </w:t>
      </w:r>
      <w:r w:rsidR="00EC1F31" w:rsidRPr="00194C69">
        <w:rPr>
          <w:rFonts w:ascii="Times New Roman" w:hAnsi="Times New Roman"/>
          <w:sz w:val="24"/>
          <w:szCs w:val="24"/>
        </w:rPr>
        <w:t>позиционируется</w:t>
      </w:r>
      <w:r w:rsidR="00194C69">
        <w:rPr>
          <w:rFonts w:ascii="Times New Roman" w:hAnsi="Times New Roman"/>
          <w:sz w:val="24"/>
          <w:szCs w:val="24"/>
        </w:rPr>
        <w:t xml:space="preserve"> </w:t>
      </w:r>
      <w:r w:rsidR="00EC1F31" w:rsidRPr="00194C69">
        <w:rPr>
          <w:rFonts w:ascii="Times New Roman" w:hAnsi="Times New Roman"/>
          <w:sz w:val="24"/>
          <w:szCs w:val="24"/>
        </w:rPr>
        <w:t>в</w:t>
      </w:r>
      <w:r w:rsidR="00194C69">
        <w:rPr>
          <w:rFonts w:ascii="Times New Roman" w:hAnsi="Times New Roman"/>
          <w:sz w:val="24"/>
          <w:szCs w:val="24"/>
        </w:rPr>
        <w:t xml:space="preserve"> </w:t>
      </w:r>
      <w:r w:rsidR="00EC1F31" w:rsidRPr="00194C69">
        <w:rPr>
          <w:rFonts w:ascii="Times New Roman" w:hAnsi="Times New Roman"/>
          <w:sz w:val="24"/>
          <w:szCs w:val="24"/>
        </w:rPr>
        <w:t>мировой</w:t>
      </w:r>
      <w:r w:rsidR="00194C69">
        <w:rPr>
          <w:rFonts w:ascii="Times New Roman" w:hAnsi="Times New Roman"/>
          <w:sz w:val="24"/>
          <w:szCs w:val="24"/>
        </w:rPr>
        <w:t xml:space="preserve"> </w:t>
      </w:r>
      <w:r w:rsidR="00EC1F31" w:rsidRPr="00194C69">
        <w:rPr>
          <w:rFonts w:ascii="Times New Roman" w:hAnsi="Times New Roman"/>
          <w:sz w:val="24"/>
          <w:szCs w:val="24"/>
        </w:rPr>
        <w:t>системе</w:t>
      </w:r>
      <w:r w:rsidR="00194C69">
        <w:rPr>
          <w:rFonts w:ascii="Times New Roman" w:hAnsi="Times New Roman"/>
          <w:sz w:val="24"/>
          <w:szCs w:val="24"/>
        </w:rPr>
        <w:t xml:space="preserve"> </w:t>
      </w:r>
      <w:r w:rsidR="00EC1F31" w:rsidRPr="00194C69">
        <w:rPr>
          <w:rFonts w:ascii="Times New Roman" w:hAnsi="Times New Roman"/>
          <w:sz w:val="24"/>
          <w:szCs w:val="24"/>
        </w:rPr>
        <w:t>в</w:t>
      </w:r>
      <w:r w:rsidR="00194C69">
        <w:rPr>
          <w:rFonts w:ascii="Times New Roman" w:hAnsi="Times New Roman"/>
          <w:sz w:val="24"/>
          <w:szCs w:val="24"/>
        </w:rPr>
        <w:t xml:space="preserve"> </w:t>
      </w:r>
      <w:r w:rsidR="00EC1F31" w:rsidRPr="00194C69">
        <w:rPr>
          <w:rFonts w:ascii="Times New Roman" w:hAnsi="Times New Roman"/>
          <w:sz w:val="24"/>
          <w:szCs w:val="24"/>
        </w:rPr>
        <w:t>качестве</w:t>
      </w:r>
      <w:r w:rsidR="00194C69">
        <w:rPr>
          <w:rFonts w:ascii="Times New Roman" w:hAnsi="Times New Roman"/>
          <w:sz w:val="24"/>
          <w:szCs w:val="24"/>
        </w:rPr>
        <w:t xml:space="preserve"> </w:t>
      </w:r>
      <w:r w:rsidR="00B13AAC">
        <w:rPr>
          <w:rFonts w:ascii="Times New Roman" w:hAnsi="Times New Roman"/>
          <w:sz w:val="24"/>
          <w:szCs w:val="24"/>
        </w:rPr>
        <w:t>«</w:t>
      </w:r>
      <w:r w:rsidR="00EC1F31" w:rsidRPr="00194C69">
        <w:rPr>
          <w:rFonts w:ascii="Times New Roman" w:hAnsi="Times New Roman"/>
          <w:sz w:val="24"/>
          <w:szCs w:val="24"/>
        </w:rPr>
        <w:t>новой</w:t>
      </w:r>
      <w:r w:rsidR="00194C69">
        <w:rPr>
          <w:rFonts w:ascii="Times New Roman" w:hAnsi="Times New Roman"/>
          <w:sz w:val="24"/>
          <w:szCs w:val="24"/>
        </w:rPr>
        <w:t xml:space="preserve"> </w:t>
      </w:r>
      <w:r w:rsidR="00EC1F31" w:rsidRPr="00194C69">
        <w:rPr>
          <w:rFonts w:ascii="Times New Roman" w:hAnsi="Times New Roman"/>
          <w:sz w:val="24"/>
          <w:szCs w:val="24"/>
        </w:rPr>
        <w:t>модели</w:t>
      </w:r>
      <w:r w:rsidR="00194C69">
        <w:rPr>
          <w:rFonts w:ascii="Times New Roman" w:hAnsi="Times New Roman"/>
          <w:sz w:val="24"/>
          <w:szCs w:val="24"/>
        </w:rPr>
        <w:t xml:space="preserve"> </w:t>
      </w:r>
      <w:r w:rsidR="00EC1F31" w:rsidRPr="00194C69">
        <w:rPr>
          <w:rFonts w:ascii="Times New Roman" w:hAnsi="Times New Roman"/>
          <w:sz w:val="24"/>
          <w:szCs w:val="24"/>
        </w:rPr>
        <w:t>глобальных</w:t>
      </w:r>
      <w:r w:rsidR="00194C69">
        <w:rPr>
          <w:rFonts w:ascii="Times New Roman" w:hAnsi="Times New Roman"/>
          <w:sz w:val="24"/>
          <w:szCs w:val="24"/>
        </w:rPr>
        <w:t xml:space="preserve"> </w:t>
      </w:r>
      <w:r w:rsidR="00EC1F31" w:rsidRPr="00194C69">
        <w:rPr>
          <w:rFonts w:ascii="Times New Roman" w:hAnsi="Times New Roman"/>
          <w:sz w:val="24"/>
          <w:szCs w:val="24"/>
        </w:rPr>
        <w:t>отношений,</w:t>
      </w:r>
      <w:r w:rsidR="00194C69">
        <w:rPr>
          <w:rFonts w:ascii="Times New Roman" w:hAnsi="Times New Roman"/>
          <w:sz w:val="24"/>
          <w:szCs w:val="24"/>
        </w:rPr>
        <w:t xml:space="preserve"> </w:t>
      </w:r>
      <w:r w:rsidR="00EC1F31" w:rsidRPr="00194C69">
        <w:rPr>
          <w:rFonts w:ascii="Times New Roman" w:hAnsi="Times New Roman"/>
          <w:sz w:val="24"/>
          <w:szCs w:val="24"/>
        </w:rPr>
        <w:t>строящейся</w:t>
      </w:r>
      <w:r w:rsidR="00194C69">
        <w:rPr>
          <w:rFonts w:ascii="Times New Roman" w:hAnsi="Times New Roman"/>
          <w:sz w:val="24"/>
          <w:szCs w:val="24"/>
        </w:rPr>
        <w:t xml:space="preserve"> </w:t>
      </w:r>
      <w:r w:rsidR="00EC1F31" w:rsidRPr="00194C69">
        <w:rPr>
          <w:rFonts w:ascii="Times New Roman" w:hAnsi="Times New Roman"/>
          <w:sz w:val="24"/>
          <w:szCs w:val="24"/>
        </w:rPr>
        <w:t>поверх</w:t>
      </w:r>
      <w:r w:rsidR="00194C69">
        <w:rPr>
          <w:rFonts w:ascii="Times New Roman" w:hAnsi="Times New Roman"/>
          <w:sz w:val="24"/>
          <w:szCs w:val="24"/>
        </w:rPr>
        <w:t xml:space="preserve"> </w:t>
      </w:r>
      <w:r w:rsidR="00EC1F31" w:rsidRPr="00194C69">
        <w:rPr>
          <w:rFonts w:ascii="Times New Roman" w:hAnsi="Times New Roman"/>
          <w:sz w:val="24"/>
          <w:szCs w:val="24"/>
        </w:rPr>
        <w:t>старых</w:t>
      </w:r>
      <w:r w:rsidR="00194C69">
        <w:rPr>
          <w:rFonts w:ascii="Times New Roman" w:hAnsi="Times New Roman"/>
          <w:sz w:val="24"/>
          <w:szCs w:val="24"/>
        </w:rPr>
        <w:t xml:space="preserve"> </w:t>
      </w:r>
      <w:r w:rsidR="00EC1F31" w:rsidRPr="00194C69">
        <w:rPr>
          <w:rFonts w:ascii="Times New Roman" w:hAnsi="Times New Roman"/>
          <w:sz w:val="24"/>
          <w:szCs w:val="24"/>
        </w:rPr>
        <w:t>разделительных</w:t>
      </w:r>
      <w:r w:rsidR="00194C69">
        <w:rPr>
          <w:rFonts w:ascii="Times New Roman" w:hAnsi="Times New Roman"/>
          <w:sz w:val="24"/>
          <w:szCs w:val="24"/>
        </w:rPr>
        <w:t xml:space="preserve"> </w:t>
      </w:r>
      <w:r w:rsidR="00EC1F31" w:rsidRPr="00194C69">
        <w:rPr>
          <w:rFonts w:ascii="Times New Roman" w:hAnsi="Times New Roman"/>
          <w:sz w:val="24"/>
          <w:szCs w:val="24"/>
        </w:rPr>
        <w:t>линий</w:t>
      </w:r>
      <w:r w:rsidR="00194C69">
        <w:rPr>
          <w:rFonts w:ascii="Times New Roman" w:hAnsi="Times New Roman"/>
          <w:sz w:val="24"/>
          <w:szCs w:val="24"/>
        </w:rPr>
        <w:t xml:space="preserve"> </w:t>
      </w:r>
      <w:r w:rsidR="00EC1F31" w:rsidRPr="00194C69">
        <w:rPr>
          <w:rFonts w:ascii="Times New Roman" w:hAnsi="Times New Roman"/>
          <w:sz w:val="24"/>
          <w:szCs w:val="24"/>
        </w:rPr>
        <w:t>Восток-Запад</w:t>
      </w:r>
      <w:r w:rsidR="00194C69">
        <w:rPr>
          <w:rFonts w:ascii="Times New Roman" w:hAnsi="Times New Roman"/>
          <w:sz w:val="24"/>
          <w:szCs w:val="24"/>
        </w:rPr>
        <w:t xml:space="preserve"> </w:t>
      </w:r>
      <w:r w:rsidR="00EC1F31" w:rsidRPr="00194C69">
        <w:rPr>
          <w:rFonts w:ascii="Times New Roman" w:hAnsi="Times New Roman"/>
          <w:sz w:val="24"/>
          <w:szCs w:val="24"/>
        </w:rPr>
        <w:t>или</w:t>
      </w:r>
      <w:r w:rsidR="00194C69">
        <w:rPr>
          <w:rFonts w:ascii="Times New Roman" w:hAnsi="Times New Roman"/>
          <w:sz w:val="24"/>
          <w:szCs w:val="24"/>
        </w:rPr>
        <w:t xml:space="preserve"> </w:t>
      </w:r>
      <w:r w:rsidR="00EC1F31" w:rsidRPr="00194C69">
        <w:rPr>
          <w:rFonts w:ascii="Times New Roman" w:hAnsi="Times New Roman"/>
          <w:sz w:val="24"/>
          <w:szCs w:val="24"/>
        </w:rPr>
        <w:t>Север-Юг</w:t>
      </w:r>
      <w:r w:rsidR="00B13AAC">
        <w:rPr>
          <w:rFonts w:ascii="Times New Roman" w:hAnsi="Times New Roman"/>
          <w:sz w:val="24"/>
          <w:szCs w:val="24"/>
        </w:rPr>
        <w:t>»</w:t>
      </w:r>
      <w:r w:rsidR="00194C69">
        <w:rPr>
          <w:rFonts w:ascii="Times New Roman" w:hAnsi="Times New Roman"/>
          <w:sz w:val="24"/>
          <w:szCs w:val="24"/>
        </w:rPr>
        <w:t xml:space="preserve"> </w:t>
      </w:r>
      <w:r w:rsidR="00C146CA" w:rsidRPr="00194C69">
        <w:rPr>
          <w:rFonts w:ascii="Times New Roman" w:hAnsi="Times New Roman"/>
          <w:sz w:val="24"/>
          <w:szCs w:val="24"/>
        </w:rPr>
        <w:t>(</w:t>
      </w:r>
      <w:r w:rsidR="00717228" w:rsidRPr="00194C69">
        <w:rPr>
          <w:rFonts w:ascii="Times New Roman" w:hAnsi="Times New Roman"/>
          <w:sz w:val="24"/>
          <w:szCs w:val="24"/>
        </w:rPr>
        <w:t>п.</w:t>
      </w:r>
      <w:r w:rsidR="00194C69">
        <w:rPr>
          <w:rFonts w:ascii="Times New Roman" w:hAnsi="Times New Roman"/>
          <w:sz w:val="24"/>
          <w:szCs w:val="24"/>
        </w:rPr>
        <w:t xml:space="preserve"> </w:t>
      </w:r>
      <w:r w:rsidR="00717228" w:rsidRPr="00194C69">
        <w:rPr>
          <w:rFonts w:ascii="Times New Roman" w:hAnsi="Times New Roman"/>
          <w:sz w:val="24"/>
          <w:szCs w:val="24"/>
        </w:rPr>
        <w:t>11</w:t>
      </w:r>
      <w:r w:rsidR="00194C69">
        <w:rPr>
          <w:rFonts w:ascii="Times New Roman" w:hAnsi="Times New Roman"/>
          <w:sz w:val="24"/>
          <w:szCs w:val="24"/>
        </w:rPr>
        <w:t xml:space="preserve"> </w:t>
      </w:r>
      <w:r w:rsidR="00717228" w:rsidRPr="00194C69">
        <w:rPr>
          <w:rFonts w:ascii="Times New Roman" w:hAnsi="Times New Roman"/>
          <w:sz w:val="24"/>
          <w:szCs w:val="24"/>
        </w:rPr>
        <w:t>раздела</w:t>
      </w:r>
      <w:r w:rsidR="00194C69">
        <w:rPr>
          <w:rFonts w:ascii="Times New Roman" w:hAnsi="Times New Roman"/>
          <w:sz w:val="24"/>
          <w:szCs w:val="24"/>
        </w:rPr>
        <w:t xml:space="preserve"> </w:t>
      </w:r>
      <w:r w:rsidR="00EC1F31" w:rsidRPr="00194C69">
        <w:rPr>
          <w:rFonts w:ascii="Times New Roman" w:hAnsi="Times New Roman"/>
          <w:sz w:val="24"/>
          <w:szCs w:val="24"/>
        </w:rPr>
        <w:t>III</w:t>
      </w:r>
      <w:r w:rsidR="00194C69">
        <w:rPr>
          <w:rFonts w:ascii="Times New Roman" w:hAnsi="Times New Roman"/>
          <w:sz w:val="24"/>
          <w:szCs w:val="24"/>
        </w:rPr>
        <w:t xml:space="preserve"> </w:t>
      </w:r>
      <w:r w:rsidR="00B13AAC">
        <w:rPr>
          <w:rFonts w:ascii="Times New Roman" w:hAnsi="Times New Roman"/>
          <w:sz w:val="24"/>
          <w:szCs w:val="24"/>
        </w:rPr>
        <w:t>«</w:t>
      </w:r>
      <w:r w:rsidR="00EC1F31" w:rsidRPr="00194C69">
        <w:rPr>
          <w:rFonts w:ascii="Times New Roman" w:hAnsi="Times New Roman"/>
          <w:sz w:val="24"/>
          <w:szCs w:val="24"/>
        </w:rPr>
        <w:t>Стратегические</w:t>
      </w:r>
      <w:r w:rsidR="00194C69">
        <w:rPr>
          <w:rFonts w:ascii="Times New Roman" w:hAnsi="Times New Roman"/>
          <w:sz w:val="24"/>
          <w:szCs w:val="24"/>
        </w:rPr>
        <w:t xml:space="preserve"> </w:t>
      </w:r>
      <w:r w:rsidR="00EC1F31" w:rsidRPr="00194C69">
        <w:rPr>
          <w:rFonts w:ascii="Times New Roman" w:hAnsi="Times New Roman"/>
          <w:sz w:val="24"/>
          <w:szCs w:val="24"/>
        </w:rPr>
        <w:t>цели</w:t>
      </w:r>
      <w:r w:rsidR="00194C69">
        <w:rPr>
          <w:rFonts w:ascii="Times New Roman" w:hAnsi="Times New Roman"/>
          <w:sz w:val="24"/>
          <w:szCs w:val="24"/>
        </w:rPr>
        <w:t xml:space="preserve"> </w:t>
      </w:r>
      <w:r w:rsidR="00EC1F31" w:rsidRPr="00194C69">
        <w:rPr>
          <w:rFonts w:ascii="Times New Roman" w:hAnsi="Times New Roman"/>
          <w:sz w:val="24"/>
          <w:szCs w:val="24"/>
        </w:rPr>
        <w:t>Российской</w:t>
      </w:r>
      <w:r w:rsidR="00194C69">
        <w:rPr>
          <w:rFonts w:ascii="Times New Roman" w:hAnsi="Times New Roman"/>
          <w:sz w:val="24"/>
          <w:szCs w:val="24"/>
        </w:rPr>
        <w:t xml:space="preserve"> </w:t>
      </w:r>
      <w:r w:rsidR="00EC1F31" w:rsidRPr="00194C69">
        <w:rPr>
          <w:rFonts w:ascii="Times New Roman" w:hAnsi="Times New Roman"/>
          <w:sz w:val="24"/>
          <w:szCs w:val="24"/>
        </w:rPr>
        <w:t>Федерации</w:t>
      </w:r>
      <w:r w:rsidR="00194C69">
        <w:rPr>
          <w:rFonts w:ascii="Times New Roman" w:hAnsi="Times New Roman"/>
          <w:sz w:val="24"/>
          <w:szCs w:val="24"/>
        </w:rPr>
        <w:t xml:space="preserve"> </w:t>
      </w:r>
      <w:r w:rsidR="00EC1F31" w:rsidRPr="00194C69">
        <w:rPr>
          <w:rFonts w:ascii="Times New Roman" w:hAnsi="Times New Roman"/>
          <w:sz w:val="24"/>
          <w:szCs w:val="24"/>
        </w:rPr>
        <w:t>в</w:t>
      </w:r>
      <w:r w:rsidR="00194C69">
        <w:rPr>
          <w:rFonts w:ascii="Times New Roman" w:hAnsi="Times New Roman"/>
          <w:sz w:val="24"/>
          <w:szCs w:val="24"/>
        </w:rPr>
        <w:t xml:space="preserve"> </w:t>
      </w:r>
      <w:r w:rsidR="00EC1F31" w:rsidRPr="00194C69">
        <w:rPr>
          <w:rFonts w:ascii="Times New Roman" w:hAnsi="Times New Roman"/>
          <w:sz w:val="24"/>
          <w:szCs w:val="24"/>
        </w:rPr>
        <w:t>БРИКС</w:t>
      </w:r>
      <w:r w:rsidR="00B13AAC">
        <w:rPr>
          <w:rFonts w:ascii="Times New Roman" w:hAnsi="Times New Roman"/>
          <w:sz w:val="24"/>
          <w:szCs w:val="24"/>
        </w:rPr>
        <w:t>»</w:t>
      </w:r>
      <w:r w:rsidR="00C146CA" w:rsidRPr="00194C69">
        <w:rPr>
          <w:rFonts w:ascii="Times New Roman" w:hAnsi="Times New Roman"/>
          <w:sz w:val="24"/>
          <w:szCs w:val="24"/>
        </w:rPr>
        <w:t>)</w:t>
      </w:r>
      <w:r w:rsidR="00C146CA" w:rsidRPr="00194C69">
        <w:rPr>
          <w:rStyle w:val="a6"/>
          <w:rFonts w:ascii="Times New Roman" w:hAnsi="Times New Roman"/>
          <w:sz w:val="24"/>
          <w:szCs w:val="24"/>
        </w:rPr>
        <w:footnoteReference w:id="4"/>
      </w:r>
      <w:r w:rsidR="00EC1F31" w:rsidRPr="00194C69">
        <w:rPr>
          <w:rFonts w:ascii="Times New Roman" w:hAnsi="Times New Roman"/>
          <w:sz w:val="24"/>
          <w:szCs w:val="24"/>
        </w:rPr>
        <w:t>.</w:t>
      </w:r>
      <w:r w:rsidR="00194C69">
        <w:rPr>
          <w:rFonts w:ascii="Times New Roman" w:hAnsi="Times New Roman"/>
          <w:sz w:val="24"/>
          <w:szCs w:val="24"/>
        </w:rPr>
        <w:t xml:space="preserve"> </w:t>
      </w:r>
      <w:r w:rsidR="004F4F8B" w:rsidRPr="00194C69">
        <w:rPr>
          <w:rFonts w:ascii="Times New Roman" w:hAnsi="Times New Roman"/>
          <w:sz w:val="24"/>
          <w:szCs w:val="24"/>
        </w:rPr>
        <w:t>Подчеркнем</w:t>
      </w:r>
      <w:r w:rsidR="00194C69">
        <w:rPr>
          <w:rFonts w:ascii="Times New Roman" w:hAnsi="Times New Roman"/>
          <w:sz w:val="24"/>
          <w:szCs w:val="24"/>
        </w:rPr>
        <w:t xml:space="preserve"> </w:t>
      </w:r>
      <w:r w:rsidR="006F4FC2" w:rsidRPr="00194C69">
        <w:rPr>
          <w:rFonts w:ascii="Times New Roman" w:hAnsi="Times New Roman"/>
          <w:sz w:val="24"/>
          <w:szCs w:val="24"/>
        </w:rPr>
        <w:t>в</w:t>
      </w:r>
      <w:r w:rsidR="00194C69">
        <w:rPr>
          <w:rFonts w:ascii="Times New Roman" w:hAnsi="Times New Roman"/>
          <w:sz w:val="24"/>
          <w:szCs w:val="24"/>
        </w:rPr>
        <w:t xml:space="preserve"> </w:t>
      </w:r>
      <w:r w:rsidR="006F4FC2" w:rsidRPr="00194C69">
        <w:rPr>
          <w:rFonts w:ascii="Times New Roman" w:hAnsi="Times New Roman"/>
          <w:sz w:val="24"/>
          <w:szCs w:val="24"/>
        </w:rPr>
        <w:t>с</w:t>
      </w:r>
      <w:r w:rsidR="00F305FE" w:rsidRPr="00194C69">
        <w:rPr>
          <w:rFonts w:ascii="Times New Roman" w:hAnsi="Times New Roman"/>
          <w:sz w:val="24"/>
          <w:szCs w:val="24"/>
        </w:rPr>
        <w:t>вязи</w:t>
      </w:r>
      <w:r w:rsidR="00194C69">
        <w:rPr>
          <w:rFonts w:ascii="Times New Roman" w:hAnsi="Times New Roman"/>
          <w:sz w:val="24"/>
          <w:szCs w:val="24"/>
        </w:rPr>
        <w:t xml:space="preserve"> </w:t>
      </w:r>
      <w:r w:rsidR="00F305FE" w:rsidRPr="00194C69">
        <w:rPr>
          <w:rFonts w:ascii="Times New Roman" w:hAnsi="Times New Roman"/>
          <w:sz w:val="24"/>
          <w:szCs w:val="24"/>
        </w:rPr>
        <w:t>с</w:t>
      </w:r>
      <w:r w:rsidR="00194C69">
        <w:rPr>
          <w:rFonts w:ascii="Times New Roman" w:hAnsi="Times New Roman"/>
          <w:sz w:val="24"/>
          <w:szCs w:val="24"/>
        </w:rPr>
        <w:t xml:space="preserve"> </w:t>
      </w:r>
      <w:r w:rsidR="00F305FE" w:rsidRPr="00194C69">
        <w:rPr>
          <w:rFonts w:ascii="Times New Roman" w:hAnsi="Times New Roman"/>
          <w:sz w:val="24"/>
          <w:szCs w:val="24"/>
        </w:rPr>
        <w:t>этим</w:t>
      </w:r>
      <w:r w:rsidR="00EE0E5B" w:rsidRPr="00194C69">
        <w:rPr>
          <w:rFonts w:ascii="Times New Roman" w:hAnsi="Times New Roman"/>
          <w:sz w:val="24"/>
          <w:szCs w:val="24"/>
        </w:rPr>
        <w:t>,</w:t>
      </w:r>
      <w:r w:rsidR="00194C69">
        <w:rPr>
          <w:rFonts w:ascii="Times New Roman" w:hAnsi="Times New Roman"/>
          <w:sz w:val="24"/>
          <w:szCs w:val="24"/>
        </w:rPr>
        <w:t xml:space="preserve"> </w:t>
      </w:r>
      <w:r w:rsidR="00EE0E5B" w:rsidRPr="00194C69">
        <w:rPr>
          <w:rFonts w:ascii="Times New Roman" w:hAnsi="Times New Roman"/>
          <w:sz w:val="24"/>
          <w:szCs w:val="24"/>
        </w:rPr>
        <w:t>что</w:t>
      </w:r>
      <w:r w:rsidR="00194C69">
        <w:rPr>
          <w:rFonts w:ascii="Times New Roman" w:hAnsi="Times New Roman"/>
          <w:sz w:val="24"/>
          <w:szCs w:val="24"/>
        </w:rPr>
        <w:t xml:space="preserve"> </w:t>
      </w:r>
      <w:r w:rsidR="004F4F8B" w:rsidRPr="00194C69">
        <w:rPr>
          <w:rFonts w:ascii="Times New Roman" w:hAnsi="Times New Roman"/>
          <w:sz w:val="24"/>
          <w:szCs w:val="24"/>
        </w:rPr>
        <w:t>такие</w:t>
      </w:r>
      <w:r w:rsidR="00194C69">
        <w:rPr>
          <w:rFonts w:ascii="Times New Roman" w:hAnsi="Times New Roman"/>
          <w:sz w:val="24"/>
          <w:szCs w:val="24"/>
        </w:rPr>
        <w:t xml:space="preserve"> </w:t>
      </w:r>
      <w:r w:rsidR="004F4F8B" w:rsidRPr="00194C69">
        <w:rPr>
          <w:rFonts w:ascii="Times New Roman" w:hAnsi="Times New Roman"/>
          <w:sz w:val="24"/>
          <w:szCs w:val="24"/>
        </w:rPr>
        <w:t>констатации</w:t>
      </w:r>
      <w:r w:rsidR="00194C69">
        <w:rPr>
          <w:rFonts w:ascii="Times New Roman" w:hAnsi="Times New Roman"/>
          <w:sz w:val="24"/>
          <w:szCs w:val="24"/>
        </w:rPr>
        <w:t xml:space="preserve"> </w:t>
      </w:r>
      <w:r w:rsidR="004F4F8B" w:rsidRPr="00194C69">
        <w:rPr>
          <w:rFonts w:ascii="Times New Roman" w:hAnsi="Times New Roman"/>
          <w:sz w:val="24"/>
          <w:szCs w:val="24"/>
        </w:rPr>
        <w:t>звучат</w:t>
      </w:r>
      <w:r w:rsidR="00194C69">
        <w:rPr>
          <w:rFonts w:ascii="Times New Roman" w:hAnsi="Times New Roman"/>
          <w:sz w:val="24"/>
          <w:szCs w:val="24"/>
        </w:rPr>
        <w:t xml:space="preserve"> </w:t>
      </w:r>
      <w:r w:rsidR="00EE0E5B" w:rsidRPr="00194C69">
        <w:rPr>
          <w:rFonts w:ascii="Times New Roman" w:hAnsi="Times New Roman"/>
          <w:sz w:val="24"/>
          <w:szCs w:val="24"/>
        </w:rPr>
        <w:t>с</w:t>
      </w:r>
      <w:r w:rsidR="00194C69">
        <w:rPr>
          <w:rFonts w:ascii="Times New Roman" w:hAnsi="Times New Roman"/>
          <w:sz w:val="24"/>
          <w:szCs w:val="24"/>
        </w:rPr>
        <w:t xml:space="preserve"> </w:t>
      </w:r>
      <w:r w:rsidR="006F4FC2" w:rsidRPr="00194C69">
        <w:rPr>
          <w:rFonts w:ascii="Times New Roman" w:hAnsi="Times New Roman"/>
          <w:sz w:val="24"/>
          <w:szCs w:val="24"/>
        </w:rPr>
        <w:t>начал</w:t>
      </w:r>
      <w:r w:rsidR="00EE0E5B" w:rsidRPr="00194C69">
        <w:rPr>
          <w:rFonts w:ascii="Times New Roman" w:hAnsi="Times New Roman"/>
          <w:sz w:val="24"/>
          <w:szCs w:val="24"/>
        </w:rPr>
        <w:t>а</w:t>
      </w:r>
      <w:r w:rsidR="00194C69">
        <w:rPr>
          <w:rFonts w:ascii="Times New Roman" w:hAnsi="Times New Roman"/>
          <w:sz w:val="24"/>
          <w:szCs w:val="24"/>
        </w:rPr>
        <w:t xml:space="preserve"> </w:t>
      </w:r>
      <w:r w:rsidR="006F4FC2" w:rsidRPr="00194C69">
        <w:rPr>
          <w:rFonts w:ascii="Times New Roman" w:hAnsi="Times New Roman"/>
          <w:sz w:val="24"/>
          <w:szCs w:val="24"/>
        </w:rPr>
        <w:t>20-х</w:t>
      </w:r>
      <w:r w:rsidR="00194C69">
        <w:rPr>
          <w:rFonts w:ascii="Times New Roman" w:hAnsi="Times New Roman"/>
          <w:sz w:val="24"/>
          <w:szCs w:val="24"/>
        </w:rPr>
        <w:t xml:space="preserve"> </w:t>
      </w:r>
      <w:r w:rsidR="006F4FC2" w:rsidRPr="00194C69">
        <w:rPr>
          <w:rFonts w:ascii="Times New Roman" w:hAnsi="Times New Roman"/>
          <w:sz w:val="24"/>
          <w:szCs w:val="24"/>
        </w:rPr>
        <w:t>гг.</w:t>
      </w:r>
      <w:r w:rsidR="00194C69">
        <w:rPr>
          <w:rFonts w:ascii="Times New Roman" w:hAnsi="Times New Roman"/>
          <w:sz w:val="24"/>
          <w:szCs w:val="24"/>
        </w:rPr>
        <w:t xml:space="preserve"> </w:t>
      </w:r>
      <w:r w:rsidR="006F4FC2" w:rsidRPr="00194C69">
        <w:rPr>
          <w:rFonts w:ascii="Times New Roman" w:hAnsi="Times New Roman"/>
          <w:sz w:val="24"/>
          <w:szCs w:val="24"/>
        </w:rPr>
        <w:t>текущего</w:t>
      </w:r>
      <w:r w:rsidR="00194C69">
        <w:rPr>
          <w:rFonts w:ascii="Times New Roman" w:hAnsi="Times New Roman"/>
          <w:sz w:val="24"/>
          <w:szCs w:val="24"/>
        </w:rPr>
        <w:t xml:space="preserve"> </w:t>
      </w:r>
      <w:r w:rsidR="006F4FC2" w:rsidRPr="00194C69">
        <w:rPr>
          <w:rFonts w:ascii="Times New Roman" w:hAnsi="Times New Roman"/>
          <w:sz w:val="24"/>
          <w:szCs w:val="24"/>
        </w:rPr>
        <w:t>века</w:t>
      </w:r>
      <w:r w:rsidR="004F4F8B" w:rsidRPr="00194C69">
        <w:rPr>
          <w:rFonts w:ascii="Times New Roman" w:hAnsi="Times New Roman"/>
          <w:sz w:val="24"/>
          <w:szCs w:val="24"/>
        </w:rPr>
        <w:t>.</w:t>
      </w:r>
      <w:r w:rsidR="00194C69">
        <w:rPr>
          <w:rFonts w:ascii="Times New Roman" w:hAnsi="Times New Roman"/>
          <w:sz w:val="24"/>
          <w:szCs w:val="24"/>
        </w:rPr>
        <w:t xml:space="preserve"> </w:t>
      </w:r>
      <w:r w:rsidR="004F4F8B" w:rsidRPr="00194C69">
        <w:rPr>
          <w:rFonts w:ascii="Times New Roman" w:hAnsi="Times New Roman"/>
          <w:sz w:val="24"/>
          <w:szCs w:val="24"/>
        </w:rPr>
        <w:t>Между</w:t>
      </w:r>
      <w:r w:rsidR="00194C69">
        <w:rPr>
          <w:rFonts w:ascii="Times New Roman" w:hAnsi="Times New Roman"/>
          <w:sz w:val="24"/>
          <w:szCs w:val="24"/>
        </w:rPr>
        <w:t xml:space="preserve"> </w:t>
      </w:r>
      <w:r w:rsidR="004F4F8B" w:rsidRPr="00194C69">
        <w:rPr>
          <w:rFonts w:ascii="Times New Roman" w:hAnsi="Times New Roman"/>
          <w:sz w:val="24"/>
          <w:szCs w:val="24"/>
        </w:rPr>
        <w:t>тем</w:t>
      </w:r>
      <w:r w:rsidR="00194C69">
        <w:rPr>
          <w:rFonts w:ascii="Times New Roman" w:hAnsi="Times New Roman"/>
          <w:sz w:val="24"/>
          <w:szCs w:val="24"/>
        </w:rPr>
        <w:t xml:space="preserve"> </w:t>
      </w:r>
      <w:r w:rsidR="006F4FC2" w:rsidRPr="00194C69">
        <w:rPr>
          <w:rFonts w:ascii="Times New Roman" w:hAnsi="Times New Roman"/>
          <w:sz w:val="24"/>
          <w:szCs w:val="24"/>
        </w:rPr>
        <w:t>небезынтересно</w:t>
      </w:r>
      <w:r w:rsidR="00F305FE" w:rsidRPr="00194C69">
        <w:rPr>
          <w:rFonts w:ascii="Times New Roman" w:hAnsi="Times New Roman"/>
          <w:sz w:val="24"/>
          <w:szCs w:val="24"/>
        </w:rPr>
        <w:t>,</w:t>
      </w:r>
      <w:r w:rsidR="00194C69">
        <w:rPr>
          <w:rFonts w:ascii="Times New Roman" w:hAnsi="Times New Roman"/>
          <w:sz w:val="24"/>
          <w:szCs w:val="24"/>
        </w:rPr>
        <w:t xml:space="preserve"> </w:t>
      </w:r>
      <w:r w:rsidR="00F305FE" w:rsidRPr="00194C69">
        <w:rPr>
          <w:rFonts w:ascii="Times New Roman" w:hAnsi="Times New Roman"/>
          <w:sz w:val="24"/>
          <w:szCs w:val="24"/>
        </w:rPr>
        <w:t>что</w:t>
      </w:r>
      <w:r w:rsidR="00194C69">
        <w:rPr>
          <w:rFonts w:ascii="Times New Roman" w:hAnsi="Times New Roman"/>
          <w:sz w:val="24"/>
          <w:szCs w:val="24"/>
        </w:rPr>
        <w:t xml:space="preserve"> </w:t>
      </w:r>
      <w:r w:rsidR="00F305FE" w:rsidRPr="00194C69">
        <w:rPr>
          <w:rFonts w:ascii="Times New Roman" w:hAnsi="Times New Roman"/>
          <w:sz w:val="24"/>
          <w:szCs w:val="24"/>
        </w:rPr>
        <w:t>еще</w:t>
      </w:r>
      <w:r w:rsidR="00194C69">
        <w:rPr>
          <w:rFonts w:ascii="Times New Roman" w:hAnsi="Times New Roman"/>
          <w:sz w:val="24"/>
          <w:szCs w:val="24"/>
        </w:rPr>
        <w:t xml:space="preserve"> </w:t>
      </w:r>
      <w:r w:rsidR="00F305FE" w:rsidRPr="00194C69">
        <w:rPr>
          <w:rFonts w:ascii="Times New Roman" w:hAnsi="Times New Roman"/>
          <w:sz w:val="24"/>
          <w:szCs w:val="24"/>
        </w:rPr>
        <w:t>с</w:t>
      </w:r>
      <w:r w:rsidR="00194C69">
        <w:rPr>
          <w:rFonts w:ascii="Times New Roman" w:hAnsi="Times New Roman"/>
          <w:sz w:val="24"/>
          <w:szCs w:val="24"/>
        </w:rPr>
        <w:t xml:space="preserve"> </w:t>
      </w:r>
      <w:r w:rsidR="00F305FE" w:rsidRPr="00194C69">
        <w:rPr>
          <w:rFonts w:ascii="Times New Roman" w:hAnsi="Times New Roman"/>
          <w:sz w:val="24"/>
          <w:szCs w:val="24"/>
        </w:rPr>
        <w:t>середины</w:t>
      </w:r>
      <w:r w:rsidR="00194C69">
        <w:rPr>
          <w:rFonts w:ascii="Times New Roman" w:hAnsi="Times New Roman"/>
          <w:sz w:val="24"/>
          <w:szCs w:val="24"/>
        </w:rPr>
        <w:t xml:space="preserve"> </w:t>
      </w:r>
      <w:r w:rsidR="00F305FE" w:rsidRPr="00194C69">
        <w:rPr>
          <w:rFonts w:ascii="Times New Roman" w:hAnsi="Times New Roman"/>
          <w:sz w:val="24"/>
          <w:szCs w:val="24"/>
        </w:rPr>
        <w:t>второй</w:t>
      </w:r>
      <w:r w:rsidR="00194C69">
        <w:rPr>
          <w:rFonts w:ascii="Times New Roman" w:hAnsi="Times New Roman"/>
          <w:sz w:val="24"/>
          <w:szCs w:val="24"/>
        </w:rPr>
        <w:t xml:space="preserve"> </w:t>
      </w:r>
      <w:r w:rsidR="00F305FE" w:rsidRPr="00194C69">
        <w:rPr>
          <w:rFonts w:ascii="Times New Roman" w:hAnsi="Times New Roman"/>
          <w:sz w:val="24"/>
          <w:szCs w:val="24"/>
        </w:rPr>
        <w:t>декады</w:t>
      </w:r>
      <w:r w:rsidR="00194C69">
        <w:rPr>
          <w:rFonts w:ascii="Times New Roman" w:hAnsi="Times New Roman"/>
          <w:sz w:val="24"/>
          <w:szCs w:val="24"/>
        </w:rPr>
        <w:t xml:space="preserve"> </w:t>
      </w:r>
      <w:r w:rsidR="00F305FE" w:rsidRPr="00194C69">
        <w:rPr>
          <w:rFonts w:ascii="Times New Roman" w:hAnsi="Times New Roman"/>
          <w:sz w:val="24"/>
          <w:szCs w:val="24"/>
        </w:rPr>
        <w:t>ХХ</w:t>
      </w:r>
      <w:r w:rsidR="00DB43A5" w:rsidRPr="00194C69">
        <w:rPr>
          <w:rFonts w:ascii="Times New Roman" w:hAnsi="Times New Roman"/>
          <w:sz w:val="24"/>
          <w:szCs w:val="24"/>
          <w:lang w:val="en-US"/>
        </w:rPr>
        <w:t>I</w:t>
      </w:r>
      <w:r w:rsidR="00194C69">
        <w:rPr>
          <w:rFonts w:ascii="Times New Roman" w:hAnsi="Times New Roman"/>
          <w:sz w:val="24"/>
          <w:szCs w:val="24"/>
        </w:rPr>
        <w:t xml:space="preserve"> </w:t>
      </w:r>
      <w:r w:rsidR="00F305FE" w:rsidRPr="00194C69">
        <w:rPr>
          <w:rFonts w:ascii="Times New Roman" w:hAnsi="Times New Roman"/>
          <w:sz w:val="24"/>
          <w:szCs w:val="24"/>
        </w:rPr>
        <w:t>столетия</w:t>
      </w:r>
      <w:r w:rsidR="00194C69">
        <w:rPr>
          <w:rFonts w:ascii="Times New Roman" w:hAnsi="Times New Roman"/>
          <w:sz w:val="24"/>
          <w:szCs w:val="24"/>
        </w:rPr>
        <w:t xml:space="preserve"> </w:t>
      </w:r>
      <w:r w:rsidR="006F4FC2" w:rsidRPr="00194C69">
        <w:rPr>
          <w:rFonts w:ascii="Times New Roman" w:hAnsi="Times New Roman"/>
          <w:sz w:val="24"/>
          <w:szCs w:val="24"/>
        </w:rPr>
        <w:t>зарубежная</w:t>
      </w:r>
      <w:r w:rsidR="00194C69">
        <w:rPr>
          <w:rFonts w:ascii="Times New Roman" w:hAnsi="Times New Roman"/>
          <w:sz w:val="24"/>
          <w:szCs w:val="24"/>
        </w:rPr>
        <w:t xml:space="preserve"> </w:t>
      </w:r>
      <w:r w:rsidR="006F4FC2" w:rsidRPr="00194C69">
        <w:rPr>
          <w:rFonts w:ascii="Times New Roman" w:hAnsi="Times New Roman"/>
          <w:sz w:val="24"/>
          <w:szCs w:val="24"/>
        </w:rPr>
        <w:t>юридическая</w:t>
      </w:r>
      <w:r w:rsidR="00194C69">
        <w:rPr>
          <w:rFonts w:ascii="Times New Roman" w:hAnsi="Times New Roman"/>
          <w:sz w:val="24"/>
          <w:szCs w:val="24"/>
        </w:rPr>
        <w:t xml:space="preserve"> </w:t>
      </w:r>
      <w:r w:rsidR="006F4FC2" w:rsidRPr="00194C69">
        <w:rPr>
          <w:rFonts w:ascii="Times New Roman" w:hAnsi="Times New Roman"/>
          <w:sz w:val="24"/>
          <w:szCs w:val="24"/>
        </w:rPr>
        <w:t>наука</w:t>
      </w:r>
      <w:r w:rsidR="00194C69">
        <w:rPr>
          <w:rFonts w:ascii="Times New Roman" w:hAnsi="Times New Roman"/>
          <w:sz w:val="24"/>
          <w:szCs w:val="24"/>
        </w:rPr>
        <w:t xml:space="preserve"> </w:t>
      </w:r>
      <w:r w:rsidR="006F4FC2" w:rsidRPr="00194C69">
        <w:rPr>
          <w:rFonts w:ascii="Times New Roman" w:hAnsi="Times New Roman"/>
          <w:sz w:val="24"/>
          <w:szCs w:val="24"/>
        </w:rPr>
        <w:t>стала</w:t>
      </w:r>
      <w:r w:rsidR="00194C69">
        <w:rPr>
          <w:rFonts w:ascii="Times New Roman" w:hAnsi="Times New Roman"/>
          <w:sz w:val="24"/>
          <w:szCs w:val="24"/>
        </w:rPr>
        <w:t xml:space="preserve"> </w:t>
      </w:r>
      <w:r w:rsidR="006F4FC2" w:rsidRPr="00194C69">
        <w:rPr>
          <w:rFonts w:ascii="Times New Roman" w:hAnsi="Times New Roman"/>
          <w:sz w:val="24"/>
          <w:szCs w:val="24"/>
        </w:rPr>
        <w:t>задаваться</w:t>
      </w:r>
      <w:r w:rsidR="00194C69">
        <w:rPr>
          <w:rFonts w:ascii="Times New Roman" w:hAnsi="Times New Roman"/>
          <w:sz w:val="24"/>
          <w:szCs w:val="24"/>
        </w:rPr>
        <w:t xml:space="preserve"> </w:t>
      </w:r>
      <w:r w:rsidR="006F4FC2" w:rsidRPr="00194C69">
        <w:rPr>
          <w:rFonts w:ascii="Times New Roman" w:hAnsi="Times New Roman"/>
          <w:sz w:val="24"/>
          <w:szCs w:val="24"/>
        </w:rPr>
        <w:t>вопросами</w:t>
      </w:r>
      <w:r w:rsidR="00194C69">
        <w:rPr>
          <w:rFonts w:ascii="Times New Roman" w:hAnsi="Times New Roman"/>
          <w:sz w:val="24"/>
          <w:szCs w:val="24"/>
        </w:rPr>
        <w:t xml:space="preserve"> </w:t>
      </w:r>
      <w:r w:rsidR="006F4FC2" w:rsidRPr="00194C69">
        <w:rPr>
          <w:rFonts w:ascii="Times New Roman" w:hAnsi="Times New Roman"/>
          <w:sz w:val="24"/>
          <w:szCs w:val="24"/>
        </w:rPr>
        <w:t>о</w:t>
      </w:r>
      <w:r w:rsidR="00194C69">
        <w:rPr>
          <w:rFonts w:ascii="Times New Roman" w:hAnsi="Times New Roman"/>
          <w:sz w:val="24"/>
          <w:szCs w:val="24"/>
        </w:rPr>
        <w:t xml:space="preserve"> </w:t>
      </w:r>
      <w:r w:rsidR="00C456B7" w:rsidRPr="00194C69">
        <w:rPr>
          <w:rFonts w:ascii="Times New Roman" w:hAnsi="Times New Roman"/>
          <w:sz w:val="24"/>
          <w:szCs w:val="24"/>
        </w:rPr>
        <w:t>правовой</w:t>
      </w:r>
      <w:r w:rsidR="00194C69">
        <w:rPr>
          <w:rFonts w:ascii="Times New Roman" w:hAnsi="Times New Roman"/>
          <w:sz w:val="24"/>
          <w:szCs w:val="24"/>
        </w:rPr>
        <w:t xml:space="preserve"> </w:t>
      </w:r>
      <w:r w:rsidR="00C456B7" w:rsidRPr="00194C69">
        <w:rPr>
          <w:rFonts w:ascii="Times New Roman" w:hAnsi="Times New Roman"/>
          <w:sz w:val="24"/>
          <w:szCs w:val="24"/>
        </w:rPr>
        <w:t>природе</w:t>
      </w:r>
      <w:r w:rsidR="00194C69">
        <w:rPr>
          <w:rFonts w:ascii="Times New Roman" w:hAnsi="Times New Roman"/>
          <w:sz w:val="24"/>
          <w:szCs w:val="24"/>
        </w:rPr>
        <w:t xml:space="preserve"> </w:t>
      </w:r>
      <w:r w:rsidR="00C456B7" w:rsidRPr="00194C69">
        <w:rPr>
          <w:rFonts w:ascii="Times New Roman" w:hAnsi="Times New Roman"/>
          <w:sz w:val="24"/>
          <w:szCs w:val="24"/>
        </w:rPr>
        <w:t>альянса</w:t>
      </w:r>
      <w:r w:rsidR="00194C69">
        <w:rPr>
          <w:rFonts w:ascii="Times New Roman" w:hAnsi="Times New Roman"/>
          <w:sz w:val="24"/>
          <w:szCs w:val="24"/>
        </w:rPr>
        <w:t xml:space="preserve"> </w:t>
      </w:r>
      <w:r w:rsidR="00C456B7" w:rsidRPr="00194C69">
        <w:rPr>
          <w:rFonts w:ascii="Times New Roman" w:hAnsi="Times New Roman"/>
          <w:sz w:val="24"/>
          <w:szCs w:val="24"/>
        </w:rPr>
        <w:t>БРИКС,</w:t>
      </w:r>
      <w:r w:rsidR="00194C69">
        <w:rPr>
          <w:rFonts w:ascii="Times New Roman" w:hAnsi="Times New Roman"/>
          <w:sz w:val="24"/>
          <w:szCs w:val="24"/>
        </w:rPr>
        <w:t xml:space="preserve"> </w:t>
      </w:r>
      <w:r w:rsidR="004D2676" w:rsidRPr="00194C69">
        <w:rPr>
          <w:rFonts w:ascii="Times New Roman" w:hAnsi="Times New Roman"/>
          <w:sz w:val="24"/>
          <w:szCs w:val="24"/>
        </w:rPr>
        <w:t>позициях</w:t>
      </w:r>
      <w:r w:rsidR="00194C69">
        <w:rPr>
          <w:rFonts w:ascii="Times New Roman" w:hAnsi="Times New Roman"/>
          <w:sz w:val="24"/>
          <w:szCs w:val="24"/>
        </w:rPr>
        <w:t xml:space="preserve"> </w:t>
      </w:r>
      <w:r w:rsidR="006F4FC2" w:rsidRPr="00194C69">
        <w:rPr>
          <w:rFonts w:ascii="Times New Roman" w:hAnsi="Times New Roman"/>
          <w:sz w:val="24"/>
          <w:szCs w:val="24"/>
        </w:rPr>
        <w:t>стран</w:t>
      </w:r>
      <w:r w:rsidR="00194C69">
        <w:rPr>
          <w:rFonts w:ascii="Times New Roman" w:hAnsi="Times New Roman"/>
          <w:sz w:val="24"/>
          <w:szCs w:val="24"/>
        </w:rPr>
        <w:t xml:space="preserve"> </w:t>
      </w:r>
      <w:r w:rsidR="006F4FC2" w:rsidRPr="00194C69">
        <w:rPr>
          <w:rFonts w:ascii="Times New Roman" w:hAnsi="Times New Roman"/>
          <w:sz w:val="24"/>
          <w:szCs w:val="24"/>
        </w:rPr>
        <w:t>БРИКС</w:t>
      </w:r>
      <w:r w:rsidR="00194C69">
        <w:rPr>
          <w:rFonts w:ascii="Times New Roman" w:hAnsi="Times New Roman"/>
          <w:sz w:val="24"/>
          <w:szCs w:val="24"/>
        </w:rPr>
        <w:t xml:space="preserve"> </w:t>
      </w:r>
      <w:r w:rsidR="004D2676" w:rsidRPr="00194C69">
        <w:rPr>
          <w:rFonts w:ascii="Times New Roman" w:hAnsi="Times New Roman"/>
          <w:sz w:val="24"/>
          <w:szCs w:val="24"/>
        </w:rPr>
        <w:t>в</w:t>
      </w:r>
      <w:r w:rsidR="00194C69">
        <w:rPr>
          <w:rFonts w:ascii="Times New Roman" w:hAnsi="Times New Roman"/>
          <w:sz w:val="24"/>
          <w:szCs w:val="24"/>
        </w:rPr>
        <w:t xml:space="preserve"> </w:t>
      </w:r>
      <w:r w:rsidR="00EE0E5B" w:rsidRPr="00194C69">
        <w:rPr>
          <w:rFonts w:ascii="Times New Roman" w:hAnsi="Times New Roman"/>
          <w:sz w:val="24"/>
          <w:szCs w:val="24"/>
        </w:rPr>
        <w:t>части</w:t>
      </w:r>
      <w:r w:rsidR="00194C69">
        <w:rPr>
          <w:rFonts w:ascii="Times New Roman" w:hAnsi="Times New Roman"/>
          <w:sz w:val="24"/>
          <w:szCs w:val="24"/>
        </w:rPr>
        <w:t xml:space="preserve"> </w:t>
      </w:r>
      <w:r w:rsidR="00EE0E5B" w:rsidRPr="00194C69">
        <w:rPr>
          <w:rFonts w:ascii="Times New Roman" w:hAnsi="Times New Roman"/>
          <w:sz w:val="24"/>
          <w:szCs w:val="24"/>
        </w:rPr>
        <w:t>понимания</w:t>
      </w:r>
      <w:r w:rsidR="00194C69">
        <w:rPr>
          <w:rFonts w:ascii="Times New Roman" w:hAnsi="Times New Roman"/>
          <w:sz w:val="24"/>
          <w:szCs w:val="24"/>
        </w:rPr>
        <w:t xml:space="preserve"> </w:t>
      </w:r>
      <w:r w:rsidR="0074196F" w:rsidRPr="00194C69">
        <w:rPr>
          <w:rFonts w:ascii="Times New Roman" w:hAnsi="Times New Roman"/>
          <w:sz w:val="24"/>
          <w:szCs w:val="24"/>
        </w:rPr>
        <w:t>и/или</w:t>
      </w:r>
      <w:r w:rsidR="00194C69">
        <w:rPr>
          <w:rFonts w:ascii="Times New Roman" w:hAnsi="Times New Roman"/>
          <w:sz w:val="24"/>
          <w:szCs w:val="24"/>
        </w:rPr>
        <w:t xml:space="preserve"> </w:t>
      </w:r>
      <w:r w:rsidR="00C456B7" w:rsidRPr="00194C69">
        <w:rPr>
          <w:rFonts w:ascii="Times New Roman" w:hAnsi="Times New Roman"/>
          <w:sz w:val="24"/>
          <w:szCs w:val="24"/>
        </w:rPr>
        <w:t>отношения</w:t>
      </w:r>
      <w:r w:rsidR="00194C69">
        <w:rPr>
          <w:rFonts w:ascii="Times New Roman" w:hAnsi="Times New Roman"/>
          <w:sz w:val="24"/>
          <w:szCs w:val="24"/>
        </w:rPr>
        <w:t xml:space="preserve"> </w:t>
      </w:r>
      <w:r w:rsidR="00C456B7" w:rsidRPr="00194C69">
        <w:rPr>
          <w:rFonts w:ascii="Times New Roman" w:hAnsi="Times New Roman"/>
          <w:sz w:val="24"/>
          <w:szCs w:val="24"/>
        </w:rPr>
        <w:t>к</w:t>
      </w:r>
      <w:r w:rsidR="00194C69">
        <w:rPr>
          <w:rFonts w:ascii="Times New Roman" w:hAnsi="Times New Roman"/>
          <w:sz w:val="24"/>
          <w:szCs w:val="24"/>
        </w:rPr>
        <w:t xml:space="preserve"> </w:t>
      </w:r>
      <w:r w:rsidR="006F4FC2" w:rsidRPr="00194C69">
        <w:rPr>
          <w:rFonts w:ascii="Times New Roman" w:hAnsi="Times New Roman"/>
          <w:sz w:val="24"/>
          <w:szCs w:val="24"/>
        </w:rPr>
        <w:t>международно</w:t>
      </w:r>
      <w:r w:rsidR="00C456B7" w:rsidRPr="00194C69">
        <w:rPr>
          <w:rFonts w:ascii="Times New Roman" w:hAnsi="Times New Roman"/>
          <w:sz w:val="24"/>
          <w:szCs w:val="24"/>
        </w:rPr>
        <w:t>му</w:t>
      </w:r>
      <w:r w:rsidR="00194C69">
        <w:rPr>
          <w:rFonts w:ascii="Times New Roman" w:hAnsi="Times New Roman"/>
          <w:sz w:val="24"/>
          <w:szCs w:val="24"/>
        </w:rPr>
        <w:t xml:space="preserve"> </w:t>
      </w:r>
      <w:r w:rsidR="006F4FC2" w:rsidRPr="00194C69">
        <w:rPr>
          <w:rFonts w:ascii="Times New Roman" w:hAnsi="Times New Roman"/>
          <w:sz w:val="24"/>
          <w:szCs w:val="24"/>
        </w:rPr>
        <w:t>прав</w:t>
      </w:r>
      <w:r w:rsidR="00C456B7" w:rsidRPr="00194C69">
        <w:rPr>
          <w:rFonts w:ascii="Times New Roman" w:hAnsi="Times New Roman"/>
          <w:sz w:val="24"/>
          <w:szCs w:val="24"/>
        </w:rPr>
        <w:t>у</w:t>
      </w:r>
      <w:r w:rsidR="00194C69">
        <w:rPr>
          <w:rFonts w:ascii="Times New Roman" w:hAnsi="Times New Roman"/>
          <w:sz w:val="24"/>
          <w:szCs w:val="24"/>
        </w:rPr>
        <w:t xml:space="preserve"> </w:t>
      </w:r>
      <w:r w:rsidR="006F4FC2" w:rsidRPr="00194C69">
        <w:rPr>
          <w:rFonts w:ascii="Times New Roman" w:hAnsi="Times New Roman"/>
          <w:sz w:val="24"/>
          <w:szCs w:val="24"/>
        </w:rPr>
        <w:t>и,</w:t>
      </w:r>
      <w:r w:rsidR="00194C69">
        <w:rPr>
          <w:rFonts w:ascii="Times New Roman" w:hAnsi="Times New Roman"/>
          <w:sz w:val="24"/>
          <w:szCs w:val="24"/>
        </w:rPr>
        <w:t xml:space="preserve"> </w:t>
      </w:r>
      <w:r w:rsidR="006F4FC2" w:rsidRPr="00194C69">
        <w:rPr>
          <w:rFonts w:ascii="Times New Roman" w:hAnsi="Times New Roman"/>
          <w:sz w:val="24"/>
          <w:szCs w:val="24"/>
        </w:rPr>
        <w:t>как</w:t>
      </w:r>
      <w:r w:rsidR="00194C69">
        <w:rPr>
          <w:rFonts w:ascii="Times New Roman" w:hAnsi="Times New Roman"/>
          <w:sz w:val="24"/>
          <w:szCs w:val="24"/>
        </w:rPr>
        <w:t xml:space="preserve"> </w:t>
      </w:r>
      <w:r w:rsidR="006F4FC2" w:rsidRPr="00194C69">
        <w:rPr>
          <w:rFonts w:ascii="Times New Roman" w:hAnsi="Times New Roman"/>
          <w:sz w:val="24"/>
          <w:szCs w:val="24"/>
        </w:rPr>
        <w:t>нетрудно</w:t>
      </w:r>
      <w:r w:rsidR="00194C69">
        <w:rPr>
          <w:rFonts w:ascii="Times New Roman" w:hAnsi="Times New Roman"/>
          <w:sz w:val="24"/>
          <w:szCs w:val="24"/>
        </w:rPr>
        <w:t xml:space="preserve"> </w:t>
      </w:r>
      <w:r w:rsidR="006F4FC2" w:rsidRPr="00194C69">
        <w:rPr>
          <w:rFonts w:ascii="Times New Roman" w:hAnsi="Times New Roman"/>
          <w:sz w:val="24"/>
          <w:szCs w:val="24"/>
        </w:rPr>
        <w:t>догадаться,</w:t>
      </w:r>
      <w:r w:rsidR="00194C69">
        <w:rPr>
          <w:rFonts w:ascii="Times New Roman" w:hAnsi="Times New Roman"/>
          <w:sz w:val="24"/>
          <w:szCs w:val="24"/>
        </w:rPr>
        <w:t xml:space="preserve"> </w:t>
      </w:r>
      <w:r w:rsidR="00EE0E5B" w:rsidRPr="00194C69">
        <w:rPr>
          <w:rFonts w:ascii="Times New Roman" w:hAnsi="Times New Roman"/>
          <w:sz w:val="24"/>
          <w:szCs w:val="24"/>
        </w:rPr>
        <w:t>оценок</w:t>
      </w:r>
      <w:r w:rsidR="00194C69">
        <w:rPr>
          <w:rFonts w:ascii="Times New Roman" w:hAnsi="Times New Roman"/>
          <w:sz w:val="24"/>
          <w:szCs w:val="24"/>
        </w:rPr>
        <w:t xml:space="preserve"> </w:t>
      </w:r>
      <w:r w:rsidR="00F33C78" w:rsidRPr="00194C69">
        <w:rPr>
          <w:rFonts w:ascii="Times New Roman" w:hAnsi="Times New Roman"/>
          <w:sz w:val="24"/>
          <w:szCs w:val="24"/>
        </w:rPr>
        <w:t>текущего</w:t>
      </w:r>
      <w:r w:rsidR="00194C69">
        <w:rPr>
          <w:rFonts w:ascii="Times New Roman" w:hAnsi="Times New Roman"/>
          <w:sz w:val="24"/>
          <w:szCs w:val="24"/>
        </w:rPr>
        <w:t xml:space="preserve"> </w:t>
      </w:r>
      <w:r w:rsidR="00F33C78" w:rsidRPr="00194C69">
        <w:rPr>
          <w:rFonts w:ascii="Times New Roman" w:hAnsi="Times New Roman"/>
          <w:sz w:val="24"/>
          <w:szCs w:val="24"/>
        </w:rPr>
        <w:t>положения</w:t>
      </w:r>
      <w:r w:rsidR="00194C69">
        <w:rPr>
          <w:rFonts w:ascii="Times New Roman" w:hAnsi="Times New Roman"/>
          <w:sz w:val="24"/>
          <w:szCs w:val="24"/>
        </w:rPr>
        <w:t xml:space="preserve"> </w:t>
      </w:r>
      <w:r w:rsidR="00F33C78" w:rsidRPr="00194C69">
        <w:rPr>
          <w:rFonts w:ascii="Times New Roman" w:hAnsi="Times New Roman"/>
          <w:sz w:val="24"/>
          <w:szCs w:val="24"/>
        </w:rPr>
        <w:t>и</w:t>
      </w:r>
      <w:r w:rsidR="00194C69">
        <w:rPr>
          <w:rFonts w:ascii="Times New Roman" w:hAnsi="Times New Roman"/>
          <w:sz w:val="24"/>
          <w:szCs w:val="24"/>
        </w:rPr>
        <w:t xml:space="preserve"> </w:t>
      </w:r>
      <w:r w:rsidR="006F4FC2" w:rsidRPr="00194C69">
        <w:rPr>
          <w:rFonts w:ascii="Times New Roman" w:hAnsi="Times New Roman"/>
          <w:sz w:val="24"/>
          <w:szCs w:val="24"/>
        </w:rPr>
        <w:t>перспектив</w:t>
      </w:r>
      <w:r w:rsidR="00194C69">
        <w:rPr>
          <w:rFonts w:ascii="Times New Roman" w:hAnsi="Times New Roman"/>
          <w:sz w:val="24"/>
          <w:szCs w:val="24"/>
        </w:rPr>
        <w:t xml:space="preserve"> </w:t>
      </w:r>
      <w:r w:rsidR="00C456B7" w:rsidRPr="00194C69">
        <w:rPr>
          <w:rFonts w:ascii="Times New Roman" w:hAnsi="Times New Roman"/>
          <w:sz w:val="24"/>
          <w:szCs w:val="24"/>
        </w:rPr>
        <w:t>пребывания</w:t>
      </w:r>
      <w:r w:rsidR="00194C69">
        <w:rPr>
          <w:rFonts w:ascii="Times New Roman" w:hAnsi="Times New Roman"/>
          <w:sz w:val="24"/>
          <w:szCs w:val="24"/>
        </w:rPr>
        <w:t xml:space="preserve"> </w:t>
      </w:r>
      <w:r w:rsidR="004F4F8B" w:rsidRPr="00194C69">
        <w:rPr>
          <w:rFonts w:ascii="Times New Roman" w:hAnsi="Times New Roman"/>
          <w:sz w:val="24"/>
          <w:szCs w:val="24"/>
        </w:rPr>
        <w:t>БРИКС</w:t>
      </w:r>
      <w:r w:rsidR="00194C69">
        <w:rPr>
          <w:rFonts w:ascii="Times New Roman" w:hAnsi="Times New Roman"/>
          <w:sz w:val="24"/>
          <w:szCs w:val="24"/>
        </w:rPr>
        <w:t xml:space="preserve"> </w:t>
      </w:r>
      <w:r w:rsidR="004F4F8B" w:rsidRPr="00194C69">
        <w:rPr>
          <w:rFonts w:ascii="Times New Roman" w:hAnsi="Times New Roman"/>
          <w:sz w:val="24"/>
          <w:szCs w:val="24"/>
        </w:rPr>
        <w:t>в</w:t>
      </w:r>
      <w:r w:rsidR="00194C69">
        <w:rPr>
          <w:rFonts w:ascii="Times New Roman" w:hAnsi="Times New Roman"/>
          <w:sz w:val="24"/>
          <w:szCs w:val="24"/>
        </w:rPr>
        <w:t xml:space="preserve"> </w:t>
      </w:r>
      <w:r w:rsidR="004F4F8B" w:rsidRPr="00194C69">
        <w:rPr>
          <w:rFonts w:ascii="Times New Roman" w:hAnsi="Times New Roman"/>
          <w:sz w:val="24"/>
          <w:szCs w:val="24"/>
        </w:rPr>
        <w:t>рамках</w:t>
      </w:r>
      <w:r w:rsidR="00194C69">
        <w:rPr>
          <w:rFonts w:ascii="Times New Roman" w:hAnsi="Times New Roman"/>
          <w:sz w:val="24"/>
          <w:szCs w:val="24"/>
        </w:rPr>
        <w:t xml:space="preserve"> </w:t>
      </w:r>
      <w:r w:rsidR="004F4F8B" w:rsidRPr="00194C69">
        <w:rPr>
          <w:rFonts w:ascii="Times New Roman" w:hAnsi="Times New Roman"/>
          <w:sz w:val="24"/>
          <w:szCs w:val="24"/>
        </w:rPr>
        <w:t>межгосударственных</w:t>
      </w:r>
      <w:r w:rsidR="00194C69">
        <w:rPr>
          <w:rFonts w:ascii="Times New Roman" w:hAnsi="Times New Roman"/>
          <w:sz w:val="24"/>
          <w:szCs w:val="24"/>
        </w:rPr>
        <w:t xml:space="preserve"> </w:t>
      </w:r>
      <w:r w:rsidR="004F4F8B" w:rsidRPr="00194C69">
        <w:rPr>
          <w:rFonts w:ascii="Times New Roman" w:hAnsi="Times New Roman"/>
          <w:sz w:val="24"/>
          <w:szCs w:val="24"/>
        </w:rPr>
        <w:t>отношений</w:t>
      </w:r>
      <w:r w:rsidR="00194C69">
        <w:rPr>
          <w:rFonts w:ascii="Times New Roman" w:hAnsi="Times New Roman"/>
          <w:sz w:val="24"/>
          <w:szCs w:val="24"/>
        </w:rPr>
        <w:t xml:space="preserve"> </w:t>
      </w:r>
      <w:r w:rsidR="004F4F8B" w:rsidRPr="00194C69">
        <w:rPr>
          <w:rFonts w:ascii="Times New Roman" w:hAnsi="Times New Roman"/>
          <w:sz w:val="24"/>
          <w:szCs w:val="24"/>
        </w:rPr>
        <w:t>и</w:t>
      </w:r>
      <w:r w:rsidR="00194C69">
        <w:rPr>
          <w:rFonts w:ascii="Times New Roman" w:hAnsi="Times New Roman"/>
          <w:sz w:val="24"/>
          <w:szCs w:val="24"/>
        </w:rPr>
        <w:t xml:space="preserve"> </w:t>
      </w:r>
      <w:r w:rsidR="004F4F8B" w:rsidRPr="00194C69">
        <w:rPr>
          <w:rFonts w:ascii="Times New Roman" w:hAnsi="Times New Roman"/>
          <w:sz w:val="24"/>
          <w:szCs w:val="24"/>
        </w:rPr>
        <w:t>системе</w:t>
      </w:r>
      <w:r w:rsidR="00194C69">
        <w:rPr>
          <w:rFonts w:ascii="Times New Roman" w:hAnsi="Times New Roman"/>
          <w:sz w:val="24"/>
          <w:szCs w:val="24"/>
        </w:rPr>
        <w:t xml:space="preserve"> </w:t>
      </w:r>
      <w:r w:rsidR="004F4F8B" w:rsidRPr="00194C69">
        <w:rPr>
          <w:rFonts w:ascii="Times New Roman" w:hAnsi="Times New Roman"/>
          <w:sz w:val="24"/>
          <w:szCs w:val="24"/>
        </w:rPr>
        <w:t>международного</w:t>
      </w:r>
      <w:r w:rsidR="00194C69">
        <w:rPr>
          <w:rFonts w:ascii="Times New Roman" w:hAnsi="Times New Roman"/>
          <w:sz w:val="24"/>
          <w:szCs w:val="24"/>
        </w:rPr>
        <w:t xml:space="preserve"> </w:t>
      </w:r>
      <w:r w:rsidR="004F4F8B" w:rsidRPr="00194C69">
        <w:rPr>
          <w:rFonts w:ascii="Times New Roman" w:hAnsi="Times New Roman"/>
          <w:sz w:val="24"/>
          <w:szCs w:val="24"/>
        </w:rPr>
        <w:t>права</w:t>
      </w:r>
      <w:r w:rsidR="00D01AEB" w:rsidRPr="00194C69">
        <w:rPr>
          <w:rStyle w:val="a6"/>
          <w:rFonts w:ascii="Times New Roman" w:hAnsi="Times New Roman"/>
          <w:sz w:val="24"/>
          <w:szCs w:val="24"/>
        </w:rPr>
        <w:footnoteReference w:id="5"/>
      </w:r>
      <w:r w:rsidR="004F4F8B" w:rsidRPr="00194C69">
        <w:rPr>
          <w:rFonts w:ascii="Times New Roman" w:hAnsi="Times New Roman"/>
          <w:sz w:val="24"/>
          <w:szCs w:val="24"/>
        </w:rPr>
        <w:t>.</w:t>
      </w:r>
      <w:r w:rsidR="00194C69">
        <w:rPr>
          <w:rFonts w:ascii="Times New Roman" w:hAnsi="Times New Roman"/>
          <w:sz w:val="24"/>
          <w:szCs w:val="24"/>
        </w:rPr>
        <w:t xml:space="preserve"> </w:t>
      </w:r>
      <w:r w:rsidR="00C456B7" w:rsidRPr="00194C69">
        <w:rPr>
          <w:rFonts w:ascii="Times New Roman" w:hAnsi="Times New Roman"/>
          <w:sz w:val="24"/>
          <w:szCs w:val="24"/>
        </w:rPr>
        <w:t>В</w:t>
      </w:r>
      <w:r w:rsidR="00194C69">
        <w:rPr>
          <w:rFonts w:ascii="Times New Roman" w:hAnsi="Times New Roman"/>
          <w:sz w:val="24"/>
          <w:szCs w:val="24"/>
        </w:rPr>
        <w:t xml:space="preserve"> </w:t>
      </w:r>
      <w:r w:rsidR="00C456B7" w:rsidRPr="00194C69">
        <w:rPr>
          <w:rFonts w:ascii="Times New Roman" w:hAnsi="Times New Roman"/>
          <w:sz w:val="24"/>
          <w:szCs w:val="24"/>
        </w:rPr>
        <w:t>ряде</w:t>
      </w:r>
      <w:r w:rsidR="00194C69">
        <w:rPr>
          <w:rFonts w:ascii="Times New Roman" w:hAnsi="Times New Roman"/>
          <w:sz w:val="24"/>
          <w:szCs w:val="24"/>
        </w:rPr>
        <w:t xml:space="preserve"> </w:t>
      </w:r>
      <w:r w:rsidR="00C456B7" w:rsidRPr="00194C69">
        <w:rPr>
          <w:rFonts w:ascii="Times New Roman" w:hAnsi="Times New Roman"/>
          <w:sz w:val="24"/>
          <w:szCs w:val="24"/>
        </w:rPr>
        <w:t>случаев</w:t>
      </w:r>
      <w:r w:rsidR="00194C69">
        <w:rPr>
          <w:rFonts w:ascii="Times New Roman" w:hAnsi="Times New Roman"/>
          <w:sz w:val="24"/>
          <w:szCs w:val="24"/>
        </w:rPr>
        <w:t xml:space="preserve"> </w:t>
      </w:r>
      <w:r w:rsidR="003B2176" w:rsidRPr="00194C69">
        <w:rPr>
          <w:rFonts w:ascii="Times New Roman" w:hAnsi="Times New Roman"/>
          <w:sz w:val="24"/>
          <w:szCs w:val="24"/>
        </w:rPr>
        <w:t>освещение</w:t>
      </w:r>
      <w:r w:rsidR="00194C69">
        <w:rPr>
          <w:rFonts w:ascii="Times New Roman" w:hAnsi="Times New Roman"/>
          <w:sz w:val="24"/>
          <w:szCs w:val="24"/>
        </w:rPr>
        <w:t xml:space="preserve"> </w:t>
      </w:r>
      <w:r w:rsidR="00C456B7" w:rsidRPr="00194C69">
        <w:rPr>
          <w:rFonts w:ascii="Times New Roman" w:hAnsi="Times New Roman"/>
          <w:sz w:val="24"/>
          <w:szCs w:val="24"/>
        </w:rPr>
        <w:t>затрагиваемы</w:t>
      </w:r>
      <w:r w:rsidR="003B2176" w:rsidRPr="00194C69">
        <w:rPr>
          <w:rFonts w:ascii="Times New Roman" w:hAnsi="Times New Roman"/>
          <w:sz w:val="24"/>
          <w:szCs w:val="24"/>
        </w:rPr>
        <w:t>х</w:t>
      </w:r>
      <w:r w:rsidR="00194C69">
        <w:rPr>
          <w:rFonts w:ascii="Times New Roman" w:hAnsi="Times New Roman"/>
          <w:sz w:val="24"/>
          <w:szCs w:val="24"/>
        </w:rPr>
        <w:t xml:space="preserve"> </w:t>
      </w:r>
      <w:r w:rsidR="00C456B7" w:rsidRPr="00194C69">
        <w:rPr>
          <w:rFonts w:ascii="Times New Roman" w:hAnsi="Times New Roman"/>
          <w:sz w:val="24"/>
          <w:szCs w:val="24"/>
        </w:rPr>
        <w:t>в</w:t>
      </w:r>
      <w:r w:rsidR="00194C69">
        <w:rPr>
          <w:rFonts w:ascii="Times New Roman" w:hAnsi="Times New Roman"/>
          <w:sz w:val="24"/>
          <w:szCs w:val="24"/>
        </w:rPr>
        <w:t xml:space="preserve"> </w:t>
      </w:r>
      <w:r w:rsidR="00C456B7" w:rsidRPr="00194C69">
        <w:rPr>
          <w:rFonts w:ascii="Times New Roman" w:hAnsi="Times New Roman"/>
          <w:sz w:val="24"/>
          <w:szCs w:val="24"/>
        </w:rPr>
        <w:t>научных</w:t>
      </w:r>
      <w:r w:rsidR="00194C69">
        <w:rPr>
          <w:rFonts w:ascii="Times New Roman" w:hAnsi="Times New Roman"/>
          <w:sz w:val="24"/>
          <w:szCs w:val="24"/>
        </w:rPr>
        <w:t xml:space="preserve"> </w:t>
      </w:r>
      <w:r w:rsidR="00C456B7" w:rsidRPr="00194C69">
        <w:rPr>
          <w:rFonts w:ascii="Times New Roman" w:hAnsi="Times New Roman"/>
          <w:sz w:val="24"/>
          <w:szCs w:val="24"/>
        </w:rPr>
        <w:t>исследованиях</w:t>
      </w:r>
      <w:r w:rsidR="00194C69">
        <w:rPr>
          <w:rFonts w:ascii="Times New Roman" w:hAnsi="Times New Roman"/>
          <w:sz w:val="24"/>
          <w:szCs w:val="24"/>
        </w:rPr>
        <w:t xml:space="preserve"> </w:t>
      </w:r>
      <w:r w:rsidR="00C456B7" w:rsidRPr="00194C69">
        <w:rPr>
          <w:rFonts w:ascii="Times New Roman" w:hAnsi="Times New Roman"/>
          <w:sz w:val="24"/>
          <w:szCs w:val="24"/>
        </w:rPr>
        <w:t>сторон</w:t>
      </w:r>
      <w:r w:rsidR="00194C69">
        <w:rPr>
          <w:rFonts w:ascii="Times New Roman" w:hAnsi="Times New Roman"/>
          <w:sz w:val="24"/>
          <w:szCs w:val="24"/>
        </w:rPr>
        <w:t xml:space="preserve"> </w:t>
      </w:r>
      <w:r w:rsidR="00C456B7" w:rsidRPr="00194C69">
        <w:rPr>
          <w:rFonts w:ascii="Times New Roman" w:hAnsi="Times New Roman"/>
          <w:sz w:val="24"/>
          <w:szCs w:val="24"/>
        </w:rPr>
        <w:t>предмета</w:t>
      </w:r>
      <w:r w:rsidR="00194C69">
        <w:rPr>
          <w:rFonts w:ascii="Times New Roman" w:hAnsi="Times New Roman"/>
          <w:sz w:val="24"/>
          <w:szCs w:val="24"/>
        </w:rPr>
        <w:t xml:space="preserve"> </w:t>
      </w:r>
      <w:r w:rsidR="00C456B7" w:rsidRPr="00194C69">
        <w:rPr>
          <w:rFonts w:ascii="Times New Roman" w:hAnsi="Times New Roman"/>
          <w:sz w:val="24"/>
          <w:szCs w:val="24"/>
        </w:rPr>
        <w:t>свидетельствовал</w:t>
      </w:r>
      <w:r w:rsidR="003B2176" w:rsidRPr="00194C69">
        <w:rPr>
          <w:rFonts w:ascii="Times New Roman" w:hAnsi="Times New Roman"/>
          <w:sz w:val="24"/>
          <w:szCs w:val="24"/>
        </w:rPr>
        <w:t>о</w:t>
      </w:r>
      <w:r w:rsidR="00194C69">
        <w:rPr>
          <w:rFonts w:ascii="Times New Roman" w:hAnsi="Times New Roman"/>
          <w:sz w:val="24"/>
          <w:szCs w:val="24"/>
        </w:rPr>
        <w:t xml:space="preserve"> </w:t>
      </w:r>
      <w:r w:rsidR="00C456B7" w:rsidRPr="00194C69">
        <w:rPr>
          <w:rFonts w:ascii="Times New Roman" w:hAnsi="Times New Roman"/>
          <w:sz w:val="24"/>
          <w:szCs w:val="24"/>
        </w:rPr>
        <w:t>как</w:t>
      </w:r>
      <w:r w:rsidR="00194C69">
        <w:rPr>
          <w:rFonts w:ascii="Times New Roman" w:hAnsi="Times New Roman"/>
          <w:sz w:val="24"/>
          <w:szCs w:val="24"/>
        </w:rPr>
        <w:t xml:space="preserve"> </w:t>
      </w:r>
      <w:r w:rsidR="00C456B7" w:rsidRPr="00194C69">
        <w:rPr>
          <w:rFonts w:ascii="Times New Roman" w:hAnsi="Times New Roman"/>
          <w:sz w:val="24"/>
          <w:szCs w:val="24"/>
        </w:rPr>
        <w:t>о</w:t>
      </w:r>
      <w:r w:rsidR="00194C69">
        <w:rPr>
          <w:rFonts w:ascii="Times New Roman" w:hAnsi="Times New Roman"/>
          <w:sz w:val="24"/>
          <w:szCs w:val="24"/>
        </w:rPr>
        <w:t xml:space="preserve"> </w:t>
      </w:r>
      <w:r w:rsidR="00C456B7" w:rsidRPr="00194C69">
        <w:rPr>
          <w:rFonts w:ascii="Times New Roman" w:hAnsi="Times New Roman"/>
          <w:sz w:val="24"/>
          <w:szCs w:val="24"/>
        </w:rPr>
        <w:t>традиционных</w:t>
      </w:r>
      <w:r w:rsidR="00194C69">
        <w:rPr>
          <w:rFonts w:ascii="Times New Roman" w:hAnsi="Times New Roman"/>
          <w:sz w:val="24"/>
          <w:szCs w:val="24"/>
        </w:rPr>
        <w:t xml:space="preserve"> </w:t>
      </w:r>
      <w:r w:rsidR="00C456B7" w:rsidRPr="00194C69">
        <w:rPr>
          <w:rFonts w:ascii="Times New Roman" w:hAnsi="Times New Roman"/>
          <w:sz w:val="24"/>
          <w:szCs w:val="24"/>
        </w:rPr>
        <w:t>взглядах,</w:t>
      </w:r>
      <w:r w:rsidR="00194C69">
        <w:rPr>
          <w:rFonts w:ascii="Times New Roman" w:hAnsi="Times New Roman"/>
          <w:sz w:val="24"/>
          <w:szCs w:val="24"/>
        </w:rPr>
        <w:t xml:space="preserve"> </w:t>
      </w:r>
      <w:r w:rsidR="00C456B7" w:rsidRPr="00194C69">
        <w:rPr>
          <w:rFonts w:ascii="Times New Roman" w:hAnsi="Times New Roman"/>
          <w:sz w:val="24"/>
          <w:szCs w:val="24"/>
        </w:rPr>
        <w:t>так</w:t>
      </w:r>
      <w:r w:rsidR="00194C69">
        <w:rPr>
          <w:rFonts w:ascii="Times New Roman" w:hAnsi="Times New Roman"/>
          <w:sz w:val="24"/>
          <w:szCs w:val="24"/>
        </w:rPr>
        <w:t xml:space="preserve"> </w:t>
      </w:r>
      <w:r w:rsidR="00C456B7" w:rsidRPr="00194C69">
        <w:rPr>
          <w:rFonts w:ascii="Times New Roman" w:hAnsi="Times New Roman"/>
          <w:sz w:val="24"/>
          <w:szCs w:val="24"/>
        </w:rPr>
        <w:t>и</w:t>
      </w:r>
      <w:r w:rsidR="00194C69">
        <w:rPr>
          <w:rFonts w:ascii="Times New Roman" w:hAnsi="Times New Roman"/>
          <w:sz w:val="24"/>
          <w:szCs w:val="24"/>
        </w:rPr>
        <w:t xml:space="preserve"> </w:t>
      </w:r>
      <w:r w:rsidR="00C456B7" w:rsidRPr="00194C69">
        <w:rPr>
          <w:rFonts w:ascii="Times New Roman" w:hAnsi="Times New Roman"/>
          <w:sz w:val="24"/>
          <w:szCs w:val="24"/>
        </w:rPr>
        <w:t>демонстрировал</w:t>
      </w:r>
      <w:r w:rsidR="003B2176" w:rsidRPr="00194C69">
        <w:rPr>
          <w:rFonts w:ascii="Times New Roman" w:hAnsi="Times New Roman"/>
          <w:sz w:val="24"/>
          <w:szCs w:val="24"/>
        </w:rPr>
        <w:t>о</w:t>
      </w:r>
      <w:r w:rsidR="00194C69">
        <w:rPr>
          <w:rFonts w:ascii="Times New Roman" w:hAnsi="Times New Roman"/>
          <w:sz w:val="24"/>
          <w:szCs w:val="24"/>
        </w:rPr>
        <w:t xml:space="preserve"> </w:t>
      </w:r>
      <w:r w:rsidR="00C456B7" w:rsidRPr="00194C69">
        <w:rPr>
          <w:rFonts w:ascii="Times New Roman" w:hAnsi="Times New Roman"/>
          <w:sz w:val="24"/>
          <w:szCs w:val="24"/>
        </w:rPr>
        <w:t>далеко</w:t>
      </w:r>
      <w:r w:rsidR="00194C69">
        <w:rPr>
          <w:rFonts w:ascii="Times New Roman" w:hAnsi="Times New Roman"/>
          <w:sz w:val="24"/>
          <w:szCs w:val="24"/>
        </w:rPr>
        <w:t xml:space="preserve"> </w:t>
      </w:r>
      <w:r w:rsidR="00C456B7" w:rsidRPr="00194C69">
        <w:rPr>
          <w:rFonts w:ascii="Times New Roman" w:hAnsi="Times New Roman"/>
          <w:sz w:val="24"/>
          <w:szCs w:val="24"/>
        </w:rPr>
        <w:t>нетривиальные,</w:t>
      </w:r>
      <w:r w:rsidR="00194C69">
        <w:rPr>
          <w:rFonts w:ascii="Times New Roman" w:hAnsi="Times New Roman"/>
          <w:sz w:val="24"/>
          <w:szCs w:val="24"/>
        </w:rPr>
        <w:t xml:space="preserve"> </w:t>
      </w:r>
      <w:r w:rsidR="00C456B7" w:rsidRPr="00194C69">
        <w:rPr>
          <w:rFonts w:ascii="Times New Roman" w:hAnsi="Times New Roman"/>
          <w:sz w:val="24"/>
          <w:szCs w:val="24"/>
        </w:rPr>
        <w:t>даже</w:t>
      </w:r>
      <w:r w:rsidR="00194C69">
        <w:rPr>
          <w:rFonts w:ascii="Times New Roman" w:hAnsi="Times New Roman"/>
          <w:sz w:val="24"/>
          <w:szCs w:val="24"/>
        </w:rPr>
        <w:t xml:space="preserve"> </w:t>
      </w:r>
      <w:r w:rsidR="00C456B7" w:rsidRPr="00194C69">
        <w:rPr>
          <w:rFonts w:ascii="Times New Roman" w:hAnsi="Times New Roman"/>
          <w:sz w:val="24"/>
          <w:szCs w:val="24"/>
        </w:rPr>
        <w:t>неожиданные</w:t>
      </w:r>
      <w:r w:rsidR="00194C69">
        <w:rPr>
          <w:rFonts w:ascii="Times New Roman" w:hAnsi="Times New Roman"/>
          <w:sz w:val="24"/>
          <w:szCs w:val="24"/>
        </w:rPr>
        <w:t xml:space="preserve"> </w:t>
      </w:r>
      <w:r w:rsidR="00C456B7" w:rsidRPr="00194C69">
        <w:rPr>
          <w:rFonts w:ascii="Times New Roman" w:hAnsi="Times New Roman"/>
          <w:sz w:val="24"/>
          <w:szCs w:val="24"/>
        </w:rPr>
        <w:t>подходы.</w:t>
      </w:r>
      <w:r w:rsidR="00194C69">
        <w:rPr>
          <w:rFonts w:ascii="Times New Roman" w:hAnsi="Times New Roman"/>
          <w:sz w:val="24"/>
          <w:szCs w:val="24"/>
        </w:rPr>
        <w:t xml:space="preserve"> </w:t>
      </w:r>
      <w:r w:rsidR="00C456B7" w:rsidRPr="00194C69">
        <w:rPr>
          <w:rFonts w:ascii="Times New Roman" w:hAnsi="Times New Roman"/>
          <w:sz w:val="24"/>
          <w:szCs w:val="24"/>
        </w:rPr>
        <w:t>В</w:t>
      </w:r>
      <w:r w:rsidR="00194C69">
        <w:rPr>
          <w:rFonts w:ascii="Times New Roman" w:hAnsi="Times New Roman"/>
          <w:sz w:val="24"/>
          <w:szCs w:val="24"/>
        </w:rPr>
        <w:t xml:space="preserve"> </w:t>
      </w:r>
      <w:r w:rsidR="00C456B7" w:rsidRPr="00194C69">
        <w:rPr>
          <w:rFonts w:ascii="Times New Roman" w:hAnsi="Times New Roman"/>
          <w:sz w:val="24"/>
          <w:szCs w:val="24"/>
        </w:rPr>
        <w:t>этом</w:t>
      </w:r>
      <w:r w:rsidR="00194C69">
        <w:rPr>
          <w:rFonts w:ascii="Times New Roman" w:hAnsi="Times New Roman"/>
          <w:sz w:val="24"/>
          <w:szCs w:val="24"/>
        </w:rPr>
        <w:t xml:space="preserve"> </w:t>
      </w:r>
      <w:r w:rsidR="00C456B7" w:rsidRPr="00194C69">
        <w:rPr>
          <w:rFonts w:ascii="Times New Roman" w:hAnsi="Times New Roman"/>
          <w:sz w:val="24"/>
          <w:szCs w:val="24"/>
        </w:rPr>
        <w:t>плане</w:t>
      </w:r>
      <w:r w:rsidR="00194C69">
        <w:rPr>
          <w:rFonts w:ascii="Times New Roman" w:hAnsi="Times New Roman"/>
          <w:sz w:val="24"/>
          <w:szCs w:val="24"/>
        </w:rPr>
        <w:t xml:space="preserve"> </w:t>
      </w:r>
      <w:r w:rsidR="00CE07CB" w:rsidRPr="00194C69">
        <w:rPr>
          <w:rFonts w:ascii="Times New Roman" w:hAnsi="Times New Roman"/>
          <w:sz w:val="24"/>
          <w:szCs w:val="24"/>
        </w:rPr>
        <w:t>особ</w:t>
      </w:r>
      <w:r w:rsidR="003B2176" w:rsidRPr="00194C69">
        <w:rPr>
          <w:rFonts w:ascii="Times New Roman" w:hAnsi="Times New Roman"/>
          <w:sz w:val="24"/>
          <w:szCs w:val="24"/>
        </w:rPr>
        <w:t>ую</w:t>
      </w:r>
      <w:r w:rsidR="00194C69">
        <w:rPr>
          <w:rFonts w:ascii="Times New Roman" w:hAnsi="Times New Roman"/>
          <w:sz w:val="24"/>
          <w:szCs w:val="24"/>
        </w:rPr>
        <w:t xml:space="preserve"> </w:t>
      </w:r>
      <w:r w:rsidR="003B2176" w:rsidRPr="00194C69">
        <w:rPr>
          <w:rFonts w:ascii="Times New Roman" w:hAnsi="Times New Roman"/>
          <w:sz w:val="24"/>
          <w:szCs w:val="24"/>
        </w:rPr>
        <w:t>окраску</w:t>
      </w:r>
      <w:r w:rsidR="00194C69">
        <w:rPr>
          <w:rFonts w:ascii="Times New Roman" w:hAnsi="Times New Roman"/>
          <w:sz w:val="24"/>
          <w:szCs w:val="24"/>
        </w:rPr>
        <w:t xml:space="preserve"> </w:t>
      </w:r>
      <w:r w:rsidR="00F6062F" w:rsidRPr="00194C69">
        <w:rPr>
          <w:rFonts w:ascii="Times New Roman" w:hAnsi="Times New Roman"/>
          <w:sz w:val="24"/>
          <w:szCs w:val="24"/>
        </w:rPr>
        <w:t>имеет</w:t>
      </w:r>
      <w:r w:rsidR="00194C69">
        <w:rPr>
          <w:rFonts w:ascii="Times New Roman" w:hAnsi="Times New Roman"/>
          <w:sz w:val="24"/>
          <w:szCs w:val="24"/>
        </w:rPr>
        <w:t xml:space="preserve"> </w:t>
      </w:r>
      <w:r w:rsidR="00C456B7" w:rsidRPr="00194C69">
        <w:rPr>
          <w:rFonts w:ascii="Times New Roman" w:hAnsi="Times New Roman"/>
          <w:sz w:val="24"/>
          <w:szCs w:val="24"/>
        </w:rPr>
        <w:t>работа</w:t>
      </w:r>
      <w:r w:rsidR="00194C69">
        <w:rPr>
          <w:rFonts w:ascii="Times New Roman" w:hAnsi="Times New Roman"/>
          <w:sz w:val="24"/>
          <w:szCs w:val="24"/>
        </w:rPr>
        <w:t xml:space="preserve"> </w:t>
      </w:r>
      <w:r w:rsidR="00CE07CB" w:rsidRPr="00194C69">
        <w:rPr>
          <w:rFonts w:ascii="Times New Roman" w:hAnsi="Times New Roman"/>
          <w:sz w:val="24"/>
          <w:szCs w:val="24"/>
        </w:rPr>
        <w:t>Габриэля</w:t>
      </w:r>
      <w:r w:rsidR="00194C69">
        <w:rPr>
          <w:rFonts w:ascii="Times New Roman" w:hAnsi="Times New Roman"/>
          <w:sz w:val="24"/>
          <w:szCs w:val="24"/>
        </w:rPr>
        <w:t xml:space="preserve"> </w:t>
      </w:r>
      <w:r w:rsidR="00CE07CB" w:rsidRPr="00194C69">
        <w:rPr>
          <w:rFonts w:ascii="Times New Roman" w:hAnsi="Times New Roman"/>
          <w:sz w:val="24"/>
          <w:szCs w:val="24"/>
        </w:rPr>
        <w:t>Вебера</w:t>
      </w:r>
      <w:r w:rsidR="00194C69">
        <w:rPr>
          <w:rFonts w:ascii="Times New Roman" w:hAnsi="Times New Roman"/>
          <w:sz w:val="24"/>
          <w:szCs w:val="24"/>
        </w:rPr>
        <w:t xml:space="preserve"> </w:t>
      </w:r>
      <w:r w:rsidR="00CE07CB" w:rsidRPr="00194C69">
        <w:rPr>
          <w:rFonts w:ascii="Times New Roman" w:hAnsi="Times New Roman"/>
          <w:sz w:val="24"/>
          <w:szCs w:val="24"/>
        </w:rPr>
        <w:t>Озиэро,</w:t>
      </w:r>
      <w:r w:rsidR="00194C69">
        <w:rPr>
          <w:rFonts w:ascii="Times New Roman" w:hAnsi="Times New Roman"/>
          <w:sz w:val="24"/>
          <w:szCs w:val="24"/>
        </w:rPr>
        <w:t xml:space="preserve"> </w:t>
      </w:r>
      <w:r w:rsidR="003B2176" w:rsidRPr="00194C69">
        <w:rPr>
          <w:rFonts w:ascii="Times New Roman" w:hAnsi="Times New Roman"/>
          <w:sz w:val="24"/>
          <w:szCs w:val="24"/>
        </w:rPr>
        <w:t>взглянувшего</w:t>
      </w:r>
      <w:r w:rsidR="00194C69">
        <w:rPr>
          <w:rFonts w:ascii="Times New Roman" w:hAnsi="Times New Roman"/>
          <w:sz w:val="24"/>
          <w:szCs w:val="24"/>
        </w:rPr>
        <w:t xml:space="preserve"> </w:t>
      </w:r>
      <w:r w:rsidR="00CE07CB" w:rsidRPr="00194C69">
        <w:rPr>
          <w:rFonts w:ascii="Times New Roman" w:hAnsi="Times New Roman"/>
          <w:sz w:val="24"/>
          <w:szCs w:val="24"/>
        </w:rPr>
        <w:t>с</w:t>
      </w:r>
      <w:r w:rsidR="00194C69">
        <w:rPr>
          <w:rFonts w:ascii="Times New Roman" w:hAnsi="Times New Roman"/>
          <w:sz w:val="24"/>
          <w:szCs w:val="24"/>
        </w:rPr>
        <w:t xml:space="preserve"> </w:t>
      </w:r>
      <w:r w:rsidR="00CE07CB" w:rsidRPr="00194C69">
        <w:rPr>
          <w:rFonts w:ascii="Times New Roman" w:hAnsi="Times New Roman"/>
          <w:sz w:val="24"/>
          <w:szCs w:val="24"/>
        </w:rPr>
        <w:t>необычного</w:t>
      </w:r>
      <w:r w:rsidR="00194C69">
        <w:rPr>
          <w:rFonts w:ascii="Times New Roman" w:hAnsi="Times New Roman"/>
          <w:sz w:val="24"/>
          <w:szCs w:val="24"/>
        </w:rPr>
        <w:t xml:space="preserve"> </w:t>
      </w:r>
      <w:r w:rsidR="00CE07CB" w:rsidRPr="00194C69">
        <w:rPr>
          <w:rFonts w:ascii="Times New Roman" w:hAnsi="Times New Roman"/>
          <w:sz w:val="24"/>
          <w:szCs w:val="24"/>
        </w:rPr>
        <w:t>ракурса</w:t>
      </w:r>
      <w:r w:rsidR="00194C69">
        <w:rPr>
          <w:rFonts w:ascii="Times New Roman" w:hAnsi="Times New Roman"/>
          <w:sz w:val="24"/>
          <w:szCs w:val="24"/>
        </w:rPr>
        <w:t xml:space="preserve"> </w:t>
      </w:r>
      <w:r w:rsidR="009258AC">
        <w:rPr>
          <w:rFonts w:ascii="Times New Roman" w:hAnsi="Times New Roman"/>
          <w:sz w:val="24"/>
          <w:szCs w:val="24"/>
        </w:rPr>
        <w:t>–</w:t>
      </w:r>
      <w:r w:rsidR="00194C69">
        <w:rPr>
          <w:rFonts w:ascii="Times New Roman" w:hAnsi="Times New Roman"/>
          <w:sz w:val="24"/>
          <w:szCs w:val="24"/>
        </w:rPr>
        <w:t xml:space="preserve"> </w:t>
      </w:r>
      <w:r w:rsidR="00CE07CB" w:rsidRPr="00194C69">
        <w:rPr>
          <w:rFonts w:ascii="Times New Roman" w:hAnsi="Times New Roman"/>
          <w:sz w:val="24"/>
          <w:szCs w:val="24"/>
        </w:rPr>
        <w:t>теории</w:t>
      </w:r>
      <w:r w:rsidR="00194C69">
        <w:rPr>
          <w:rFonts w:ascii="Times New Roman" w:hAnsi="Times New Roman"/>
          <w:sz w:val="24"/>
          <w:szCs w:val="24"/>
        </w:rPr>
        <w:t xml:space="preserve"> </w:t>
      </w:r>
      <w:r w:rsidR="00CE07CB" w:rsidRPr="00194C69">
        <w:rPr>
          <w:rFonts w:ascii="Times New Roman" w:hAnsi="Times New Roman"/>
          <w:sz w:val="24"/>
          <w:szCs w:val="24"/>
        </w:rPr>
        <w:t>перспективизма</w:t>
      </w:r>
      <w:r w:rsidR="00CE07CB" w:rsidRPr="00194C69">
        <w:rPr>
          <w:rStyle w:val="a6"/>
          <w:rFonts w:ascii="Times New Roman" w:hAnsi="Times New Roman"/>
          <w:sz w:val="24"/>
          <w:szCs w:val="24"/>
        </w:rPr>
        <w:footnoteReference w:id="6"/>
      </w:r>
      <w:r w:rsidR="00194C69">
        <w:rPr>
          <w:rFonts w:ascii="Times New Roman" w:hAnsi="Times New Roman"/>
          <w:sz w:val="24"/>
          <w:szCs w:val="24"/>
        </w:rPr>
        <w:t xml:space="preserve"> </w:t>
      </w:r>
      <w:r w:rsidR="009258AC">
        <w:rPr>
          <w:rFonts w:ascii="Times New Roman" w:hAnsi="Times New Roman"/>
          <w:sz w:val="24"/>
          <w:szCs w:val="24"/>
        </w:rPr>
        <w:t>–</w:t>
      </w:r>
      <w:r w:rsidR="00194C69">
        <w:rPr>
          <w:rFonts w:ascii="Times New Roman" w:hAnsi="Times New Roman"/>
          <w:sz w:val="24"/>
          <w:szCs w:val="24"/>
        </w:rPr>
        <w:t xml:space="preserve"> </w:t>
      </w:r>
      <w:r w:rsidR="00CE07CB" w:rsidRPr="00194C69">
        <w:rPr>
          <w:rFonts w:ascii="Times New Roman" w:hAnsi="Times New Roman"/>
          <w:sz w:val="24"/>
          <w:szCs w:val="24"/>
        </w:rPr>
        <w:t>на</w:t>
      </w:r>
      <w:r w:rsidR="00194C69">
        <w:rPr>
          <w:rFonts w:ascii="Times New Roman" w:hAnsi="Times New Roman"/>
          <w:sz w:val="24"/>
          <w:szCs w:val="24"/>
        </w:rPr>
        <w:t xml:space="preserve"> </w:t>
      </w:r>
      <w:r w:rsidR="00CE07CB" w:rsidRPr="00194C69">
        <w:rPr>
          <w:rFonts w:ascii="Times New Roman" w:hAnsi="Times New Roman"/>
          <w:sz w:val="24"/>
          <w:szCs w:val="24"/>
        </w:rPr>
        <w:t>БРИКС</w:t>
      </w:r>
      <w:r w:rsidR="00194C69">
        <w:rPr>
          <w:rFonts w:ascii="Times New Roman" w:hAnsi="Times New Roman"/>
          <w:sz w:val="24"/>
          <w:szCs w:val="24"/>
        </w:rPr>
        <w:t xml:space="preserve"> </w:t>
      </w:r>
      <w:r w:rsidR="00CE07CB" w:rsidRPr="00194C69">
        <w:rPr>
          <w:rFonts w:ascii="Times New Roman" w:hAnsi="Times New Roman"/>
          <w:sz w:val="24"/>
          <w:szCs w:val="24"/>
        </w:rPr>
        <w:t>и</w:t>
      </w:r>
      <w:r w:rsidR="00194C69">
        <w:rPr>
          <w:rFonts w:ascii="Times New Roman" w:hAnsi="Times New Roman"/>
          <w:sz w:val="24"/>
          <w:szCs w:val="24"/>
        </w:rPr>
        <w:t xml:space="preserve"> </w:t>
      </w:r>
      <w:r w:rsidR="00CE07CB" w:rsidRPr="00194C69">
        <w:rPr>
          <w:rFonts w:ascii="Times New Roman" w:hAnsi="Times New Roman"/>
          <w:sz w:val="24"/>
          <w:szCs w:val="24"/>
        </w:rPr>
        <w:t>междунаро</w:t>
      </w:r>
      <w:r w:rsidR="00F6062F" w:rsidRPr="00194C69">
        <w:rPr>
          <w:rFonts w:ascii="Times New Roman" w:hAnsi="Times New Roman"/>
          <w:sz w:val="24"/>
          <w:szCs w:val="24"/>
        </w:rPr>
        <w:t>дное</w:t>
      </w:r>
      <w:r w:rsidR="00194C69">
        <w:rPr>
          <w:rFonts w:ascii="Times New Roman" w:hAnsi="Times New Roman"/>
          <w:sz w:val="24"/>
          <w:szCs w:val="24"/>
        </w:rPr>
        <w:t xml:space="preserve"> </w:t>
      </w:r>
      <w:r w:rsidR="00F6062F" w:rsidRPr="00194C69">
        <w:rPr>
          <w:rFonts w:ascii="Times New Roman" w:hAnsi="Times New Roman"/>
          <w:sz w:val="24"/>
          <w:szCs w:val="24"/>
        </w:rPr>
        <w:t>прав</w:t>
      </w:r>
      <w:r w:rsidR="00CE07CB" w:rsidRPr="00194C69">
        <w:rPr>
          <w:rFonts w:ascii="Times New Roman" w:hAnsi="Times New Roman"/>
          <w:sz w:val="24"/>
          <w:szCs w:val="24"/>
        </w:rPr>
        <w:t>о</w:t>
      </w:r>
      <w:r w:rsidR="00F6062F" w:rsidRPr="00194C69">
        <w:rPr>
          <w:rFonts w:ascii="Times New Roman" w:hAnsi="Times New Roman"/>
          <w:sz w:val="24"/>
          <w:szCs w:val="24"/>
        </w:rPr>
        <w:t>,</w:t>
      </w:r>
      <w:r w:rsidR="00194C69">
        <w:rPr>
          <w:rFonts w:ascii="Times New Roman" w:hAnsi="Times New Roman"/>
          <w:sz w:val="24"/>
          <w:szCs w:val="24"/>
        </w:rPr>
        <w:t xml:space="preserve"> </w:t>
      </w:r>
      <w:r w:rsidR="009258AC">
        <w:rPr>
          <w:rFonts w:ascii="Times New Roman" w:hAnsi="Times New Roman"/>
          <w:sz w:val="24"/>
          <w:szCs w:val="24"/>
        </w:rPr>
        <w:t xml:space="preserve">о </w:t>
      </w:r>
      <w:r w:rsidR="00CE07CB" w:rsidRPr="00194C69">
        <w:rPr>
          <w:rFonts w:ascii="Times New Roman" w:hAnsi="Times New Roman"/>
          <w:sz w:val="24"/>
          <w:szCs w:val="24"/>
        </w:rPr>
        <w:t>чем</w:t>
      </w:r>
      <w:r w:rsidR="00194C69">
        <w:rPr>
          <w:rFonts w:ascii="Times New Roman" w:hAnsi="Times New Roman"/>
          <w:sz w:val="24"/>
          <w:szCs w:val="24"/>
        </w:rPr>
        <w:t xml:space="preserve"> </w:t>
      </w:r>
      <w:r w:rsidR="00CE07CB" w:rsidRPr="00194C69">
        <w:rPr>
          <w:rFonts w:ascii="Times New Roman" w:hAnsi="Times New Roman"/>
          <w:sz w:val="24"/>
          <w:szCs w:val="24"/>
        </w:rPr>
        <w:t>пойдет</w:t>
      </w:r>
      <w:r w:rsidR="00194C69">
        <w:rPr>
          <w:rFonts w:ascii="Times New Roman" w:hAnsi="Times New Roman"/>
          <w:sz w:val="24"/>
          <w:szCs w:val="24"/>
        </w:rPr>
        <w:t xml:space="preserve"> </w:t>
      </w:r>
      <w:r w:rsidR="00CE07CB" w:rsidRPr="00194C69">
        <w:rPr>
          <w:rFonts w:ascii="Times New Roman" w:hAnsi="Times New Roman"/>
          <w:sz w:val="24"/>
          <w:szCs w:val="24"/>
        </w:rPr>
        <w:t>речь</w:t>
      </w:r>
      <w:r w:rsidR="00194C69">
        <w:rPr>
          <w:rFonts w:ascii="Times New Roman" w:hAnsi="Times New Roman"/>
          <w:sz w:val="24"/>
          <w:szCs w:val="24"/>
        </w:rPr>
        <w:t xml:space="preserve"> </w:t>
      </w:r>
      <w:r w:rsidR="009E2715" w:rsidRPr="00194C69">
        <w:rPr>
          <w:rFonts w:ascii="Times New Roman" w:hAnsi="Times New Roman"/>
          <w:sz w:val="24"/>
          <w:szCs w:val="24"/>
        </w:rPr>
        <w:t>ниже</w:t>
      </w:r>
      <w:r w:rsidR="00CE07CB" w:rsidRPr="00194C69">
        <w:rPr>
          <w:rFonts w:ascii="Times New Roman" w:hAnsi="Times New Roman"/>
          <w:sz w:val="24"/>
          <w:szCs w:val="24"/>
        </w:rPr>
        <w:t>.</w:t>
      </w:r>
      <w:r w:rsidR="00194C69">
        <w:rPr>
          <w:rFonts w:ascii="Times New Roman" w:hAnsi="Times New Roman"/>
          <w:sz w:val="24"/>
          <w:szCs w:val="24"/>
        </w:rPr>
        <w:t xml:space="preserve"> </w:t>
      </w:r>
    </w:p>
    <w:p w:rsidR="0001666B" w:rsidRPr="00194C69" w:rsidRDefault="00E6184F" w:rsidP="00B13AAC">
      <w:pPr>
        <w:autoSpaceDE w:val="0"/>
        <w:autoSpaceDN w:val="0"/>
        <w:adjustRightInd w:val="0"/>
        <w:spacing w:after="0" w:line="360" w:lineRule="auto"/>
        <w:ind w:firstLine="709"/>
        <w:contextualSpacing/>
        <w:jc w:val="both"/>
        <w:rPr>
          <w:rFonts w:ascii="Times New Roman" w:hAnsi="Times New Roman"/>
          <w:sz w:val="24"/>
          <w:szCs w:val="24"/>
        </w:rPr>
      </w:pPr>
      <w:r w:rsidRPr="00194C69">
        <w:rPr>
          <w:rFonts w:ascii="Times New Roman" w:hAnsi="Times New Roman"/>
          <w:sz w:val="24"/>
          <w:szCs w:val="24"/>
        </w:rPr>
        <w:t>В</w:t>
      </w:r>
      <w:r w:rsidR="00194C69">
        <w:rPr>
          <w:rFonts w:ascii="Times New Roman" w:hAnsi="Times New Roman"/>
          <w:sz w:val="24"/>
          <w:szCs w:val="24"/>
        </w:rPr>
        <w:t xml:space="preserve"> </w:t>
      </w:r>
      <w:r w:rsidRPr="00194C69">
        <w:rPr>
          <w:rFonts w:ascii="Times New Roman" w:hAnsi="Times New Roman"/>
          <w:sz w:val="24"/>
          <w:szCs w:val="24"/>
        </w:rPr>
        <w:t>целях</w:t>
      </w:r>
      <w:r w:rsidR="00194C69">
        <w:rPr>
          <w:rFonts w:ascii="Times New Roman" w:hAnsi="Times New Roman"/>
          <w:sz w:val="24"/>
          <w:szCs w:val="24"/>
        </w:rPr>
        <w:t xml:space="preserve"> </w:t>
      </w:r>
      <w:r w:rsidRPr="00194C69">
        <w:rPr>
          <w:rFonts w:ascii="Times New Roman" w:hAnsi="Times New Roman"/>
          <w:sz w:val="24"/>
          <w:szCs w:val="24"/>
        </w:rPr>
        <w:t>уяснения</w:t>
      </w:r>
      <w:r w:rsidR="00194C69">
        <w:rPr>
          <w:rFonts w:ascii="Times New Roman" w:hAnsi="Times New Roman"/>
          <w:sz w:val="24"/>
          <w:szCs w:val="24"/>
        </w:rPr>
        <w:t xml:space="preserve"> </w:t>
      </w:r>
      <w:r w:rsidRPr="00194C69">
        <w:rPr>
          <w:rFonts w:ascii="Times New Roman" w:hAnsi="Times New Roman"/>
          <w:sz w:val="24"/>
          <w:szCs w:val="24"/>
        </w:rPr>
        <w:t>глубины</w:t>
      </w:r>
      <w:r w:rsidR="00194C69">
        <w:rPr>
          <w:rFonts w:ascii="Times New Roman" w:hAnsi="Times New Roman"/>
          <w:sz w:val="24"/>
          <w:szCs w:val="24"/>
        </w:rPr>
        <w:t xml:space="preserve"> </w:t>
      </w:r>
      <w:r w:rsidRPr="00194C69">
        <w:rPr>
          <w:rFonts w:ascii="Times New Roman" w:hAnsi="Times New Roman"/>
          <w:sz w:val="24"/>
          <w:szCs w:val="24"/>
        </w:rPr>
        <w:t>возникающих</w:t>
      </w:r>
      <w:r w:rsidR="00194C69">
        <w:rPr>
          <w:rFonts w:ascii="Times New Roman" w:hAnsi="Times New Roman"/>
          <w:sz w:val="24"/>
          <w:szCs w:val="24"/>
        </w:rPr>
        <w:t xml:space="preserve"> </w:t>
      </w:r>
      <w:r w:rsidRPr="00194C69">
        <w:rPr>
          <w:rFonts w:ascii="Times New Roman" w:hAnsi="Times New Roman"/>
          <w:sz w:val="24"/>
          <w:szCs w:val="24"/>
        </w:rPr>
        <w:t>в</w:t>
      </w:r>
      <w:r w:rsidR="00194C69">
        <w:rPr>
          <w:rFonts w:ascii="Times New Roman" w:hAnsi="Times New Roman"/>
          <w:sz w:val="24"/>
          <w:szCs w:val="24"/>
        </w:rPr>
        <w:t xml:space="preserve"> </w:t>
      </w:r>
      <w:r w:rsidRPr="00194C69">
        <w:rPr>
          <w:rFonts w:ascii="Times New Roman" w:hAnsi="Times New Roman"/>
          <w:sz w:val="24"/>
          <w:szCs w:val="24"/>
        </w:rPr>
        <w:t>международной</w:t>
      </w:r>
      <w:r w:rsidR="00194C69">
        <w:rPr>
          <w:rFonts w:ascii="Times New Roman" w:hAnsi="Times New Roman"/>
          <w:sz w:val="24"/>
          <w:szCs w:val="24"/>
        </w:rPr>
        <w:t xml:space="preserve"> </w:t>
      </w:r>
      <w:r w:rsidRPr="00194C69">
        <w:rPr>
          <w:rFonts w:ascii="Times New Roman" w:hAnsi="Times New Roman"/>
          <w:sz w:val="24"/>
          <w:szCs w:val="24"/>
        </w:rPr>
        <w:t>общественной</w:t>
      </w:r>
      <w:r w:rsidR="00194C69">
        <w:rPr>
          <w:rFonts w:ascii="Times New Roman" w:hAnsi="Times New Roman"/>
          <w:sz w:val="24"/>
          <w:szCs w:val="24"/>
        </w:rPr>
        <w:t xml:space="preserve"> </w:t>
      </w:r>
      <w:r w:rsidRPr="00194C69">
        <w:rPr>
          <w:rFonts w:ascii="Times New Roman" w:hAnsi="Times New Roman"/>
          <w:sz w:val="24"/>
          <w:szCs w:val="24"/>
        </w:rPr>
        <w:t>жизни</w:t>
      </w:r>
      <w:r w:rsidR="00194C69">
        <w:rPr>
          <w:rFonts w:ascii="Times New Roman" w:hAnsi="Times New Roman"/>
          <w:sz w:val="24"/>
          <w:szCs w:val="24"/>
        </w:rPr>
        <w:t xml:space="preserve"> </w:t>
      </w:r>
      <w:r w:rsidR="00DE6E06" w:rsidRPr="00194C69">
        <w:rPr>
          <w:rFonts w:ascii="Times New Roman" w:hAnsi="Times New Roman"/>
          <w:sz w:val="24"/>
          <w:szCs w:val="24"/>
        </w:rPr>
        <w:t>вызовов</w:t>
      </w:r>
      <w:r w:rsidR="00194C69">
        <w:rPr>
          <w:rFonts w:ascii="Times New Roman" w:hAnsi="Times New Roman"/>
          <w:sz w:val="24"/>
          <w:szCs w:val="24"/>
        </w:rPr>
        <w:t xml:space="preserve"> </w:t>
      </w:r>
      <w:r w:rsidR="00DE6E06" w:rsidRPr="00194C69">
        <w:rPr>
          <w:rFonts w:ascii="Times New Roman" w:hAnsi="Times New Roman"/>
          <w:sz w:val="24"/>
          <w:szCs w:val="24"/>
        </w:rPr>
        <w:t>в</w:t>
      </w:r>
      <w:r w:rsidR="00194C69">
        <w:rPr>
          <w:rFonts w:ascii="Times New Roman" w:hAnsi="Times New Roman"/>
          <w:sz w:val="24"/>
          <w:szCs w:val="24"/>
        </w:rPr>
        <w:t xml:space="preserve"> </w:t>
      </w:r>
      <w:r w:rsidR="00DE6E06" w:rsidRPr="00194C69">
        <w:rPr>
          <w:rFonts w:ascii="Times New Roman" w:hAnsi="Times New Roman"/>
          <w:sz w:val="24"/>
          <w:szCs w:val="24"/>
        </w:rPr>
        <w:t>связи</w:t>
      </w:r>
      <w:r w:rsidR="00194C69">
        <w:rPr>
          <w:rFonts w:ascii="Times New Roman" w:hAnsi="Times New Roman"/>
          <w:sz w:val="24"/>
          <w:szCs w:val="24"/>
        </w:rPr>
        <w:t xml:space="preserve"> </w:t>
      </w:r>
      <w:r w:rsidR="00DE6E06" w:rsidRPr="00194C69">
        <w:rPr>
          <w:rFonts w:ascii="Times New Roman" w:hAnsi="Times New Roman"/>
          <w:sz w:val="24"/>
          <w:szCs w:val="24"/>
        </w:rPr>
        <w:t>с</w:t>
      </w:r>
      <w:r w:rsidR="00194C69">
        <w:rPr>
          <w:rFonts w:ascii="Times New Roman" w:hAnsi="Times New Roman"/>
          <w:sz w:val="24"/>
          <w:szCs w:val="24"/>
        </w:rPr>
        <w:t xml:space="preserve"> </w:t>
      </w:r>
      <w:r w:rsidR="00DE6E06" w:rsidRPr="00194C69">
        <w:rPr>
          <w:rFonts w:ascii="Times New Roman" w:hAnsi="Times New Roman"/>
          <w:sz w:val="24"/>
          <w:szCs w:val="24"/>
        </w:rPr>
        <w:t>потребностями</w:t>
      </w:r>
      <w:r w:rsidR="00194C69">
        <w:rPr>
          <w:rFonts w:ascii="Times New Roman" w:hAnsi="Times New Roman"/>
          <w:sz w:val="24"/>
          <w:szCs w:val="24"/>
        </w:rPr>
        <w:t xml:space="preserve"> </w:t>
      </w:r>
      <w:r w:rsidRPr="00194C69">
        <w:rPr>
          <w:rFonts w:ascii="Times New Roman" w:hAnsi="Times New Roman"/>
          <w:sz w:val="24"/>
          <w:szCs w:val="24"/>
        </w:rPr>
        <w:t>формировани</w:t>
      </w:r>
      <w:r w:rsidR="00DE6E06" w:rsidRPr="00194C69">
        <w:rPr>
          <w:rFonts w:ascii="Times New Roman" w:hAnsi="Times New Roman"/>
          <w:sz w:val="24"/>
          <w:szCs w:val="24"/>
        </w:rPr>
        <w:t>я</w:t>
      </w:r>
      <w:r w:rsidR="00194C69">
        <w:rPr>
          <w:rFonts w:ascii="Times New Roman" w:hAnsi="Times New Roman"/>
          <w:sz w:val="24"/>
          <w:szCs w:val="24"/>
        </w:rPr>
        <w:t xml:space="preserve"> </w:t>
      </w:r>
      <w:r w:rsidRPr="00194C69">
        <w:rPr>
          <w:rFonts w:ascii="Times New Roman" w:hAnsi="Times New Roman"/>
          <w:sz w:val="24"/>
          <w:szCs w:val="24"/>
        </w:rPr>
        <w:t>полицентричного</w:t>
      </w:r>
      <w:r w:rsidR="00194C69">
        <w:rPr>
          <w:rFonts w:ascii="Times New Roman" w:hAnsi="Times New Roman"/>
          <w:sz w:val="24"/>
          <w:szCs w:val="24"/>
        </w:rPr>
        <w:t xml:space="preserve"> </w:t>
      </w:r>
      <w:r w:rsidRPr="00194C69">
        <w:rPr>
          <w:rFonts w:ascii="Times New Roman" w:hAnsi="Times New Roman"/>
          <w:sz w:val="24"/>
          <w:szCs w:val="24"/>
        </w:rPr>
        <w:t>мироустройства</w:t>
      </w:r>
      <w:r w:rsidR="00194C69">
        <w:rPr>
          <w:rFonts w:ascii="Times New Roman" w:hAnsi="Times New Roman"/>
          <w:sz w:val="24"/>
          <w:szCs w:val="24"/>
        </w:rPr>
        <w:t xml:space="preserve"> </w:t>
      </w:r>
      <w:r w:rsidRPr="00194C69">
        <w:rPr>
          <w:rFonts w:ascii="Times New Roman" w:hAnsi="Times New Roman"/>
          <w:sz w:val="24"/>
          <w:szCs w:val="24"/>
        </w:rPr>
        <w:t>и</w:t>
      </w:r>
      <w:r w:rsidR="00194C69">
        <w:rPr>
          <w:rFonts w:ascii="Times New Roman" w:hAnsi="Times New Roman"/>
          <w:sz w:val="24"/>
          <w:szCs w:val="24"/>
        </w:rPr>
        <w:t xml:space="preserve"> </w:t>
      </w:r>
      <w:r w:rsidRPr="00194C69">
        <w:rPr>
          <w:rFonts w:ascii="Times New Roman" w:hAnsi="Times New Roman"/>
          <w:sz w:val="24"/>
          <w:szCs w:val="24"/>
        </w:rPr>
        <w:t>соответственно</w:t>
      </w:r>
      <w:r w:rsidR="00194C69">
        <w:rPr>
          <w:rFonts w:ascii="Times New Roman" w:hAnsi="Times New Roman"/>
          <w:sz w:val="24"/>
          <w:szCs w:val="24"/>
        </w:rPr>
        <w:t xml:space="preserve"> </w:t>
      </w:r>
      <w:r w:rsidR="00DE6E06" w:rsidRPr="00194C69">
        <w:rPr>
          <w:rFonts w:ascii="Times New Roman" w:hAnsi="Times New Roman"/>
          <w:sz w:val="24"/>
          <w:szCs w:val="24"/>
        </w:rPr>
        <w:t>определения</w:t>
      </w:r>
      <w:r w:rsidR="00194C69">
        <w:rPr>
          <w:rFonts w:ascii="Times New Roman" w:hAnsi="Times New Roman"/>
          <w:sz w:val="24"/>
          <w:szCs w:val="24"/>
        </w:rPr>
        <w:t xml:space="preserve"> </w:t>
      </w:r>
      <w:r w:rsidR="00DE6E06" w:rsidRPr="00194C69">
        <w:rPr>
          <w:rFonts w:ascii="Times New Roman" w:hAnsi="Times New Roman"/>
          <w:sz w:val="24"/>
          <w:szCs w:val="24"/>
        </w:rPr>
        <w:t>парадигмы</w:t>
      </w:r>
      <w:r w:rsidR="00194C69">
        <w:rPr>
          <w:rFonts w:ascii="Times New Roman" w:hAnsi="Times New Roman"/>
          <w:sz w:val="24"/>
          <w:szCs w:val="24"/>
        </w:rPr>
        <w:t xml:space="preserve"> </w:t>
      </w:r>
      <w:r w:rsidR="00DE6E06" w:rsidRPr="00194C69">
        <w:rPr>
          <w:rFonts w:ascii="Times New Roman" w:hAnsi="Times New Roman"/>
          <w:sz w:val="24"/>
          <w:szCs w:val="24"/>
        </w:rPr>
        <w:t>ра</w:t>
      </w:r>
      <w:r w:rsidRPr="00194C69">
        <w:rPr>
          <w:rFonts w:ascii="Times New Roman" w:hAnsi="Times New Roman"/>
          <w:sz w:val="24"/>
          <w:szCs w:val="24"/>
        </w:rPr>
        <w:t>з</w:t>
      </w:r>
      <w:r w:rsidR="00DE6E06" w:rsidRPr="00194C69">
        <w:rPr>
          <w:rFonts w:ascii="Times New Roman" w:hAnsi="Times New Roman"/>
          <w:sz w:val="24"/>
          <w:szCs w:val="24"/>
        </w:rPr>
        <w:t>в</w:t>
      </w:r>
      <w:r w:rsidRPr="00194C69">
        <w:rPr>
          <w:rFonts w:ascii="Times New Roman" w:hAnsi="Times New Roman"/>
          <w:sz w:val="24"/>
          <w:szCs w:val="24"/>
        </w:rPr>
        <w:t>ития</w:t>
      </w:r>
      <w:r w:rsidR="00194C69">
        <w:rPr>
          <w:rFonts w:ascii="Times New Roman" w:hAnsi="Times New Roman"/>
          <w:sz w:val="24"/>
          <w:szCs w:val="24"/>
        </w:rPr>
        <w:t xml:space="preserve"> </w:t>
      </w:r>
      <w:r w:rsidR="00DE6E06" w:rsidRPr="00194C69">
        <w:rPr>
          <w:rFonts w:ascii="Times New Roman" w:hAnsi="Times New Roman"/>
          <w:sz w:val="24"/>
          <w:szCs w:val="24"/>
        </w:rPr>
        <w:t>современного</w:t>
      </w:r>
      <w:r w:rsidR="00194C69">
        <w:rPr>
          <w:rFonts w:ascii="Times New Roman" w:hAnsi="Times New Roman"/>
          <w:sz w:val="24"/>
          <w:szCs w:val="24"/>
        </w:rPr>
        <w:t xml:space="preserve"> </w:t>
      </w:r>
      <w:r w:rsidR="00DE6E06" w:rsidRPr="00194C69">
        <w:rPr>
          <w:rFonts w:ascii="Times New Roman" w:hAnsi="Times New Roman"/>
          <w:sz w:val="24"/>
          <w:szCs w:val="24"/>
        </w:rPr>
        <w:t>международного</w:t>
      </w:r>
      <w:r w:rsidR="00194C69">
        <w:rPr>
          <w:rFonts w:ascii="Times New Roman" w:hAnsi="Times New Roman"/>
          <w:sz w:val="24"/>
          <w:szCs w:val="24"/>
        </w:rPr>
        <w:t xml:space="preserve"> </w:t>
      </w:r>
      <w:r w:rsidR="00DE6E06" w:rsidRPr="00194C69">
        <w:rPr>
          <w:rFonts w:ascii="Times New Roman" w:hAnsi="Times New Roman"/>
          <w:sz w:val="24"/>
          <w:szCs w:val="24"/>
        </w:rPr>
        <w:t>права</w:t>
      </w:r>
      <w:r w:rsidR="00194C69">
        <w:rPr>
          <w:rFonts w:ascii="Times New Roman" w:hAnsi="Times New Roman"/>
          <w:sz w:val="24"/>
          <w:szCs w:val="24"/>
        </w:rPr>
        <w:t xml:space="preserve"> </w:t>
      </w:r>
      <w:r w:rsidR="00DE6E06" w:rsidRPr="00194C69">
        <w:rPr>
          <w:rFonts w:ascii="Times New Roman" w:hAnsi="Times New Roman"/>
          <w:sz w:val="24"/>
          <w:szCs w:val="24"/>
        </w:rPr>
        <w:t>н</w:t>
      </w:r>
      <w:r w:rsidR="0001666B" w:rsidRPr="00194C69">
        <w:rPr>
          <w:rFonts w:ascii="Times New Roman" w:hAnsi="Times New Roman"/>
          <w:sz w:val="24"/>
          <w:szCs w:val="24"/>
        </w:rPr>
        <w:t>ельзя</w:t>
      </w:r>
      <w:r w:rsidR="00194C69">
        <w:rPr>
          <w:rFonts w:ascii="Times New Roman" w:hAnsi="Times New Roman"/>
          <w:sz w:val="24"/>
          <w:szCs w:val="24"/>
        </w:rPr>
        <w:t xml:space="preserve"> </w:t>
      </w:r>
      <w:r w:rsidR="0001666B" w:rsidRPr="00194C69">
        <w:rPr>
          <w:rFonts w:ascii="Times New Roman" w:hAnsi="Times New Roman"/>
          <w:sz w:val="24"/>
          <w:szCs w:val="24"/>
        </w:rPr>
        <w:t>не</w:t>
      </w:r>
      <w:r w:rsidR="00194C69">
        <w:rPr>
          <w:rFonts w:ascii="Times New Roman" w:hAnsi="Times New Roman"/>
          <w:sz w:val="24"/>
          <w:szCs w:val="24"/>
        </w:rPr>
        <w:t xml:space="preserve"> </w:t>
      </w:r>
      <w:r w:rsidR="0001666B" w:rsidRPr="00194C69">
        <w:rPr>
          <w:rFonts w:ascii="Times New Roman" w:hAnsi="Times New Roman"/>
          <w:sz w:val="24"/>
          <w:szCs w:val="24"/>
        </w:rPr>
        <w:t>провести</w:t>
      </w:r>
      <w:r w:rsidR="00194C69">
        <w:rPr>
          <w:rFonts w:ascii="Times New Roman" w:hAnsi="Times New Roman"/>
          <w:sz w:val="24"/>
          <w:szCs w:val="24"/>
        </w:rPr>
        <w:t xml:space="preserve"> </w:t>
      </w:r>
      <w:r w:rsidR="0001666B" w:rsidRPr="00194C69">
        <w:rPr>
          <w:rFonts w:ascii="Times New Roman" w:hAnsi="Times New Roman"/>
          <w:sz w:val="24"/>
          <w:szCs w:val="24"/>
        </w:rPr>
        <w:t>с</w:t>
      </w:r>
      <w:r w:rsidR="0037408E" w:rsidRPr="00194C69">
        <w:rPr>
          <w:rFonts w:ascii="Times New Roman" w:hAnsi="Times New Roman"/>
          <w:sz w:val="24"/>
          <w:szCs w:val="24"/>
        </w:rPr>
        <w:t>опоставление</w:t>
      </w:r>
      <w:r w:rsidR="00194C69">
        <w:rPr>
          <w:rFonts w:ascii="Times New Roman" w:hAnsi="Times New Roman"/>
          <w:sz w:val="24"/>
          <w:szCs w:val="24"/>
        </w:rPr>
        <w:t xml:space="preserve"> </w:t>
      </w:r>
      <w:r w:rsidR="0037408E" w:rsidRPr="00194C69">
        <w:rPr>
          <w:rFonts w:ascii="Times New Roman" w:hAnsi="Times New Roman"/>
          <w:sz w:val="24"/>
          <w:szCs w:val="24"/>
        </w:rPr>
        <w:t>идейного</w:t>
      </w:r>
      <w:r w:rsidR="00194C69">
        <w:rPr>
          <w:rFonts w:ascii="Times New Roman" w:hAnsi="Times New Roman"/>
          <w:sz w:val="24"/>
          <w:szCs w:val="24"/>
        </w:rPr>
        <w:t xml:space="preserve"> </w:t>
      </w:r>
      <w:r w:rsidR="0037408E" w:rsidRPr="00194C69">
        <w:rPr>
          <w:rFonts w:ascii="Times New Roman" w:hAnsi="Times New Roman"/>
          <w:sz w:val="24"/>
          <w:szCs w:val="24"/>
        </w:rPr>
        <w:t>багажа</w:t>
      </w:r>
      <w:r w:rsidR="00194C69">
        <w:rPr>
          <w:rFonts w:ascii="Times New Roman" w:hAnsi="Times New Roman"/>
          <w:sz w:val="24"/>
          <w:szCs w:val="24"/>
        </w:rPr>
        <w:t xml:space="preserve"> </w:t>
      </w:r>
      <w:r w:rsidR="0037408E" w:rsidRPr="00194C69">
        <w:rPr>
          <w:rFonts w:ascii="Times New Roman" w:hAnsi="Times New Roman"/>
          <w:sz w:val="24"/>
          <w:szCs w:val="24"/>
        </w:rPr>
        <w:t>и</w:t>
      </w:r>
      <w:r w:rsidR="00194C69">
        <w:rPr>
          <w:rFonts w:ascii="Times New Roman" w:hAnsi="Times New Roman"/>
          <w:sz w:val="24"/>
          <w:szCs w:val="24"/>
        </w:rPr>
        <w:t xml:space="preserve"> </w:t>
      </w:r>
      <w:r w:rsidR="0037408E" w:rsidRPr="00194C69">
        <w:rPr>
          <w:rFonts w:ascii="Times New Roman" w:hAnsi="Times New Roman"/>
          <w:sz w:val="24"/>
          <w:szCs w:val="24"/>
        </w:rPr>
        <w:t>терминологии</w:t>
      </w:r>
      <w:r w:rsidR="00194C69">
        <w:rPr>
          <w:rFonts w:ascii="Times New Roman" w:hAnsi="Times New Roman"/>
          <w:sz w:val="24"/>
          <w:szCs w:val="24"/>
        </w:rPr>
        <w:t xml:space="preserve"> </w:t>
      </w:r>
      <w:r w:rsidR="00DE6E06" w:rsidRPr="00194C69">
        <w:rPr>
          <w:rFonts w:ascii="Times New Roman" w:hAnsi="Times New Roman"/>
          <w:sz w:val="24"/>
          <w:szCs w:val="24"/>
        </w:rPr>
        <w:t>присутствующих</w:t>
      </w:r>
      <w:r w:rsidR="00194C69">
        <w:rPr>
          <w:rFonts w:ascii="Times New Roman" w:hAnsi="Times New Roman"/>
          <w:sz w:val="24"/>
          <w:szCs w:val="24"/>
        </w:rPr>
        <w:t xml:space="preserve"> </w:t>
      </w:r>
      <w:r w:rsidR="00DE6E06" w:rsidRPr="00194C69">
        <w:rPr>
          <w:rFonts w:ascii="Times New Roman" w:hAnsi="Times New Roman"/>
          <w:sz w:val="24"/>
          <w:szCs w:val="24"/>
        </w:rPr>
        <w:t>в</w:t>
      </w:r>
      <w:r w:rsidR="00194C69">
        <w:rPr>
          <w:rFonts w:ascii="Times New Roman" w:hAnsi="Times New Roman"/>
          <w:sz w:val="24"/>
          <w:szCs w:val="24"/>
        </w:rPr>
        <w:t xml:space="preserve"> </w:t>
      </w:r>
      <w:r w:rsidR="00DE6E06" w:rsidRPr="00194C69">
        <w:rPr>
          <w:rFonts w:ascii="Times New Roman" w:hAnsi="Times New Roman"/>
          <w:sz w:val="24"/>
          <w:szCs w:val="24"/>
        </w:rPr>
        <w:t>нынешней</w:t>
      </w:r>
      <w:r w:rsidR="00194C69">
        <w:rPr>
          <w:rFonts w:ascii="Times New Roman" w:hAnsi="Times New Roman"/>
          <w:sz w:val="24"/>
          <w:szCs w:val="24"/>
        </w:rPr>
        <w:t xml:space="preserve"> </w:t>
      </w:r>
      <w:r w:rsidR="00DE6E06" w:rsidRPr="00194C69">
        <w:rPr>
          <w:rFonts w:ascii="Times New Roman" w:hAnsi="Times New Roman"/>
          <w:sz w:val="24"/>
          <w:szCs w:val="24"/>
        </w:rPr>
        <w:t>литературе</w:t>
      </w:r>
      <w:r w:rsidR="00194C69">
        <w:rPr>
          <w:rFonts w:ascii="Times New Roman" w:hAnsi="Times New Roman"/>
          <w:sz w:val="24"/>
          <w:szCs w:val="24"/>
        </w:rPr>
        <w:t xml:space="preserve"> </w:t>
      </w:r>
      <w:r w:rsidR="0001666B" w:rsidRPr="00194C69">
        <w:rPr>
          <w:rFonts w:ascii="Times New Roman" w:hAnsi="Times New Roman"/>
          <w:sz w:val="24"/>
          <w:szCs w:val="24"/>
        </w:rPr>
        <w:t>высказываний</w:t>
      </w:r>
      <w:r w:rsidR="00194C69">
        <w:rPr>
          <w:rFonts w:ascii="Times New Roman" w:hAnsi="Times New Roman"/>
          <w:sz w:val="24"/>
          <w:szCs w:val="24"/>
        </w:rPr>
        <w:t xml:space="preserve"> </w:t>
      </w:r>
      <w:r w:rsidR="0001666B" w:rsidRPr="00194C69">
        <w:rPr>
          <w:rFonts w:ascii="Times New Roman" w:hAnsi="Times New Roman"/>
          <w:sz w:val="24"/>
          <w:szCs w:val="24"/>
        </w:rPr>
        <w:t>с</w:t>
      </w:r>
      <w:r w:rsidR="00194C69">
        <w:rPr>
          <w:rFonts w:ascii="Times New Roman" w:hAnsi="Times New Roman"/>
          <w:sz w:val="24"/>
          <w:szCs w:val="24"/>
        </w:rPr>
        <w:t xml:space="preserve"> </w:t>
      </w:r>
      <w:r w:rsidR="0001666B" w:rsidRPr="00194C69">
        <w:rPr>
          <w:rFonts w:ascii="Times New Roman" w:hAnsi="Times New Roman"/>
          <w:sz w:val="24"/>
          <w:szCs w:val="24"/>
        </w:rPr>
        <w:t>тезисами</w:t>
      </w:r>
      <w:r w:rsidR="00194C69">
        <w:rPr>
          <w:rFonts w:ascii="Times New Roman" w:hAnsi="Times New Roman"/>
          <w:sz w:val="24"/>
          <w:szCs w:val="24"/>
        </w:rPr>
        <w:t xml:space="preserve"> </w:t>
      </w:r>
      <w:r w:rsidR="0001666B" w:rsidRPr="00194C69">
        <w:rPr>
          <w:rFonts w:ascii="Times New Roman" w:hAnsi="Times New Roman"/>
          <w:sz w:val="24"/>
          <w:szCs w:val="24"/>
        </w:rPr>
        <w:t>документов</w:t>
      </w:r>
      <w:r w:rsidR="00194C69">
        <w:rPr>
          <w:rFonts w:ascii="Times New Roman" w:hAnsi="Times New Roman"/>
          <w:sz w:val="24"/>
          <w:szCs w:val="24"/>
        </w:rPr>
        <w:t xml:space="preserve"> </w:t>
      </w:r>
      <w:r w:rsidR="0001666B" w:rsidRPr="00194C69">
        <w:rPr>
          <w:rFonts w:ascii="Times New Roman" w:hAnsi="Times New Roman"/>
          <w:sz w:val="24"/>
          <w:szCs w:val="24"/>
        </w:rPr>
        <w:t>начала</w:t>
      </w:r>
      <w:r w:rsidR="00194C69">
        <w:rPr>
          <w:rFonts w:ascii="Times New Roman" w:hAnsi="Times New Roman"/>
          <w:sz w:val="24"/>
          <w:szCs w:val="24"/>
        </w:rPr>
        <w:t xml:space="preserve"> </w:t>
      </w:r>
      <w:r w:rsidR="0001666B" w:rsidRPr="00194C69">
        <w:rPr>
          <w:rFonts w:ascii="Times New Roman" w:hAnsi="Times New Roman"/>
          <w:sz w:val="24"/>
          <w:szCs w:val="24"/>
        </w:rPr>
        <w:t>2</w:t>
      </w:r>
      <w:r w:rsidR="00194C69">
        <w:rPr>
          <w:rFonts w:ascii="Times New Roman" w:hAnsi="Times New Roman"/>
          <w:sz w:val="24"/>
          <w:szCs w:val="24"/>
        </w:rPr>
        <w:t xml:space="preserve"> </w:t>
      </w:r>
      <w:r w:rsidR="0001666B" w:rsidRPr="00194C69">
        <w:rPr>
          <w:rFonts w:ascii="Times New Roman" w:hAnsi="Times New Roman"/>
          <w:sz w:val="24"/>
          <w:szCs w:val="24"/>
        </w:rPr>
        <w:t>декады</w:t>
      </w:r>
      <w:r w:rsidR="00194C69">
        <w:rPr>
          <w:rFonts w:ascii="Times New Roman" w:hAnsi="Times New Roman"/>
          <w:sz w:val="24"/>
          <w:szCs w:val="24"/>
        </w:rPr>
        <w:t xml:space="preserve"> </w:t>
      </w:r>
      <w:r w:rsidR="009258AC">
        <w:rPr>
          <w:rFonts w:ascii="Times New Roman" w:hAnsi="Times New Roman"/>
          <w:sz w:val="24"/>
          <w:szCs w:val="24"/>
          <w:lang w:val="en-US"/>
        </w:rPr>
        <w:t>XXI</w:t>
      </w:r>
      <w:r w:rsidR="009258AC" w:rsidRPr="009258AC">
        <w:rPr>
          <w:rFonts w:ascii="Times New Roman" w:hAnsi="Times New Roman"/>
          <w:sz w:val="24"/>
          <w:szCs w:val="24"/>
        </w:rPr>
        <w:t xml:space="preserve"> </w:t>
      </w:r>
      <w:r w:rsidR="009258AC">
        <w:rPr>
          <w:rFonts w:ascii="Times New Roman" w:hAnsi="Times New Roman"/>
          <w:sz w:val="24"/>
          <w:szCs w:val="24"/>
        </w:rPr>
        <w:t>в</w:t>
      </w:r>
      <w:r w:rsidR="0001666B" w:rsidRPr="00194C69">
        <w:rPr>
          <w:rFonts w:ascii="Times New Roman" w:hAnsi="Times New Roman"/>
          <w:sz w:val="24"/>
          <w:szCs w:val="24"/>
        </w:rPr>
        <w:t>.</w:t>
      </w:r>
      <w:r w:rsidR="00194C69">
        <w:rPr>
          <w:rFonts w:ascii="Times New Roman" w:hAnsi="Times New Roman"/>
          <w:sz w:val="24"/>
          <w:szCs w:val="24"/>
        </w:rPr>
        <w:t xml:space="preserve"> </w:t>
      </w:r>
      <w:r w:rsidR="0001666B" w:rsidRPr="00194C69">
        <w:rPr>
          <w:rFonts w:ascii="Times New Roman" w:hAnsi="Times New Roman"/>
          <w:sz w:val="24"/>
          <w:szCs w:val="24"/>
        </w:rPr>
        <w:t>Так</w:t>
      </w:r>
      <w:r w:rsidR="0037408E" w:rsidRPr="00194C69">
        <w:rPr>
          <w:rFonts w:ascii="Times New Roman" w:hAnsi="Times New Roman"/>
          <w:sz w:val="24"/>
          <w:szCs w:val="24"/>
        </w:rPr>
        <w:t>,</w:t>
      </w:r>
      <w:r w:rsidR="00194C69">
        <w:rPr>
          <w:rFonts w:ascii="Times New Roman" w:hAnsi="Times New Roman"/>
          <w:sz w:val="24"/>
          <w:szCs w:val="24"/>
        </w:rPr>
        <w:t xml:space="preserve"> </w:t>
      </w:r>
      <w:r w:rsidR="00B13AAC">
        <w:rPr>
          <w:rFonts w:ascii="Times New Roman" w:hAnsi="Times New Roman"/>
          <w:sz w:val="24"/>
          <w:szCs w:val="24"/>
        </w:rPr>
        <w:t>«</w:t>
      </w:r>
      <w:r w:rsidR="0001666B" w:rsidRPr="00194C69">
        <w:rPr>
          <w:rFonts w:ascii="Times New Roman" w:hAnsi="Times New Roman"/>
          <w:sz w:val="24"/>
          <w:szCs w:val="24"/>
        </w:rPr>
        <w:t>Концепция</w:t>
      </w:r>
      <w:r w:rsidR="00194C69">
        <w:rPr>
          <w:rFonts w:ascii="Times New Roman" w:hAnsi="Times New Roman"/>
          <w:sz w:val="24"/>
          <w:szCs w:val="24"/>
        </w:rPr>
        <w:t xml:space="preserve"> </w:t>
      </w:r>
      <w:r w:rsidR="0001666B" w:rsidRPr="00194C69">
        <w:rPr>
          <w:rFonts w:ascii="Times New Roman" w:hAnsi="Times New Roman"/>
          <w:sz w:val="24"/>
          <w:szCs w:val="24"/>
        </w:rPr>
        <w:t>участия</w:t>
      </w:r>
      <w:r w:rsidR="00194C69">
        <w:rPr>
          <w:rFonts w:ascii="Times New Roman" w:hAnsi="Times New Roman"/>
          <w:sz w:val="24"/>
          <w:szCs w:val="24"/>
        </w:rPr>
        <w:t xml:space="preserve"> </w:t>
      </w:r>
      <w:r w:rsidR="0001666B" w:rsidRPr="00194C69">
        <w:rPr>
          <w:rFonts w:ascii="Times New Roman" w:hAnsi="Times New Roman"/>
          <w:sz w:val="24"/>
          <w:szCs w:val="24"/>
        </w:rPr>
        <w:t>Российской</w:t>
      </w:r>
      <w:r w:rsidR="00194C69">
        <w:rPr>
          <w:rFonts w:ascii="Times New Roman" w:hAnsi="Times New Roman"/>
          <w:sz w:val="24"/>
          <w:szCs w:val="24"/>
        </w:rPr>
        <w:t xml:space="preserve"> </w:t>
      </w:r>
      <w:r w:rsidR="0001666B" w:rsidRPr="00194C69">
        <w:rPr>
          <w:rFonts w:ascii="Times New Roman" w:hAnsi="Times New Roman"/>
          <w:sz w:val="24"/>
          <w:szCs w:val="24"/>
        </w:rPr>
        <w:t>Федерации</w:t>
      </w:r>
      <w:r w:rsidR="00194C69">
        <w:rPr>
          <w:rFonts w:ascii="Times New Roman" w:hAnsi="Times New Roman"/>
          <w:sz w:val="24"/>
          <w:szCs w:val="24"/>
        </w:rPr>
        <w:t xml:space="preserve"> </w:t>
      </w:r>
      <w:r w:rsidR="0001666B" w:rsidRPr="00194C69">
        <w:rPr>
          <w:rFonts w:ascii="Times New Roman" w:hAnsi="Times New Roman"/>
          <w:sz w:val="24"/>
          <w:szCs w:val="24"/>
        </w:rPr>
        <w:t>в</w:t>
      </w:r>
      <w:r w:rsidR="00194C69">
        <w:rPr>
          <w:rFonts w:ascii="Times New Roman" w:hAnsi="Times New Roman"/>
          <w:sz w:val="24"/>
          <w:szCs w:val="24"/>
        </w:rPr>
        <w:t xml:space="preserve"> </w:t>
      </w:r>
      <w:r w:rsidR="0001666B" w:rsidRPr="00194C69">
        <w:rPr>
          <w:rFonts w:ascii="Times New Roman" w:hAnsi="Times New Roman"/>
          <w:sz w:val="24"/>
          <w:szCs w:val="24"/>
        </w:rPr>
        <w:t>объединении</w:t>
      </w:r>
      <w:r w:rsidR="00194C69">
        <w:rPr>
          <w:rFonts w:ascii="Times New Roman" w:hAnsi="Times New Roman"/>
          <w:sz w:val="24"/>
          <w:szCs w:val="24"/>
        </w:rPr>
        <w:t xml:space="preserve"> </w:t>
      </w:r>
      <w:r w:rsidR="0001666B" w:rsidRPr="00194C69">
        <w:rPr>
          <w:rFonts w:ascii="Times New Roman" w:hAnsi="Times New Roman"/>
          <w:sz w:val="24"/>
          <w:szCs w:val="24"/>
        </w:rPr>
        <w:t>БРИКС</w:t>
      </w:r>
      <w:r w:rsidR="00B13AAC">
        <w:rPr>
          <w:rFonts w:ascii="Times New Roman" w:hAnsi="Times New Roman"/>
          <w:sz w:val="24"/>
          <w:szCs w:val="24"/>
        </w:rPr>
        <w:t>»</w:t>
      </w:r>
      <w:r w:rsidR="0001666B" w:rsidRPr="00194C69">
        <w:rPr>
          <w:rFonts w:ascii="Times New Roman" w:hAnsi="Times New Roman"/>
          <w:sz w:val="24"/>
          <w:szCs w:val="24"/>
        </w:rPr>
        <w:t>,</w:t>
      </w:r>
      <w:r w:rsidR="00194C69">
        <w:rPr>
          <w:rFonts w:ascii="Times New Roman" w:hAnsi="Times New Roman"/>
          <w:sz w:val="24"/>
          <w:szCs w:val="24"/>
        </w:rPr>
        <w:t xml:space="preserve"> </w:t>
      </w:r>
      <w:r w:rsidR="0001666B" w:rsidRPr="00194C69">
        <w:rPr>
          <w:rFonts w:ascii="Times New Roman" w:hAnsi="Times New Roman"/>
          <w:sz w:val="24"/>
          <w:szCs w:val="24"/>
        </w:rPr>
        <w:t>базируясь</w:t>
      </w:r>
      <w:r w:rsidR="00194C69">
        <w:rPr>
          <w:rFonts w:ascii="Times New Roman" w:hAnsi="Times New Roman"/>
          <w:sz w:val="24"/>
          <w:szCs w:val="24"/>
        </w:rPr>
        <w:t xml:space="preserve"> </w:t>
      </w:r>
      <w:r w:rsidR="0001666B" w:rsidRPr="00194C69">
        <w:rPr>
          <w:rFonts w:ascii="Times New Roman" w:hAnsi="Times New Roman"/>
          <w:sz w:val="24"/>
          <w:szCs w:val="24"/>
        </w:rPr>
        <w:t>на</w:t>
      </w:r>
      <w:r w:rsidR="00194C69">
        <w:rPr>
          <w:rFonts w:ascii="Times New Roman" w:hAnsi="Times New Roman"/>
          <w:sz w:val="24"/>
          <w:szCs w:val="24"/>
        </w:rPr>
        <w:t xml:space="preserve"> </w:t>
      </w:r>
      <w:r w:rsidR="0001666B" w:rsidRPr="00194C69">
        <w:rPr>
          <w:rFonts w:ascii="Times New Roman" w:hAnsi="Times New Roman"/>
          <w:sz w:val="24"/>
          <w:szCs w:val="24"/>
        </w:rPr>
        <w:t>оценке</w:t>
      </w:r>
      <w:r w:rsidR="00194C69">
        <w:rPr>
          <w:rFonts w:ascii="Times New Roman" w:hAnsi="Times New Roman"/>
          <w:sz w:val="24"/>
          <w:szCs w:val="24"/>
        </w:rPr>
        <w:t xml:space="preserve"> </w:t>
      </w:r>
      <w:r w:rsidR="0001666B" w:rsidRPr="00194C69">
        <w:rPr>
          <w:rFonts w:ascii="Times New Roman" w:hAnsi="Times New Roman"/>
          <w:sz w:val="24"/>
          <w:szCs w:val="24"/>
        </w:rPr>
        <w:t>значимых</w:t>
      </w:r>
      <w:r w:rsidR="00194C69">
        <w:rPr>
          <w:rFonts w:ascii="Times New Roman" w:hAnsi="Times New Roman"/>
          <w:sz w:val="24"/>
          <w:szCs w:val="24"/>
        </w:rPr>
        <w:t xml:space="preserve"> </w:t>
      </w:r>
      <w:r w:rsidR="0001666B" w:rsidRPr="00194C69">
        <w:rPr>
          <w:rFonts w:ascii="Times New Roman" w:hAnsi="Times New Roman"/>
          <w:sz w:val="24"/>
          <w:szCs w:val="24"/>
        </w:rPr>
        <w:t>геополитических</w:t>
      </w:r>
      <w:r w:rsidR="00194C69">
        <w:rPr>
          <w:rFonts w:ascii="Times New Roman" w:hAnsi="Times New Roman"/>
          <w:sz w:val="24"/>
          <w:szCs w:val="24"/>
        </w:rPr>
        <w:t xml:space="preserve"> </w:t>
      </w:r>
      <w:r w:rsidR="0001666B" w:rsidRPr="00194C69">
        <w:rPr>
          <w:rFonts w:ascii="Times New Roman" w:hAnsi="Times New Roman"/>
          <w:sz w:val="24"/>
          <w:szCs w:val="24"/>
        </w:rPr>
        <w:t>событий</w:t>
      </w:r>
      <w:r w:rsidR="00194C69">
        <w:rPr>
          <w:rFonts w:ascii="Times New Roman" w:hAnsi="Times New Roman"/>
          <w:sz w:val="24"/>
          <w:szCs w:val="24"/>
        </w:rPr>
        <w:t xml:space="preserve"> </w:t>
      </w:r>
      <w:r w:rsidR="0001666B" w:rsidRPr="00194C69">
        <w:rPr>
          <w:rFonts w:ascii="Times New Roman" w:hAnsi="Times New Roman"/>
          <w:sz w:val="24"/>
          <w:szCs w:val="24"/>
        </w:rPr>
        <w:t>начала</w:t>
      </w:r>
      <w:r w:rsidR="00194C69">
        <w:rPr>
          <w:rFonts w:ascii="Times New Roman" w:hAnsi="Times New Roman"/>
          <w:sz w:val="24"/>
          <w:szCs w:val="24"/>
        </w:rPr>
        <w:t xml:space="preserve"> </w:t>
      </w:r>
      <w:r w:rsidR="0001666B" w:rsidRPr="00194C69">
        <w:rPr>
          <w:rFonts w:ascii="Times New Roman" w:hAnsi="Times New Roman"/>
          <w:sz w:val="24"/>
          <w:szCs w:val="24"/>
        </w:rPr>
        <w:t>нового</w:t>
      </w:r>
      <w:r w:rsidR="00194C69">
        <w:rPr>
          <w:rFonts w:ascii="Times New Roman" w:hAnsi="Times New Roman"/>
          <w:sz w:val="24"/>
          <w:szCs w:val="24"/>
        </w:rPr>
        <w:t xml:space="preserve"> </w:t>
      </w:r>
      <w:r w:rsidR="0001666B" w:rsidRPr="00194C69">
        <w:rPr>
          <w:rFonts w:ascii="Times New Roman" w:hAnsi="Times New Roman"/>
          <w:sz w:val="24"/>
          <w:szCs w:val="24"/>
        </w:rPr>
        <w:t>столетия,</w:t>
      </w:r>
      <w:r w:rsidR="00194C69">
        <w:rPr>
          <w:rFonts w:ascii="Times New Roman" w:hAnsi="Times New Roman"/>
          <w:sz w:val="24"/>
          <w:szCs w:val="24"/>
        </w:rPr>
        <w:t xml:space="preserve"> </w:t>
      </w:r>
      <w:r w:rsidR="0001666B" w:rsidRPr="00194C69">
        <w:rPr>
          <w:rFonts w:ascii="Times New Roman" w:hAnsi="Times New Roman"/>
          <w:sz w:val="24"/>
          <w:szCs w:val="24"/>
        </w:rPr>
        <w:t>формулирует</w:t>
      </w:r>
      <w:r w:rsidR="00194C69">
        <w:rPr>
          <w:rFonts w:ascii="Times New Roman" w:hAnsi="Times New Roman"/>
          <w:sz w:val="24"/>
          <w:szCs w:val="24"/>
        </w:rPr>
        <w:t xml:space="preserve"> </w:t>
      </w:r>
      <w:r w:rsidR="0001666B" w:rsidRPr="00194C69">
        <w:rPr>
          <w:rFonts w:ascii="Times New Roman" w:hAnsi="Times New Roman"/>
          <w:sz w:val="24"/>
          <w:szCs w:val="24"/>
        </w:rPr>
        <w:t>вывод</w:t>
      </w:r>
      <w:r w:rsidR="00194C69">
        <w:rPr>
          <w:rFonts w:ascii="Times New Roman" w:hAnsi="Times New Roman"/>
          <w:sz w:val="24"/>
          <w:szCs w:val="24"/>
        </w:rPr>
        <w:t xml:space="preserve"> </w:t>
      </w:r>
      <w:r w:rsidR="0001666B" w:rsidRPr="00194C69">
        <w:rPr>
          <w:rFonts w:ascii="Times New Roman" w:hAnsi="Times New Roman"/>
          <w:sz w:val="24"/>
          <w:szCs w:val="24"/>
        </w:rPr>
        <w:t>о</w:t>
      </w:r>
      <w:r w:rsidR="00194C69">
        <w:rPr>
          <w:rFonts w:ascii="Times New Roman" w:hAnsi="Times New Roman"/>
          <w:sz w:val="24"/>
          <w:szCs w:val="24"/>
        </w:rPr>
        <w:t xml:space="preserve"> </w:t>
      </w:r>
      <w:r w:rsidR="0001666B" w:rsidRPr="00194C69">
        <w:rPr>
          <w:rFonts w:ascii="Times New Roman" w:hAnsi="Times New Roman"/>
          <w:sz w:val="24"/>
          <w:szCs w:val="24"/>
        </w:rPr>
        <w:t>том,</w:t>
      </w:r>
      <w:r w:rsidR="00194C69">
        <w:rPr>
          <w:rFonts w:ascii="Times New Roman" w:hAnsi="Times New Roman"/>
          <w:sz w:val="24"/>
          <w:szCs w:val="24"/>
        </w:rPr>
        <w:t xml:space="preserve"> </w:t>
      </w:r>
      <w:r w:rsidR="0001666B" w:rsidRPr="00194C69">
        <w:rPr>
          <w:rFonts w:ascii="Times New Roman" w:hAnsi="Times New Roman"/>
          <w:sz w:val="24"/>
          <w:szCs w:val="24"/>
        </w:rPr>
        <w:t>что</w:t>
      </w:r>
      <w:r w:rsidR="00194C69">
        <w:rPr>
          <w:rFonts w:ascii="Times New Roman" w:hAnsi="Times New Roman"/>
          <w:sz w:val="24"/>
          <w:szCs w:val="24"/>
        </w:rPr>
        <w:t xml:space="preserve"> </w:t>
      </w:r>
      <w:r w:rsidR="0001666B" w:rsidRPr="00194C69">
        <w:rPr>
          <w:rFonts w:ascii="Times New Roman" w:hAnsi="Times New Roman"/>
          <w:sz w:val="24"/>
          <w:szCs w:val="24"/>
        </w:rPr>
        <w:t>данное</w:t>
      </w:r>
      <w:r w:rsidR="00194C69">
        <w:rPr>
          <w:rFonts w:ascii="Times New Roman" w:hAnsi="Times New Roman"/>
          <w:sz w:val="24"/>
          <w:szCs w:val="24"/>
        </w:rPr>
        <w:t xml:space="preserve"> </w:t>
      </w:r>
      <w:r w:rsidR="0001666B" w:rsidRPr="00194C69">
        <w:rPr>
          <w:rFonts w:ascii="Times New Roman" w:hAnsi="Times New Roman"/>
          <w:sz w:val="24"/>
          <w:szCs w:val="24"/>
        </w:rPr>
        <w:t>объединение</w:t>
      </w:r>
      <w:r w:rsidR="00194C69">
        <w:rPr>
          <w:rFonts w:ascii="Times New Roman" w:hAnsi="Times New Roman"/>
          <w:sz w:val="24"/>
          <w:szCs w:val="24"/>
        </w:rPr>
        <w:t xml:space="preserve"> </w:t>
      </w:r>
      <w:r w:rsidR="0001666B" w:rsidRPr="00194C69">
        <w:rPr>
          <w:rFonts w:ascii="Times New Roman" w:hAnsi="Times New Roman"/>
          <w:sz w:val="24"/>
          <w:szCs w:val="24"/>
        </w:rPr>
        <w:t>смогло</w:t>
      </w:r>
      <w:r w:rsidR="00194C69">
        <w:rPr>
          <w:rFonts w:ascii="Times New Roman" w:hAnsi="Times New Roman"/>
          <w:sz w:val="24"/>
          <w:szCs w:val="24"/>
        </w:rPr>
        <w:t xml:space="preserve"> </w:t>
      </w:r>
      <w:r w:rsidR="0001666B" w:rsidRPr="00194C69">
        <w:rPr>
          <w:rFonts w:ascii="Times New Roman" w:hAnsi="Times New Roman"/>
          <w:sz w:val="24"/>
          <w:szCs w:val="24"/>
        </w:rPr>
        <w:t>за</w:t>
      </w:r>
      <w:r w:rsidR="00194C69">
        <w:rPr>
          <w:rFonts w:ascii="Times New Roman" w:hAnsi="Times New Roman"/>
          <w:sz w:val="24"/>
          <w:szCs w:val="24"/>
        </w:rPr>
        <w:t xml:space="preserve"> </w:t>
      </w:r>
      <w:r w:rsidR="0001666B" w:rsidRPr="00194C69">
        <w:rPr>
          <w:rFonts w:ascii="Times New Roman" w:hAnsi="Times New Roman"/>
          <w:sz w:val="24"/>
          <w:szCs w:val="24"/>
        </w:rPr>
        <w:t>короткое</w:t>
      </w:r>
      <w:r w:rsidR="00194C69">
        <w:rPr>
          <w:rFonts w:ascii="Times New Roman" w:hAnsi="Times New Roman"/>
          <w:sz w:val="24"/>
          <w:szCs w:val="24"/>
        </w:rPr>
        <w:t xml:space="preserve"> </w:t>
      </w:r>
      <w:r w:rsidR="0001666B" w:rsidRPr="00194C69">
        <w:rPr>
          <w:rFonts w:ascii="Times New Roman" w:hAnsi="Times New Roman"/>
          <w:sz w:val="24"/>
          <w:szCs w:val="24"/>
        </w:rPr>
        <w:t>время</w:t>
      </w:r>
      <w:r w:rsidR="00194C69">
        <w:rPr>
          <w:rFonts w:ascii="Times New Roman" w:hAnsi="Times New Roman"/>
          <w:sz w:val="24"/>
          <w:szCs w:val="24"/>
        </w:rPr>
        <w:t xml:space="preserve"> </w:t>
      </w:r>
      <w:r w:rsidR="0001666B" w:rsidRPr="00194C69">
        <w:rPr>
          <w:rFonts w:ascii="Times New Roman" w:hAnsi="Times New Roman"/>
          <w:sz w:val="24"/>
          <w:szCs w:val="24"/>
        </w:rPr>
        <w:t>стать</w:t>
      </w:r>
      <w:r w:rsidR="00194C69">
        <w:rPr>
          <w:rFonts w:ascii="Times New Roman" w:hAnsi="Times New Roman"/>
          <w:sz w:val="24"/>
          <w:szCs w:val="24"/>
        </w:rPr>
        <w:t xml:space="preserve"> </w:t>
      </w:r>
      <w:r w:rsidR="0001666B" w:rsidRPr="00194C69">
        <w:rPr>
          <w:rFonts w:ascii="Times New Roman" w:hAnsi="Times New Roman"/>
          <w:sz w:val="24"/>
          <w:szCs w:val="24"/>
        </w:rPr>
        <w:t>весомым</w:t>
      </w:r>
      <w:r w:rsidR="00194C69">
        <w:rPr>
          <w:rFonts w:ascii="Times New Roman" w:hAnsi="Times New Roman"/>
          <w:sz w:val="24"/>
          <w:szCs w:val="24"/>
        </w:rPr>
        <w:t xml:space="preserve"> </w:t>
      </w:r>
      <w:r w:rsidR="0001666B" w:rsidRPr="00194C69">
        <w:rPr>
          <w:rFonts w:ascii="Times New Roman" w:hAnsi="Times New Roman"/>
          <w:sz w:val="24"/>
          <w:szCs w:val="24"/>
        </w:rPr>
        <w:t>фактором</w:t>
      </w:r>
      <w:r w:rsidR="00194C69">
        <w:rPr>
          <w:rFonts w:ascii="Times New Roman" w:hAnsi="Times New Roman"/>
          <w:sz w:val="24"/>
          <w:szCs w:val="24"/>
        </w:rPr>
        <w:t xml:space="preserve"> </w:t>
      </w:r>
      <w:r w:rsidR="0001666B" w:rsidRPr="00194C69">
        <w:rPr>
          <w:rFonts w:ascii="Times New Roman" w:hAnsi="Times New Roman"/>
          <w:sz w:val="24"/>
          <w:szCs w:val="24"/>
        </w:rPr>
        <w:t>мировой</w:t>
      </w:r>
      <w:r w:rsidR="00194C69">
        <w:rPr>
          <w:rFonts w:ascii="Times New Roman" w:hAnsi="Times New Roman"/>
          <w:sz w:val="24"/>
          <w:szCs w:val="24"/>
        </w:rPr>
        <w:t xml:space="preserve"> </w:t>
      </w:r>
      <w:r w:rsidR="0001666B" w:rsidRPr="00194C69">
        <w:rPr>
          <w:rFonts w:ascii="Times New Roman" w:hAnsi="Times New Roman"/>
          <w:sz w:val="24"/>
          <w:szCs w:val="24"/>
        </w:rPr>
        <w:t>политики,</w:t>
      </w:r>
      <w:r w:rsidR="00194C69">
        <w:rPr>
          <w:rFonts w:ascii="Times New Roman" w:hAnsi="Times New Roman"/>
          <w:sz w:val="24"/>
          <w:szCs w:val="24"/>
        </w:rPr>
        <w:t xml:space="preserve"> </w:t>
      </w:r>
      <w:r w:rsidR="0001666B" w:rsidRPr="00194C69">
        <w:rPr>
          <w:rFonts w:ascii="Times New Roman" w:hAnsi="Times New Roman"/>
          <w:sz w:val="24"/>
          <w:szCs w:val="24"/>
        </w:rPr>
        <w:t>что</w:t>
      </w:r>
      <w:r w:rsidR="00194C69">
        <w:rPr>
          <w:rFonts w:ascii="Times New Roman" w:hAnsi="Times New Roman"/>
          <w:sz w:val="24"/>
          <w:szCs w:val="24"/>
        </w:rPr>
        <w:t xml:space="preserve"> </w:t>
      </w:r>
      <w:r w:rsidR="0001666B" w:rsidRPr="00194C69">
        <w:rPr>
          <w:rFonts w:ascii="Times New Roman" w:hAnsi="Times New Roman"/>
          <w:sz w:val="24"/>
          <w:szCs w:val="24"/>
        </w:rPr>
        <w:t>становление</w:t>
      </w:r>
      <w:r w:rsidR="00194C69">
        <w:rPr>
          <w:rFonts w:ascii="Times New Roman" w:hAnsi="Times New Roman"/>
          <w:sz w:val="24"/>
          <w:szCs w:val="24"/>
        </w:rPr>
        <w:t xml:space="preserve"> </w:t>
      </w:r>
      <w:r w:rsidR="0001666B" w:rsidRPr="00194C69">
        <w:rPr>
          <w:rFonts w:ascii="Times New Roman" w:hAnsi="Times New Roman"/>
          <w:sz w:val="24"/>
          <w:szCs w:val="24"/>
        </w:rPr>
        <w:t>БРИКС</w:t>
      </w:r>
      <w:r w:rsidR="00194C69">
        <w:rPr>
          <w:rFonts w:ascii="Times New Roman" w:hAnsi="Times New Roman"/>
          <w:sz w:val="24"/>
          <w:szCs w:val="24"/>
        </w:rPr>
        <w:t xml:space="preserve"> </w:t>
      </w:r>
      <w:r w:rsidR="0001666B" w:rsidRPr="00194C69">
        <w:rPr>
          <w:rFonts w:ascii="Times New Roman" w:hAnsi="Times New Roman"/>
          <w:sz w:val="24"/>
          <w:szCs w:val="24"/>
        </w:rPr>
        <w:t>отражает</w:t>
      </w:r>
      <w:r w:rsidR="00194C69">
        <w:rPr>
          <w:rFonts w:ascii="Times New Roman" w:hAnsi="Times New Roman"/>
          <w:sz w:val="24"/>
          <w:szCs w:val="24"/>
        </w:rPr>
        <w:t xml:space="preserve"> </w:t>
      </w:r>
      <w:r w:rsidR="0001666B" w:rsidRPr="00194C69">
        <w:rPr>
          <w:rFonts w:ascii="Times New Roman" w:hAnsi="Times New Roman"/>
          <w:sz w:val="24"/>
          <w:szCs w:val="24"/>
        </w:rPr>
        <w:t>объективную</w:t>
      </w:r>
      <w:r w:rsidR="00194C69">
        <w:rPr>
          <w:rFonts w:ascii="Times New Roman" w:hAnsi="Times New Roman"/>
          <w:sz w:val="24"/>
          <w:szCs w:val="24"/>
        </w:rPr>
        <w:t xml:space="preserve"> </w:t>
      </w:r>
      <w:r w:rsidR="0001666B" w:rsidRPr="00194C69">
        <w:rPr>
          <w:rFonts w:ascii="Times New Roman" w:hAnsi="Times New Roman"/>
          <w:sz w:val="24"/>
          <w:szCs w:val="24"/>
        </w:rPr>
        <w:t>тенденцию</w:t>
      </w:r>
      <w:r w:rsidR="00194C69">
        <w:rPr>
          <w:rFonts w:ascii="Times New Roman" w:hAnsi="Times New Roman"/>
          <w:sz w:val="24"/>
          <w:szCs w:val="24"/>
        </w:rPr>
        <w:t xml:space="preserve"> </w:t>
      </w:r>
      <w:r w:rsidR="0001666B" w:rsidRPr="00194C69">
        <w:rPr>
          <w:rFonts w:ascii="Times New Roman" w:hAnsi="Times New Roman"/>
          <w:sz w:val="24"/>
          <w:szCs w:val="24"/>
        </w:rPr>
        <w:t>мирового</w:t>
      </w:r>
      <w:r w:rsidR="00194C69">
        <w:rPr>
          <w:rFonts w:ascii="Times New Roman" w:hAnsi="Times New Roman"/>
          <w:sz w:val="24"/>
          <w:szCs w:val="24"/>
        </w:rPr>
        <w:t xml:space="preserve"> </w:t>
      </w:r>
      <w:r w:rsidR="0001666B" w:rsidRPr="00194C69">
        <w:rPr>
          <w:rFonts w:ascii="Times New Roman" w:hAnsi="Times New Roman"/>
          <w:sz w:val="24"/>
          <w:szCs w:val="24"/>
        </w:rPr>
        <w:t>развития</w:t>
      </w:r>
      <w:r w:rsidR="00194C69">
        <w:rPr>
          <w:rFonts w:ascii="Times New Roman" w:hAnsi="Times New Roman"/>
          <w:sz w:val="24"/>
          <w:szCs w:val="24"/>
        </w:rPr>
        <w:t xml:space="preserve"> </w:t>
      </w:r>
      <w:r w:rsidR="0001666B" w:rsidRPr="00194C69">
        <w:rPr>
          <w:rFonts w:ascii="Times New Roman" w:hAnsi="Times New Roman"/>
          <w:sz w:val="24"/>
          <w:szCs w:val="24"/>
        </w:rPr>
        <w:t>к</w:t>
      </w:r>
      <w:r w:rsidR="00194C69">
        <w:rPr>
          <w:rFonts w:ascii="Times New Roman" w:hAnsi="Times New Roman"/>
          <w:sz w:val="24"/>
          <w:szCs w:val="24"/>
        </w:rPr>
        <w:t xml:space="preserve"> </w:t>
      </w:r>
      <w:r w:rsidR="0001666B" w:rsidRPr="00194C69">
        <w:rPr>
          <w:rFonts w:ascii="Times New Roman" w:hAnsi="Times New Roman"/>
          <w:sz w:val="24"/>
          <w:szCs w:val="24"/>
        </w:rPr>
        <w:t>формированию</w:t>
      </w:r>
      <w:r w:rsidR="00194C69">
        <w:rPr>
          <w:rFonts w:ascii="Times New Roman" w:hAnsi="Times New Roman"/>
          <w:sz w:val="24"/>
          <w:szCs w:val="24"/>
        </w:rPr>
        <w:t xml:space="preserve"> </w:t>
      </w:r>
      <w:r w:rsidR="0001666B" w:rsidRPr="00194C69">
        <w:rPr>
          <w:rFonts w:ascii="Times New Roman" w:hAnsi="Times New Roman"/>
          <w:sz w:val="24"/>
          <w:szCs w:val="24"/>
        </w:rPr>
        <w:t>полицентричной</w:t>
      </w:r>
      <w:r w:rsidR="00194C69">
        <w:rPr>
          <w:rFonts w:ascii="Times New Roman" w:hAnsi="Times New Roman"/>
          <w:sz w:val="24"/>
          <w:szCs w:val="24"/>
        </w:rPr>
        <w:t xml:space="preserve"> </w:t>
      </w:r>
      <w:r w:rsidR="0001666B" w:rsidRPr="00194C69">
        <w:rPr>
          <w:rFonts w:ascii="Times New Roman" w:hAnsi="Times New Roman"/>
          <w:sz w:val="24"/>
          <w:szCs w:val="24"/>
        </w:rPr>
        <w:t>системы</w:t>
      </w:r>
      <w:r w:rsidR="00194C69">
        <w:rPr>
          <w:rFonts w:ascii="Times New Roman" w:hAnsi="Times New Roman"/>
          <w:sz w:val="24"/>
          <w:szCs w:val="24"/>
        </w:rPr>
        <w:t xml:space="preserve"> </w:t>
      </w:r>
      <w:r w:rsidR="0001666B" w:rsidRPr="00194C69">
        <w:rPr>
          <w:rFonts w:ascii="Times New Roman" w:hAnsi="Times New Roman"/>
          <w:sz w:val="24"/>
          <w:szCs w:val="24"/>
        </w:rPr>
        <w:t>международных</w:t>
      </w:r>
      <w:r w:rsidR="00194C69">
        <w:rPr>
          <w:rFonts w:ascii="Times New Roman" w:hAnsi="Times New Roman"/>
          <w:sz w:val="24"/>
          <w:szCs w:val="24"/>
        </w:rPr>
        <w:t xml:space="preserve"> </w:t>
      </w:r>
      <w:r w:rsidR="0001666B" w:rsidRPr="00194C69">
        <w:rPr>
          <w:rFonts w:ascii="Times New Roman" w:hAnsi="Times New Roman"/>
          <w:sz w:val="24"/>
          <w:szCs w:val="24"/>
        </w:rPr>
        <w:t>отношений</w:t>
      </w:r>
      <w:r w:rsidR="00194C69">
        <w:rPr>
          <w:rFonts w:ascii="Times New Roman" w:hAnsi="Times New Roman"/>
          <w:sz w:val="24"/>
          <w:szCs w:val="24"/>
        </w:rPr>
        <w:t xml:space="preserve"> </w:t>
      </w:r>
      <w:r w:rsidR="0001666B" w:rsidRPr="00194C69">
        <w:rPr>
          <w:rFonts w:ascii="Times New Roman" w:hAnsi="Times New Roman"/>
          <w:sz w:val="24"/>
          <w:szCs w:val="24"/>
        </w:rPr>
        <w:t>и</w:t>
      </w:r>
      <w:r w:rsidR="00194C69">
        <w:rPr>
          <w:rFonts w:ascii="Times New Roman" w:hAnsi="Times New Roman"/>
          <w:sz w:val="24"/>
          <w:szCs w:val="24"/>
        </w:rPr>
        <w:t xml:space="preserve"> </w:t>
      </w:r>
      <w:r w:rsidR="0001666B" w:rsidRPr="00194C69">
        <w:rPr>
          <w:rFonts w:ascii="Times New Roman" w:hAnsi="Times New Roman"/>
          <w:sz w:val="24"/>
          <w:szCs w:val="24"/>
        </w:rPr>
        <w:t>усилению</w:t>
      </w:r>
      <w:r w:rsidR="00194C69">
        <w:rPr>
          <w:rFonts w:ascii="Times New Roman" w:hAnsi="Times New Roman"/>
          <w:sz w:val="24"/>
          <w:szCs w:val="24"/>
        </w:rPr>
        <w:t xml:space="preserve"> </w:t>
      </w:r>
      <w:r w:rsidR="0001666B" w:rsidRPr="00194C69">
        <w:rPr>
          <w:rFonts w:ascii="Times New Roman" w:hAnsi="Times New Roman"/>
          <w:sz w:val="24"/>
          <w:szCs w:val="24"/>
        </w:rPr>
        <w:t>экономической</w:t>
      </w:r>
      <w:r w:rsidR="00194C69">
        <w:rPr>
          <w:rFonts w:ascii="Times New Roman" w:hAnsi="Times New Roman"/>
          <w:sz w:val="24"/>
          <w:szCs w:val="24"/>
        </w:rPr>
        <w:t xml:space="preserve"> </w:t>
      </w:r>
      <w:r w:rsidR="0001666B" w:rsidRPr="00194C69">
        <w:rPr>
          <w:rFonts w:ascii="Times New Roman" w:hAnsi="Times New Roman"/>
          <w:sz w:val="24"/>
          <w:szCs w:val="24"/>
        </w:rPr>
        <w:t>взаимозависимости</w:t>
      </w:r>
      <w:r w:rsidR="00194C69">
        <w:rPr>
          <w:rFonts w:ascii="Times New Roman" w:hAnsi="Times New Roman"/>
          <w:sz w:val="24"/>
          <w:szCs w:val="24"/>
        </w:rPr>
        <w:t xml:space="preserve"> </w:t>
      </w:r>
      <w:r w:rsidR="0001666B" w:rsidRPr="00194C69">
        <w:rPr>
          <w:rFonts w:ascii="Times New Roman" w:hAnsi="Times New Roman"/>
          <w:sz w:val="24"/>
          <w:szCs w:val="24"/>
        </w:rPr>
        <w:t>государств.</w:t>
      </w:r>
      <w:r w:rsidR="00194C69">
        <w:rPr>
          <w:rFonts w:ascii="Times New Roman" w:hAnsi="Times New Roman"/>
          <w:sz w:val="24"/>
          <w:szCs w:val="24"/>
        </w:rPr>
        <w:t xml:space="preserve"> </w:t>
      </w:r>
      <w:r w:rsidR="0001666B" w:rsidRPr="00194C69">
        <w:rPr>
          <w:rFonts w:ascii="Times New Roman" w:hAnsi="Times New Roman"/>
          <w:sz w:val="24"/>
          <w:szCs w:val="24"/>
        </w:rPr>
        <w:t>В</w:t>
      </w:r>
      <w:r w:rsidR="00194C69">
        <w:rPr>
          <w:rFonts w:ascii="Times New Roman" w:hAnsi="Times New Roman"/>
          <w:sz w:val="24"/>
          <w:szCs w:val="24"/>
        </w:rPr>
        <w:t xml:space="preserve"> </w:t>
      </w:r>
      <w:r w:rsidR="0001666B" w:rsidRPr="00194C69">
        <w:rPr>
          <w:rFonts w:ascii="Times New Roman" w:hAnsi="Times New Roman"/>
          <w:sz w:val="24"/>
          <w:szCs w:val="24"/>
        </w:rPr>
        <w:t>такой</w:t>
      </w:r>
      <w:r w:rsidR="00194C69">
        <w:rPr>
          <w:rFonts w:ascii="Times New Roman" w:hAnsi="Times New Roman"/>
          <w:sz w:val="24"/>
          <w:szCs w:val="24"/>
        </w:rPr>
        <w:t xml:space="preserve"> </w:t>
      </w:r>
      <w:r w:rsidR="0001666B" w:rsidRPr="00194C69">
        <w:rPr>
          <w:rFonts w:ascii="Times New Roman" w:hAnsi="Times New Roman"/>
          <w:sz w:val="24"/>
          <w:szCs w:val="24"/>
        </w:rPr>
        <w:t>системе</w:t>
      </w:r>
      <w:r w:rsidR="00194C69">
        <w:rPr>
          <w:rFonts w:ascii="Times New Roman" w:hAnsi="Times New Roman"/>
          <w:sz w:val="24"/>
          <w:szCs w:val="24"/>
        </w:rPr>
        <w:t xml:space="preserve"> </w:t>
      </w:r>
      <w:r w:rsidR="0001666B" w:rsidRPr="00194C69">
        <w:rPr>
          <w:rFonts w:ascii="Times New Roman" w:hAnsi="Times New Roman"/>
          <w:sz w:val="24"/>
          <w:szCs w:val="24"/>
        </w:rPr>
        <w:t>все</w:t>
      </w:r>
      <w:r w:rsidR="00194C69">
        <w:rPr>
          <w:rFonts w:ascii="Times New Roman" w:hAnsi="Times New Roman"/>
          <w:sz w:val="24"/>
          <w:szCs w:val="24"/>
        </w:rPr>
        <w:t xml:space="preserve"> </w:t>
      </w:r>
      <w:r w:rsidR="0001666B" w:rsidRPr="00194C69">
        <w:rPr>
          <w:rFonts w:ascii="Times New Roman" w:hAnsi="Times New Roman"/>
          <w:sz w:val="24"/>
          <w:szCs w:val="24"/>
        </w:rPr>
        <w:t>более</w:t>
      </w:r>
      <w:r w:rsidR="00194C69">
        <w:rPr>
          <w:rFonts w:ascii="Times New Roman" w:hAnsi="Times New Roman"/>
          <w:sz w:val="24"/>
          <w:szCs w:val="24"/>
        </w:rPr>
        <w:t xml:space="preserve"> </w:t>
      </w:r>
      <w:r w:rsidR="0001666B" w:rsidRPr="00194C69">
        <w:rPr>
          <w:rFonts w:ascii="Times New Roman" w:hAnsi="Times New Roman"/>
          <w:sz w:val="24"/>
          <w:szCs w:val="24"/>
        </w:rPr>
        <w:t>широкое</w:t>
      </w:r>
      <w:r w:rsidR="00194C69">
        <w:rPr>
          <w:rFonts w:ascii="Times New Roman" w:hAnsi="Times New Roman"/>
          <w:sz w:val="24"/>
          <w:szCs w:val="24"/>
        </w:rPr>
        <w:t xml:space="preserve"> </w:t>
      </w:r>
      <w:r w:rsidR="0001666B" w:rsidRPr="00194C69">
        <w:rPr>
          <w:rFonts w:ascii="Times New Roman" w:hAnsi="Times New Roman"/>
          <w:sz w:val="24"/>
          <w:szCs w:val="24"/>
        </w:rPr>
        <w:t>применение</w:t>
      </w:r>
      <w:r w:rsidR="00194C69">
        <w:rPr>
          <w:rFonts w:ascii="Times New Roman" w:hAnsi="Times New Roman"/>
          <w:sz w:val="24"/>
          <w:szCs w:val="24"/>
        </w:rPr>
        <w:t xml:space="preserve"> </w:t>
      </w:r>
      <w:r w:rsidR="0001666B" w:rsidRPr="00194C69">
        <w:rPr>
          <w:rFonts w:ascii="Times New Roman" w:hAnsi="Times New Roman"/>
          <w:sz w:val="24"/>
          <w:szCs w:val="24"/>
        </w:rPr>
        <w:t>находят</w:t>
      </w:r>
      <w:r w:rsidR="00194C69">
        <w:rPr>
          <w:rFonts w:ascii="Times New Roman" w:hAnsi="Times New Roman"/>
          <w:sz w:val="24"/>
          <w:szCs w:val="24"/>
        </w:rPr>
        <w:t xml:space="preserve"> </w:t>
      </w:r>
      <w:r w:rsidR="0001666B" w:rsidRPr="00194C69">
        <w:rPr>
          <w:rFonts w:ascii="Times New Roman" w:hAnsi="Times New Roman"/>
          <w:i/>
          <w:sz w:val="24"/>
          <w:szCs w:val="24"/>
        </w:rPr>
        <w:t>неинституциональные</w:t>
      </w:r>
      <w:r w:rsidR="00194C69">
        <w:rPr>
          <w:rFonts w:ascii="Times New Roman" w:hAnsi="Times New Roman"/>
          <w:i/>
          <w:sz w:val="24"/>
          <w:szCs w:val="24"/>
        </w:rPr>
        <w:t xml:space="preserve"> </w:t>
      </w:r>
      <w:r w:rsidR="0001666B" w:rsidRPr="00194C69">
        <w:rPr>
          <w:rFonts w:ascii="Times New Roman" w:hAnsi="Times New Roman"/>
          <w:i/>
          <w:sz w:val="24"/>
          <w:szCs w:val="24"/>
        </w:rPr>
        <w:t>структуры</w:t>
      </w:r>
      <w:r w:rsidR="00194C69">
        <w:rPr>
          <w:rFonts w:ascii="Times New Roman" w:hAnsi="Times New Roman"/>
          <w:i/>
          <w:sz w:val="24"/>
          <w:szCs w:val="24"/>
        </w:rPr>
        <w:t xml:space="preserve"> </w:t>
      </w:r>
      <w:r w:rsidR="0001666B" w:rsidRPr="00194C69">
        <w:rPr>
          <w:rFonts w:ascii="Times New Roman" w:hAnsi="Times New Roman"/>
          <w:i/>
          <w:sz w:val="24"/>
          <w:szCs w:val="24"/>
        </w:rPr>
        <w:t>глобального</w:t>
      </w:r>
      <w:r w:rsidR="00194C69">
        <w:rPr>
          <w:rFonts w:ascii="Times New Roman" w:hAnsi="Times New Roman"/>
          <w:i/>
          <w:sz w:val="24"/>
          <w:szCs w:val="24"/>
        </w:rPr>
        <w:t xml:space="preserve"> </w:t>
      </w:r>
      <w:r w:rsidR="0001666B" w:rsidRPr="00194C69">
        <w:rPr>
          <w:rFonts w:ascii="Times New Roman" w:hAnsi="Times New Roman"/>
          <w:i/>
          <w:sz w:val="24"/>
          <w:szCs w:val="24"/>
        </w:rPr>
        <w:t>управления</w:t>
      </w:r>
      <w:r w:rsidR="00194C69">
        <w:rPr>
          <w:rFonts w:ascii="Times New Roman" w:hAnsi="Times New Roman"/>
          <w:i/>
          <w:sz w:val="24"/>
          <w:szCs w:val="24"/>
        </w:rPr>
        <w:t xml:space="preserve"> </w:t>
      </w:r>
      <w:r w:rsidR="0001666B" w:rsidRPr="00194C69">
        <w:rPr>
          <w:rFonts w:ascii="Times New Roman" w:hAnsi="Times New Roman"/>
          <w:i/>
          <w:sz w:val="24"/>
          <w:szCs w:val="24"/>
        </w:rPr>
        <w:t>…</w:t>
      </w:r>
      <w:r w:rsidR="00B13AAC">
        <w:rPr>
          <w:rFonts w:ascii="Times New Roman" w:hAnsi="Times New Roman"/>
          <w:i/>
          <w:sz w:val="24"/>
          <w:szCs w:val="24"/>
        </w:rPr>
        <w:t>»</w:t>
      </w:r>
      <w:r w:rsidR="00194C69">
        <w:rPr>
          <w:rFonts w:ascii="Times New Roman" w:hAnsi="Times New Roman"/>
          <w:i/>
          <w:sz w:val="24"/>
          <w:szCs w:val="24"/>
        </w:rPr>
        <w:t xml:space="preserve"> </w:t>
      </w:r>
      <w:r w:rsidR="0001666B" w:rsidRPr="00194C69">
        <w:rPr>
          <w:rFonts w:ascii="Times New Roman" w:hAnsi="Times New Roman"/>
          <w:sz w:val="24"/>
          <w:szCs w:val="24"/>
        </w:rPr>
        <w:t>(п.</w:t>
      </w:r>
      <w:r w:rsidR="00E449C5" w:rsidRPr="00E449C5">
        <w:rPr>
          <w:rFonts w:ascii="Times New Roman" w:hAnsi="Times New Roman"/>
          <w:sz w:val="24"/>
          <w:szCs w:val="24"/>
        </w:rPr>
        <w:t xml:space="preserve"> </w:t>
      </w:r>
      <w:r w:rsidR="0001666B" w:rsidRPr="00194C69">
        <w:rPr>
          <w:rFonts w:ascii="Times New Roman" w:hAnsi="Times New Roman"/>
          <w:sz w:val="24"/>
          <w:szCs w:val="24"/>
        </w:rPr>
        <w:t>4).</w:t>
      </w:r>
      <w:r w:rsidR="00194C69">
        <w:rPr>
          <w:rFonts w:ascii="Times New Roman" w:hAnsi="Times New Roman"/>
          <w:sz w:val="24"/>
          <w:szCs w:val="24"/>
        </w:rPr>
        <w:t xml:space="preserve"> </w:t>
      </w:r>
    </w:p>
    <w:p w:rsidR="00783E4F" w:rsidRPr="00194C69" w:rsidRDefault="00FD7AB7" w:rsidP="00B13AAC">
      <w:pPr>
        <w:spacing w:after="0" w:line="360" w:lineRule="auto"/>
        <w:ind w:firstLine="709"/>
        <w:contextualSpacing/>
        <w:jc w:val="both"/>
        <w:rPr>
          <w:rFonts w:ascii="Times New Roman" w:eastAsia="Times New Roman" w:hAnsi="Times New Roman"/>
          <w:b/>
          <w:i/>
          <w:sz w:val="24"/>
          <w:szCs w:val="24"/>
          <w:lang w:eastAsia="ru-RU"/>
        </w:rPr>
      </w:pPr>
      <w:r w:rsidRPr="00194C69">
        <w:rPr>
          <w:rFonts w:ascii="Times New Roman" w:eastAsia="Times New Roman" w:hAnsi="Times New Roman"/>
          <w:sz w:val="24"/>
          <w:szCs w:val="24"/>
          <w:lang w:eastAsia="ru-RU"/>
        </w:rPr>
        <w:t>Сложность</w:t>
      </w:r>
      <w:r w:rsidR="00194C69">
        <w:rPr>
          <w:rFonts w:ascii="Times New Roman" w:eastAsia="Times New Roman" w:hAnsi="Times New Roman"/>
          <w:sz w:val="24"/>
          <w:szCs w:val="24"/>
          <w:lang w:eastAsia="ru-RU"/>
        </w:rPr>
        <w:t xml:space="preserve"> </w:t>
      </w:r>
      <w:r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Pr="00194C69">
        <w:rPr>
          <w:rFonts w:ascii="Times New Roman" w:eastAsia="Times New Roman" w:hAnsi="Times New Roman"/>
          <w:sz w:val="24"/>
          <w:szCs w:val="24"/>
          <w:lang w:eastAsia="ru-RU"/>
        </w:rPr>
        <w:t>многослойность</w:t>
      </w:r>
      <w:r w:rsidR="00194C69">
        <w:rPr>
          <w:rFonts w:ascii="Times New Roman" w:eastAsia="Times New Roman" w:hAnsi="Times New Roman"/>
          <w:sz w:val="24"/>
          <w:szCs w:val="24"/>
          <w:lang w:eastAsia="ru-RU"/>
        </w:rPr>
        <w:t xml:space="preserve"> </w:t>
      </w:r>
      <w:r w:rsidRPr="00194C69">
        <w:rPr>
          <w:rFonts w:ascii="Times New Roman" w:eastAsia="Times New Roman" w:hAnsi="Times New Roman"/>
          <w:sz w:val="24"/>
          <w:szCs w:val="24"/>
          <w:lang w:eastAsia="ru-RU"/>
        </w:rPr>
        <w:t>проблематики,</w:t>
      </w:r>
      <w:r w:rsidR="00194C69">
        <w:rPr>
          <w:rFonts w:ascii="Times New Roman" w:eastAsia="Times New Roman" w:hAnsi="Times New Roman"/>
          <w:sz w:val="24"/>
          <w:szCs w:val="24"/>
          <w:lang w:eastAsia="ru-RU"/>
        </w:rPr>
        <w:t xml:space="preserve"> </w:t>
      </w:r>
      <w:r w:rsidRPr="00194C69">
        <w:rPr>
          <w:rFonts w:ascii="Times New Roman" w:eastAsia="Times New Roman" w:hAnsi="Times New Roman"/>
          <w:sz w:val="24"/>
          <w:szCs w:val="24"/>
          <w:lang w:eastAsia="ru-RU"/>
        </w:rPr>
        <w:t>относящейся</w:t>
      </w:r>
      <w:r w:rsidR="00194C69">
        <w:rPr>
          <w:rFonts w:ascii="Times New Roman" w:eastAsia="Times New Roman" w:hAnsi="Times New Roman"/>
          <w:sz w:val="24"/>
          <w:szCs w:val="24"/>
          <w:lang w:eastAsia="ru-RU"/>
        </w:rPr>
        <w:t xml:space="preserve"> </w:t>
      </w:r>
      <w:r w:rsidRPr="00194C69">
        <w:rPr>
          <w:rFonts w:ascii="Times New Roman" w:eastAsia="Times New Roman" w:hAnsi="Times New Roman"/>
          <w:sz w:val="24"/>
          <w:szCs w:val="24"/>
          <w:lang w:eastAsia="ru-RU"/>
        </w:rPr>
        <w:t>к</w:t>
      </w:r>
      <w:r w:rsidR="00194C69">
        <w:rPr>
          <w:rFonts w:ascii="Times New Roman" w:eastAsia="Times New Roman" w:hAnsi="Times New Roman"/>
          <w:sz w:val="24"/>
          <w:szCs w:val="24"/>
          <w:lang w:eastAsia="ru-RU"/>
        </w:rPr>
        <w:t xml:space="preserve"> </w:t>
      </w:r>
      <w:r w:rsidR="00C61E30" w:rsidRPr="00194C69">
        <w:rPr>
          <w:rFonts w:ascii="Times New Roman" w:eastAsia="Times New Roman" w:hAnsi="Times New Roman"/>
          <w:sz w:val="24"/>
          <w:szCs w:val="24"/>
          <w:lang w:eastAsia="ru-RU"/>
        </w:rPr>
        <w:t>юридическим</w:t>
      </w:r>
      <w:r w:rsidR="00194C69">
        <w:rPr>
          <w:rFonts w:ascii="Times New Roman" w:eastAsia="Times New Roman" w:hAnsi="Times New Roman"/>
          <w:sz w:val="24"/>
          <w:szCs w:val="24"/>
          <w:lang w:eastAsia="ru-RU"/>
        </w:rPr>
        <w:t xml:space="preserve"> </w:t>
      </w:r>
      <w:r w:rsidR="00C61E30" w:rsidRPr="00194C69">
        <w:rPr>
          <w:rFonts w:ascii="Times New Roman" w:eastAsia="Times New Roman" w:hAnsi="Times New Roman"/>
          <w:sz w:val="24"/>
          <w:szCs w:val="24"/>
          <w:lang w:eastAsia="ru-RU"/>
        </w:rPr>
        <w:t>аспектам</w:t>
      </w:r>
      <w:r w:rsidR="00194C69">
        <w:rPr>
          <w:rFonts w:ascii="Times New Roman" w:eastAsia="Times New Roman" w:hAnsi="Times New Roman"/>
          <w:sz w:val="24"/>
          <w:szCs w:val="24"/>
          <w:lang w:eastAsia="ru-RU"/>
        </w:rPr>
        <w:t xml:space="preserve"> </w:t>
      </w:r>
      <w:r w:rsidR="00E40D47" w:rsidRPr="00194C69">
        <w:rPr>
          <w:rFonts w:ascii="Times New Roman" w:eastAsia="Times New Roman" w:hAnsi="Times New Roman"/>
          <w:sz w:val="24"/>
          <w:szCs w:val="24"/>
          <w:lang w:eastAsia="ru-RU"/>
        </w:rPr>
        <w:t>управления</w:t>
      </w:r>
      <w:r w:rsidR="00194C69">
        <w:rPr>
          <w:rFonts w:ascii="Times New Roman" w:eastAsia="Times New Roman" w:hAnsi="Times New Roman"/>
          <w:sz w:val="24"/>
          <w:szCs w:val="24"/>
          <w:lang w:eastAsia="ru-RU"/>
        </w:rPr>
        <w:t xml:space="preserve"> </w:t>
      </w:r>
      <w:r w:rsidR="008C15F6" w:rsidRPr="00194C69">
        <w:rPr>
          <w:rFonts w:ascii="Times New Roman" w:eastAsia="Times New Roman" w:hAnsi="Times New Roman"/>
          <w:sz w:val="24"/>
          <w:szCs w:val="24"/>
          <w:lang w:eastAsia="ru-RU"/>
        </w:rPr>
        <w:t>текущ</w:t>
      </w:r>
      <w:r w:rsidR="00E40D47" w:rsidRPr="00194C69">
        <w:rPr>
          <w:rFonts w:ascii="Times New Roman" w:eastAsia="Times New Roman" w:hAnsi="Times New Roman"/>
          <w:sz w:val="24"/>
          <w:szCs w:val="24"/>
          <w:lang w:eastAsia="ru-RU"/>
        </w:rPr>
        <w:t>им</w:t>
      </w:r>
      <w:r w:rsidR="00194C69">
        <w:rPr>
          <w:rFonts w:ascii="Times New Roman" w:eastAsia="Times New Roman" w:hAnsi="Times New Roman"/>
          <w:sz w:val="24"/>
          <w:szCs w:val="24"/>
          <w:lang w:eastAsia="ru-RU"/>
        </w:rPr>
        <w:t xml:space="preserve"> </w:t>
      </w:r>
      <w:r w:rsidRPr="00194C69">
        <w:rPr>
          <w:rFonts w:ascii="Times New Roman" w:eastAsia="Times New Roman" w:hAnsi="Times New Roman"/>
          <w:sz w:val="24"/>
          <w:szCs w:val="24"/>
          <w:lang w:eastAsia="ru-RU"/>
        </w:rPr>
        <w:t>этап</w:t>
      </w:r>
      <w:r w:rsidR="00E40D47" w:rsidRPr="00194C69">
        <w:rPr>
          <w:rFonts w:ascii="Times New Roman" w:eastAsia="Times New Roman" w:hAnsi="Times New Roman"/>
          <w:sz w:val="24"/>
          <w:szCs w:val="24"/>
          <w:lang w:eastAsia="ru-RU"/>
        </w:rPr>
        <w:t>ом</w:t>
      </w:r>
      <w:r w:rsidR="00194C69">
        <w:rPr>
          <w:rFonts w:ascii="Times New Roman" w:eastAsia="Times New Roman" w:hAnsi="Times New Roman"/>
          <w:sz w:val="24"/>
          <w:szCs w:val="24"/>
          <w:lang w:eastAsia="ru-RU"/>
        </w:rPr>
        <w:t xml:space="preserve"> </w:t>
      </w:r>
      <w:r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253B5F" w:rsidRPr="00194C69">
        <w:rPr>
          <w:rFonts w:ascii="Times New Roman" w:eastAsia="Times New Roman" w:hAnsi="Times New Roman"/>
          <w:sz w:val="24"/>
          <w:szCs w:val="24"/>
          <w:lang w:eastAsia="ru-RU"/>
        </w:rPr>
        <w:t>эволюции</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объединения</w:t>
      </w:r>
      <w:r w:rsidR="00194C69">
        <w:rPr>
          <w:rFonts w:ascii="Times New Roman" w:eastAsia="Times New Roman" w:hAnsi="Times New Roman"/>
          <w:sz w:val="24"/>
          <w:szCs w:val="24"/>
          <w:lang w:eastAsia="ru-RU"/>
        </w:rPr>
        <w:t xml:space="preserve"> </w:t>
      </w:r>
      <w:r w:rsidR="003A30A8" w:rsidRPr="00194C69">
        <w:rPr>
          <w:rFonts w:ascii="Times New Roman" w:eastAsia="TimesNewRoman" w:hAnsi="Times New Roman"/>
          <w:sz w:val="24"/>
          <w:szCs w:val="24"/>
        </w:rPr>
        <w:t>–</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от</w:t>
      </w:r>
      <w:r w:rsidR="00194C69">
        <w:rPr>
          <w:rFonts w:ascii="Times New Roman" w:eastAsia="Times New Roman" w:hAnsi="Times New Roman"/>
          <w:sz w:val="24"/>
          <w:szCs w:val="24"/>
          <w:lang w:eastAsia="ru-RU"/>
        </w:rPr>
        <w:t xml:space="preserve"> </w:t>
      </w:r>
      <w:r w:rsidR="00B13AAC">
        <w:rPr>
          <w:rFonts w:ascii="Times New Roman" w:eastAsia="Times New Roman" w:hAnsi="Times New Roman"/>
          <w:sz w:val="24"/>
          <w:szCs w:val="24"/>
          <w:lang w:eastAsia="ru-RU"/>
        </w:rPr>
        <w:t>«</w:t>
      </w:r>
      <w:r w:rsidRPr="00194C69">
        <w:rPr>
          <w:rFonts w:ascii="Times New Roman" w:eastAsia="Times New Roman" w:hAnsi="Times New Roman"/>
          <w:sz w:val="24"/>
          <w:szCs w:val="24"/>
          <w:lang w:eastAsia="ru-RU"/>
        </w:rPr>
        <w:t>пятерки</w:t>
      </w:r>
      <w:r w:rsidR="00B13AAC">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до</w:t>
      </w:r>
      <w:r w:rsidR="00194C69">
        <w:rPr>
          <w:rFonts w:ascii="Times New Roman" w:eastAsia="Times New Roman" w:hAnsi="Times New Roman"/>
          <w:sz w:val="24"/>
          <w:szCs w:val="24"/>
          <w:lang w:eastAsia="ru-RU"/>
        </w:rPr>
        <w:t xml:space="preserve"> </w:t>
      </w:r>
      <w:r w:rsidRPr="00194C69">
        <w:rPr>
          <w:rFonts w:ascii="Times New Roman" w:eastAsia="Times New Roman" w:hAnsi="Times New Roman"/>
          <w:sz w:val="24"/>
          <w:szCs w:val="24"/>
          <w:lang w:eastAsia="ru-RU"/>
        </w:rPr>
        <w:t>ныне</w:t>
      </w:r>
      <w:r w:rsidR="00A16B6E" w:rsidRPr="00194C69">
        <w:rPr>
          <w:rFonts w:ascii="Times New Roman" w:eastAsia="Times New Roman" w:hAnsi="Times New Roman"/>
          <w:sz w:val="24"/>
          <w:szCs w:val="24"/>
          <w:lang w:eastAsia="ru-RU"/>
        </w:rPr>
        <w:t>шней</w:t>
      </w:r>
      <w:r w:rsidR="00194C69">
        <w:rPr>
          <w:rFonts w:ascii="Times New Roman" w:eastAsia="Times New Roman" w:hAnsi="Times New Roman"/>
          <w:sz w:val="24"/>
          <w:szCs w:val="24"/>
          <w:lang w:eastAsia="ru-RU"/>
        </w:rPr>
        <w:t xml:space="preserve"> </w:t>
      </w:r>
      <w:r w:rsidR="00B13AAC">
        <w:rPr>
          <w:rFonts w:ascii="Times New Roman" w:eastAsia="Times New Roman" w:hAnsi="Times New Roman"/>
          <w:sz w:val="24"/>
          <w:szCs w:val="24"/>
          <w:lang w:eastAsia="ru-RU"/>
        </w:rPr>
        <w:t>«</w:t>
      </w:r>
      <w:r w:rsidRPr="00194C69">
        <w:rPr>
          <w:rFonts w:ascii="Times New Roman" w:eastAsia="Times New Roman" w:hAnsi="Times New Roman"/>
          <w:sz w:val="24"/>
          <w:szCs w:val="24"/>
          <w:lang w:eastAsia="ru-RU"/>
        </w:rPr>
        <w:t>десятки</w:t>
      </w:r>
      <w:r w:rsidR="00B13AAC">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далее</w:t>
      </w:r>
      <w:r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E40D47" w:rsidRPr="00194C69">
        <w:rPr>
          <w:rFonts w:ascii="Times New Roman" w:eastAsia="Times New Roman" w:hAnsi="Times New Roman"/>
          <w:sz w:val="24"/>
          <w:szCs w:val="24"/>
          <w:lang w:eastAsia="ru-RU"/>
        </w:rPr>
        <w:t>равно</w:t>
      </w:r>
      <w:r w:rsidR="00194C69">
        <w:rPr>
          <w:rFonts w:ascii="Times New Roman" w:eastAsia="Times New Roman" w:hAnsi="Times New Roman"/>
          <w:sz w:val="24"/>
          <w:szCs w:val="24"/>
          <w:lang w:eastAsia="ru-RU"/>
        </w:rPr>
        <w:t xml:space="preserve"> </w:t>
      </w:r>
      <w:r w:rsidR="00E40D47" w:rsidRPr="00194C69">
        <w:rPr>
          <w:rFonts w:ascii="Times New Roman" w:eastAsia="Times New Roman" w:hAnsi="Times New Roman"/>
          <w:sz w:val="24"/>
          <w:szCs w:val="24"/>
          <w:lang w:eastAsia="ru-RU"/>
        </w:rPr>
        <w:t>как</w:t>
      </w:r>
      <w:r w:rsidR="00194C69">
        <w:rPr>
          <w:rFonts w:ascii="Times New Roman" w:eastAsia="Times New Roman" w:hAnsi="Times New Roman"/>
          <w:sz w:val="24"/>
          <w:szCs w:val="24"/>
          <w:lang w:eastAsia="ru-RU"/>
        </w:rPr>
        <w:t xml:space="preserve"> </w:t>
      </w:r>
      <w:r w:rsidR="00E40D47"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E40D47" w:rsidRPr="00194C69">
        <w:rPr>
          <w:rFonts w:ascii="Times New Roman" w:eastAsia="Times New Roman" w:hAnsi="Times New Roman"/>
          <w:sz w:val="24"/>
          <w:szCs w:val="24"/>
          <w:lang w:eastAsia="ru-RU"/>
        </w:rPr>
        <w:t>к</w:t>
      </w:r>
      <w:r w:rsidR="00194C69">
        <w:rPr>
          <w:rFonts w:ascii="Times New Roman" w:eastAsia="Times New Roman" w:hAnsi="Times New Roman"/>
          <w:sz w:val="24"/>
          <w:szCs w:val="24"/>
          <w:lang w:eastAsia="ru-RU"/>
        </w:rPr>
        <w:t xml:space="preserve"> </w:t>
      </w:r>
      <w:r w:rsidR="00E40D47" w:rsidRPr="00194C69">
        <w:rPr>
          <w:rFonts w:ascii="Times New Roman" w:eastAsia="Times New Roman" w:hAnsi="Times New Roman"/>
          <w:sz w:val="24"/>
          <w:szCs w:val="24"/>
          <w:lang w:eastAsia="ru-RU"/>
        </w:rPr>
        <w:t>выявившимся</w:t>
      </w:r>
      <w:r w:rsidR="00194C69">
        <w:rPr>
          <w:rFonts w:ascii="Times New Roman" w:eastAsia="Times New Roman" w:hAnsi="Times New Roman"/>
          <w:sz w:val="24"/>
          <w:szCs w:val="24"/>
          <w:lang w:eastAsia="ru-RU"/>
        </w:rPr>
        <w:t xml:space="preserve"> </w:t>
      </w:r>
      <w:r w:rsidR="00E40D47" w:rsidRPr="00194C69">
        <w:rPr>
          <w:rFonts w:ascii="Times New Roman" w:eastAsia="Times New Roman" w:hAnsi="Times New Roman"/>
          <w:sz w:val="24"/>
          <w:szCs w:val="24"/>
          <w:lang w:eastAsia="ru-RU"/>
        </w:rPr>
        <w:t>тенденциям</w:t>
      </w:r>
      <w:r w:rsidR="00194C69">
        <w:rPr>
          <w:rFonts w:ascii="Times New Roman" w:eastAsia="Times New Roman" w:hAnsi="Times New Roman"/>
          <w:sz w:val="24"/>
          <w:szCs w:val="24"/>
          <w:lang w:eastAsia="ru-RU"/>
        </w:rPr>
        <w:t xml:space="preserve"> </w:t>
      </w:r>
      <w:r w:rsidR="00E40D47" w:rsidRPr="00194C69">
        <w:rPr>
          <w:rFonts w:ascii="Times New Roman" w:eastAsia="Times New Roman" w:hAnsi="Times New Roman"/>
          <w:sz w:val="24"/>
          <w:szCs w:val="24"/>
          <w:lang w:eastAsia="ru-RU"/>
        </w:rPr>
        <w:t>турбулентно</w:t>
      </w:r>
      <w:r w:rsidR="00A814A6" w:rsidRPr="00194C69">
        <w:rPr>
          <w:rFonts w:ascii="Times New Roman" w:eastAsia="Times New Roman" w:hAnsi="Times New Roman"/>
          <w:sz w:val="24"/>
          <w:szCs w:val="24"/>
          <w:lang w:eastAsia="ru-RU"/>
        </w:rPr>
        <w:t>сти</w:t>
      </w:r>
      <w:r w:rsidR="00194C69">
        <w:rPr>
          <w:rFonts w:ascii="Times New Roman" w:eastAsia="Times New Roman" w:hAnsi="Times New Roman"/>
          <w:sz w:val="24"/>
          <w:szCs w:val="24"/>
          <w:lang w:eastAsia="ru-RU"/>
        </w:rPr>
        <w:t xml:space="preserve"> </w:t>
      </w:r>
      <w:r w:rsidR="00A814A6"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A274B2" w:rsidRPr="00194C69">
        <w:rPr>
          <w:rFonts w:ascii="Times New Roman" w:eastAsia="Times New Roman" w:hAnsi="Times New Roman"/>
          <w:sz w:val="24"/>
          <w:szCs w:val="24"/>
          <w:lang w:eastAsia="ru-RU"/>
        </w:rPr>
        <w:t>функционировани</w:t>
      </w:r>
      <w:r w:rsidR="00A814A6"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A274B2" w:rsidRPr="00194C69">
        <w:rPr>
          <w:rFonts w:ascii="Times New Roman" w:eastAsia="Times New Roman" w:hAnsi="Times New Roman"/>
          <w:sz w:val="24"/>
          <w:szCs w:val="24"/>
          <w:lang w:eastAsia="ru-RU"/>
        </w:rPr>
        <w:t>международного</w:t>
      </w:r>
      <w:r w:rsidR="00194C69">
        <w:rPr>
          <w:rFonts w:ascii="Times New Roman" w:eastAsia="Times New Roman" w:hAnsi="Times New Roman"/>
          <w:sz w:val="24"/>
          <w:szCs w:val="24"/>
          <w:lang w:eastAsia="ru-RU"/>
        </w:rPr>
        <w:t xml:space="preserve"> </w:t>
      </w:r>
      <w:r w:rsidR="00A274B2" w:rsidRPr="00194C69">
        <w:rPr>
          <w:rFonts w:ascii="Times New Roman" w:eastAsia="Times New Roman" w:hAnsi="Times New Roman"/>
          <w:sz w:val="24"/>
          <w:szCs w:val="24"/>
          <w:lang w:eastAsia="ru-RU"/>
        </w:rPr>
        <w:t>сообщества,</w:t>
      </w:r>
      <w:r w:rsidR="00194C69">
        <w:rPr>
          <w:rFonts w:ascii="Times New Roman" w:eastAsia="Times New Roman" w:hAnsi="Times New Roman"/>
          <w:sz w:val="24"/>
          <w:szCs w:val="24"/>
          <w:lang w:eastAsia="ru-RU"/>
        </w:rPr>
        <w:t xml:space="preserve"> </w:t>
      </w:r>
      <w:r w:rsidR="00651850" w:rsidRPr="00194C69">
        <w:rPr>
          <w:rFonts w:ascii="Times New Roman" w:eastAsia="Times New Roman" w:hAnsi="Times New Roman"/>
          <w:sz w:val="24"/>
          <w:szCs w:val="24"/>
          <w:lang w:eastAsia="ru-RU"/>
        </w:rPr>
        <w:t>мироустройства</w:t>
      </w:r>
      <w:r w:rsidR="00194C69">
        <w:rPr>
          <w:rFonts w:ascii="Times New Roman" w:eastAsia="Times New Roman" w:hAnsi="Times New Roman"/>
          <w:sz w:val="24"/>
          <w:szCs w:val="24"/>
          <w:lang w:eastAsia="ru-RU"/>
        </w:rPr>
        <w:t xml:space="preserve"> </w:t>
      </w:r>
      <w:r w:rsidR="00A274B2"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A274B2" w:rsidRPr="00194C69">
        <w:rPr>
          <w:rFonts w:ascii="Times New Roman" w:eastAsia="Times New Roman" w:hAnsi="Times New Roman"/>
          <w:sz w:val="24"/>
          <w:szCs w:val="24"/>
          <w:lang w:eastAsia="ru-RU"/>
        </w:rPr>
        <w:t>целом,</w:t>
      </w:r>
      <w:r w:rsidR="00194C69">
        <w:rPr>
          <w:rFonts w:ascii="Times New Roman" w:eastAsia="Times New Roman" w:hAnsi="Times New Roman"/>
          <w:sz w:val="24"/>
          <w:szCs w:val="24"/>
          <w:lang w:eastAsia="ru-RU"/>
        </w:rPr>
        <w:t xml:space="preserve"> </w:t>
      </w:r>
      <w:r w:rsidR="00E40D47" w:rsidRPr="00194C69">
        <w:rPr>
          <w:rFonts w:ascii="Times New Roman" w:eastAsia="Times New Roman" w:hAnsi="Times New Roman"/>
          <w:sz w:val="24"/>
          <w:szCs w:val="24"/>
          <w:lang w:eastAsia="ru-RU"/>
        </w:rPr>
        <w:t>поиском</w:t>
      </w:r>
      <w:r w:rsidR="00194C69">
        <w:rPr>
          <w:rFonts w:ascii="Times New Roman" w:eastAsia="Times New Roman" w:hAnsi="Times New Roman"/>
          <w:sz w:val="24"/>
          <w:szCs w:val="24"/>
          <w:lang w:eastAsia="ru-RU"/>
        </w:rPr>
        <w:t xml:space="preserve"> </w:t>
      </w:r>
      <w:r w:rsidR="00E40D47" w:rsidRPr="00194C69">
        <w:rPr>
          <w:rFonts w:ascii="Times New Roman" w:eastAsia="Times New Roman" w:hAnsi="Times New Roman"/>
          <w:sz w:val="24"/>
          <w:szCs w:val="24"/>
          <w:lang w:eastAsia="ru-RU"/>
        </w:rPr>
        <w:t>при</w:t>
      </w:r>
      <w:r w:rsidR="00A814A6" w:rsidRPr="00194C69">
        <w:rPr>
          <w:rFonts w:ascii="Times New Roman" w:eastAsia="Times New Roman" w:hAnsi="Times New Roman"/>
          <w:sz w:val="24"/>
          <w:szCs w:val="24"/>
          <w:lang w:eastAsia="ru-RU"/>
        </w:rPr>
        <w:t>емлемых</w:t>
      </w:r>
      <w:r w:rsidR="00E40D47"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A274B2"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A274B2" w:rsidRPr="00194C69">
        <w:rPr>
          <w:rFonts w:ascii="Times New Roman" w:eastAsia="Times New Roman" w:hAnsi="Times New Roman"/>
          <w:sz w:val="24"/>
          <w:szCs w:val="24"/>
          <w:lang w:eastAsia="ru-RU"/>
        </w:rPr>
        <w:t>частности,</w:t>
      </w:r>
      <w:r w:rsidR="00194C69">
        <w:rPr>
          <w:rFonts w:ascii="Times New Roman" w:eastAsia="Times New Roman" w:hAnsi="Times New Roman"/>
          <w:sz w:val="24"/>
          <w:szCs w:val="24"/>
          <w:lang w:eastAsia="ru-RU"/>
        </w:rPr>
        <w:t xml:space="preserve"> </w:t>
      </w:r>
      <w:r w:rsidR="00A814A6" w:rsidRPr="00194C69">
        <w:rPr>
          <w:rFonts w:ascii="Times New Roman" w:eastAsia="Times New Roman" w:hAnsi="Times New Roman"/>
          <w:sz w:val="24"/>
          <w:szCs w:val="24"/>
          <w:lang w:eastAsia="ru-RU"/>
        </w:rPr>
        <w:t>для</w:t>
      </w:r>
      <w:r w:rsidR="00194C69">
        <w:rPr>
          <w:rFonts w:ascii="Times New Roman" w:eastAsia="Times New Roman" w:hAnsi="Times New Roman"/>
          <w:sz w:val="24"/>
          <w:szCs w:val="24"/>
          <w:lang w:eastAsia="ru-RU"/>
        </w:rPr>
        <w:t xml:space="preserve"> </w:t>
      </w:r>
      <w:r w:rsidR="00B13AAC">
        <w:rPr>
          <w:rFonts w:ascii="Times New Roman" w:eastAsia="Times New Roman" w:hAnsi="Times New Roman"/>
          <w:sz w:val="24"/>
          <w:szCs w:val="24"/>
          <w:lang w:eastAsia="ru-RU"/>
        </w:rPr>
        <w:t>«</w:t>
      </w:r>
      <w:r w:rsidR="00BF4A80" w:rsidRPr="00194C69">
        <w:rPr>
          <w:rFonts w:ascii="Times New Roman" w:hAnsi="Times New Roman"/>
          <w:color w:val="000000"/>
          <w:sz w:val="24"/>
          <w:szCs w:val="24"/>
        </w:rPr>
        <w:t>процесс</w:t>
      </w:r>
      <w:r w:rsidR="00A814A6" w:rsidRPr="00194C69">
        <w:rPr>
          <w:rFonts w:ascii="Times New Roman" w:hAnsi="Times New Roman"/>
          <w:color w:val="000000"/>
          <w:sz w:val="24"/>
          <w:szCs w:val="24"/>
        </w:rPr>
        <w:t>ов</w:t>
      </w:r>
      <w:r w:rsidR="00194C69">
        <w:rPr>
          <w:rFonts w:ascii="Times New Roman" w:hAnsi="Times New Roman"/>
          <w:color w:val="000000"/>
          <w:sz w:val="24"/>
          <w:szCs w:val="24"/>
        </w:rPr>
        <w:t xml:space="preserve"> </w:t>
      </w:r>
      <w:r w:rsidR="00BF4A80" w:rsidRPr="00194C69">
        <w:rPr>
          <w:rFonts w:ascii="Times New Roman" w:hAnsi="Times New Roman"/>
          <w:color w:val="000000"/>
          <w:sz w:val="24"/>
          <w:szCs w:val="24"/>
        </w:rPr>
        <w:t>распада</w:t>
      </w:r>
      <w:r w:rsidR="00194C69">
        <w:rPr>
          <w:rFonts w:ascii="Times New Roman" w:hAnsi="Times New Roman"/>
          <w:color w:val="000000"/>
          <w:sz w:val="24"/>
          <w:szCs w:val="24"/>
        </w:rPr>
        <w:t xml:space="preserve"> </w:t>
      </w:r>
      <w:r w:rsidR="00BF4A80" w:rsidRPr="00194C69">
        <w:rPr>
          <w:rFonts w:ascii="Times New Roman" w:hAnsi="Times New Roman"/>
          <w:color w:val="000000"/>
          <w:sz w:val="24"/>
          <w:szCs w:val="24"/>
        </w:rPr>
        <w:t>западноцентричного</w:t>
      </w:r>
      <w:r w:rsidR="00194C69">
        <w:rPr>
          <w:rFonts w:ascii="Times New Roman" w:hAnsi="Times New Roman"/>
          <w:color w:val="000000"/>
          <w:sz w:val="24"/>
          <w:szCs w:val="24"/>
        </w:rPr>
        <w:t xml:space="preserve"> </w:t>
      </w:r>
      <w:r w:rsidR="00BF4A80" w:rsidRPr="00194C69">
        <w:rPr>
          <w:rFonts w:ascii="Times New Roman" w:hAnsi="Times New Roman"/>
          <w:color w:val="000000"/>
          <w:sz w:val="24"/>
          <w:szCs w:val="24"/>
        </w:rPr>
        <w:t>мира</w:t>
      </w:r>
      <w:r w:rsidR="00B13AAC">
        <w:rPr>
          <w:rFonts w:ascii="Times New Roman" w:hAnsi="Times New Roman"/>
          <w:color w:val="000000"/>
          <w:sz w:val="24"/>
          <w:szCs w:val="24"/>
        </w:rPr>
        <w:t>»</w:t>
      </w:r>
      <w:r w:rsidR="00BF4A80" w:rsidRPr="00194C69">
        <w:rPr>
          <w:rStyle w:val="a6"/>
          <w:rFonts w:ascii="Times New Roman" w:hAnsi="Times New Roman"/>
          <w:color w:val="000000"/>
          <w:sz w:val="24"/>
          <w:szCs w:val="24"/>
        </w:rPr>
        <w:footnoteReference w:id="7"/>
      </w:r>
      <w:r w:rsidR="00194C69">
        <w:rPr>
          <w:rFonts w:ascii="Times New Roman" w:hAnsi="Times New Roman"/>
          <w:color w:val="000000"/>
          <w:sz w:val="24"/>
          <w:szCs w:val="24"/>
        </w:rPr>
        <w:t xml:space="preserve"> </w:t>
      </w:r>
      <w:r w:rsidR="00BF4A80" w:rsidRPr="00194C69">
        <w:rPr>
          <w:rFonts w:ascii="Times New Roman" w:hAnsi="Times New Roman"/>
          <w:color w:val="000000"/>
          <w:sz w:val="24"/>
          <w:szCs w:val="24"/>
        </w:rPr>
        <w:t>и</w:t>
      </w:r>
      <w:r w:rsidR="00194C69">
        <w:rPr>
          <w:rFonts w:ascii="Times New Roman" w:hAnsi="Times New Roman"/>
          <w:color w:val="000000"/>
          <w:sz w:val="24"/>
          <w:szCs w:val="24"/>
        </w:rPr>
        <w:t xml:space="preserve"> </w:t>
      </w:r>
      <w:r w:rsidR="00BF4A80" w:rsidRPr="00194C69">
        <w:rPr>
          <w:rFonts w:ascii="Times New Roman" w:hAnsi="Times New Roman"/>
          <w:color w:val="000000"/>
          <w:sz w:val="24"/>
          <w:szCs w:val="24"/>
        </w:rPr>
        <w:t>создания</w:t>
      </w:r>
      <w:r w:rsidR="00194C69">
        <w:rPr>
          <w:rFonts w:ascii="Times New Roman" w:hAnsi="Times New Roman"/>
          <w:color w:val="000000"/>
          <w:sz w:val="24"/>
          <w:szCs w:val="24"/>
        </w:rPr>
        <w:t xml:space="preserve"> </w:t>
      </w:r>
      <w:r w:rsidR="004C069E" w:rsidRPr="00194C69">
        <w:rPr>
          <w:rFonts w:ascii="Times New Roman" w:eastAsia="Times New Roman" w:hAnsi="Times New Roman"/>
          <w:sz w:val="24"/>
          <w:szCs w:val="24"/>
          <w:lang w:eastAsia="ru-RU"/>
        </w:rPr>
        <w:t>многополярного</w:t>
      </w:r>
      <w:r w:rsidR="00194C69">
        <w:rPr>
          <w:rFonts w:ascii="Times New Roman" w:eastAsia="Times New Roman" w:hAnsi="Times New Roman"/>
          <w:sz w:val="24"/>
          <w:szCs w:val="24"/>
          <w:lang w:eastAsia="ru-RU"/>
        </w:rPr>
        <w:t xml:space="preserve"> </w:t>
      </w:r>
      <w:r w:rsidR="004C069E" w:rsidRPr="00194C69">
        <w:rPr>
          <w:rFonts w:ascii="Times New Roman" w:eastAsia="Times New Roman" w:hAnsi="Times New Roman"/>
          <w:sz w:val="24"/>
          <w:szCs w:val="24"/>
          <w:lang w:eastAsia="ru-RU"/>
        </w:rPr>
        <w:t>мира</w:t>
      </w:r>
      <w:r w:rsidR="00194C69">
        <w:rPr>
          <w:rFonts w:ascii="Times New Roman" w:eastAsia="Times New Roman" w:hAnsi="Times New Roman"/>
          <w:sz w:val="24"/>
          <w:szCs w:val="24"/>
          <w:lang w:eastAsia="ru-RU"/>
        </w:rPr>
        <w:t xml:space="preserve"> </w:t>
      </w:r>
      <w:r w:rsidR="00A814A6" w:rsidRPr="00194C69">
        <w:rPr>
          <w:rFonts w:ascii="Times New Roman" w:eastAsia="Times New Roman" w:hAnsi="Times New Roman"/>
          <w:sz w:val="24"/>
          <w:szCs w:val="24"/>
          <w:lang w:eastAsia="ru-RU"/>
        </w:rPr>
        <w:t>соответствующих</w:t>
      </w:r>
      <w:r w:rsidR="00194C69">
        <w:rPr>
          <w:rFonts w:ascii="Times New Roman" w:eastAsia="Times New Roman" w:hAnsi="Times New Roman"/>
          <w:sz w:val="24"/>
          <w:szCs w:val="24"/>
          <w:lang w:eastAsia="ru-RU"/>
        </w:rPr>
        <w:t xml:space="preserve"> </w:t>
      </w:r>
      <w:r w:rsidR="00A814A6" w:rsidRPr="00194C69">
        <w:rPr>
          <w:rFonts w:ascii="Times New Roman" w:eastAsia="Times New Roman" w:hAnsi="Times New Roman"/>
          <w:sz w:val="24"/>
          <w:szCs w:val="24"/>
          <w:lang w:eastAsia="ru-RU"/>
        </w:rPr>
        <w:t>алгоритмов</w:t>
      </w:r>
      <w:r w:rsidR="004C069E"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3A30A8" w:rsidRPr="00194C69">
        <w:rPr>
          <w:rFonts w:ascii="Times New Roman" w:eastAsia="TimesNewRoman" w:hAnsi="Times New Roman"/>
          <w:sz w:val="24"/>
          <w:szCs w:val="24"/>
        </w:rPr>
        <w:t>–</w:t>
      </w:r>
      <w:r w:rsidR="00194C69">
        <w:rPr>
          <w:rFonts w:ascii="Times New Roman" w:eastAsia="Times New Roman" w:hAnsi="Times New Roman"/>
          <w:sz w:val="24"/>
          <w:szCs w:val="24"/>
          <w:lang w:eastAsia="ru-RU"/>
        </w:rPr>
        <w:t xml:space="preserve"> </w:t>
      </w:r>
      <w:r w:rsidR="0089501A" w:rsidRPr="00194C69">
        <w:rPr>
          <w:rFonts w:ascii="Times New Roman" w:eastAsia="Times New Roman" w:hAnsi="Times New Roman"/>
          <w:sz w:val="24"/>
          <w:szCs w:val="24"/>
          <w:lang w:eastAsia="ru-RU"/>
        </w:rPr>
        <w:t>требу</w:t>
      </w:r>
      <w:r w:rsidR="00A16B6E" w:rsidRPr="00194C69">
        <w:rPr>
          <w:rFonts w:ascii="Times New Roman" w:eastAsia="Times New Roman" w:hAnsi="Times New Roman"/>
          <w:sz w:val="24"/>
          <w:szCs w:val="24"/>
          <w:lang w:eastAsia="ru-RU"/>
        </w:rPr>
        <w:t>ю</w:t>
      </w:r>
      <w:r w:rsidR="0089501A" w:rsidRPr="00194C69">
        <w:rPr>
          <w:rFonts w:ascii="Times New Roman" w:eastAsia="Times New Roman" w:hAnsi="Times New Roman"/>
          <w:sz w:val="24"/>
          <w:szCs w:val="24"/>
          <w:lang w:eastAsia="ru-RU"/>
        </w:rPr>
        <w:t>т</w:t>
      </w:r>
      <w:r w:rsidR="00194C69">
        <w:rPr>
          <w:rFonts w:ascii="Times New Roman" w:eastAsia="Times New Roman" w:hAnsi="Times New Roman"/>
          <w:sz w:val="24"/>
          <w:szCs w:val="24"/>
          <w:lang w:eastAsia="ru-RU"/>
        </w:rPr>
        <w:t xml:space="preserve"> </w:t>
      </w:r>
      <w:r w:rsidR="0089501A" w:rsidRPr="00194C69">
        <w:rPr>
          <w:rFonts w:ascii="Times New Roman" w:eastAsia="Times New Roman" w:hAnsi="Times New Roman"/>
          <w:sz w:val="24"/>
          <w:szCs w:val="24"/>
          <w:lang w:eastAsia="ru-RU"/>
        </w:rPr>
        <w:t>анализа</w:t>
      </w:r>
      <w:r w:rsidR="00194C69">
        <w:rPr>
          <w:rFonts w:ascii="Times New Roman" w:eastAsia="Times New Roman" w:hAnsi="Times New Roman"/>
          <w:sz w:val="24"/>
          <w:szCs w:val="24"/>
          <w:lang w:eastAsia="ru-RU"/>
        </w:rPr>
        <w:t xml:space="preserve"> </w:t>
      </w:r>
      <w:r w:rsidR="00F71BCD" w:rsidRPr="00194C69">
        <w:rPr>
          <w:rFonts w:ascii="Times New Roman" w:eastAsia="Times New Roman" w:hAnsi="Times New Roman"/>
          <w:sz w:val="24"/>
          <w:szCs w:val="24"/>
          <w:lang w:eastAsia="ru-RU"/>
        </w:rPr>
        <w:t>основополагающих</w:t>
      </w:r>
      <w:r w:rsidR="00194C69">
        <w:rPr>
          <w:rFonts w:ascii="Times New Roman" w:eastAsia="Times New Roman" w:hAnsi="Times New Roman"/>
          <w:sz w:val="24"/>
          <w:szCs w:val="24"/>
          <w:lang w:eastAsia="ru-RU"/>
        </w:rPr>
        <w:t xml:space="preserve"> </w:t>
      </w:r>
      <w:r w:rsidR="003910AC" w:rsidRPr="00194C69">
        <w:rPr>
          <w:rFonts w:ascii="Times New Roman" w:eastAsia="Times New Roman" w:hAnsi="Times New Roman"/>
          <w:sz w:val="24"/>
          <w:szCs w:val="24"/>
          <w:lang w:eastAsia="ru-RU"/>
        </w:rPr>
        <w:t>составляющих</w:t>
      </w:r>
      <w:r w:rsidR="004F41B6"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3A3743" w:rsidRPr="00194C69">
        <w:rPr>
          <w:rFonts w:ascii="Times New Roman" w:eastAsia="Times New Roman" w:hAnsi="Times New Roman"/>
          <w:sz w:val="24"/>
          <w:szCs w:val="24"/>
          <w:lang w:eastAsia="ru-RU"/>
        </w:rPr>
        <w:t>значимых</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для</w:t>
      </w:r>
      <w:r w:rsidR="00194C69">
        <w:rPr>
          <w:rFonts w:ascii="Times New Roman" w:eastAsia="Times New Roman" w:hAnsi="Times New Roman"/>
          <w:sz w:val="24"/>
          <w:szCs w:val="24"/>
          <w:lang w:eastAsia="ru-RU"/>
        </w:rPr>
        <w:t xml:space="preserve"> </w:t>
      </w:r>
      <w:r w:rsidR="00C61E30" w:rsidRPr="00194C69">
        <w:rPr>
          <w:rFonts w:ascii="Times New Roman" w:eastAsia="Times New Roman" w:hAnsi="Times New Roman"/>
          <w:sz w:val="24"/>
          <w:szCs w:val="24"/>
          <w:lang w:eastAsia="ru-RU"/>
        </w:rPr>
        <w:t>квалификации</w:t>
      </w:r>
      <w:r w:rsidR="00194C69">
        <w:rPr>
          <w:rFonts w:ascii="Times New Roman" w:eastAsia="Times New Roman" w:hAnsi="Times New Roman"/>
          <w:sz w:val="24"/>
          <w:szCs w:val="24"/>
          <w:lang w:eastAsia="ru-RU"/>
        </w:rPr>
        <w:t xml:space="preserve"> </w:t>
      </w:r>
      <w:r w:rsidR="004F41B6" w:rsidRPr="00194C69">
        <w:rPr>
          <w:rFonts w:ascii="Times New Roman" w:eastAsia="Times New Roman" w:hAnsi="Times New Roman"/>
          <w:sz w:val="24"/>
          <w:szCs w:val="24"/>
          <w:lang w:eastAsia="ru-RU"/>
        </w:rPr>
        <w:t>прежде</w:t>
      </w:r>
      <w:r w:rsidR="00194C69">
        <w:rPr>
          <w:rFonts w:ascii="Times New Roman" w:eastAsia="Times New Roman" w:hAnsi="Times New Roman"/>
          <w:sz w:val="24"/>
          <w:szCs w:val="24"/>
          <w:lang w:eastAsia="ru-RU"/>
        </w:rPr>
        <w:t xml:space="preserve"> </w:t>
      </w:r>
      <w:r w:rsidR="004F41B6" w:rsidRPr="00194C69">
        <w:rPr>
          <w:rFonts w:ascii="Times New Roman" w:eastAsia="Times New Roman" w:hAnsi="Times New Roman"/>
          <w:sz w:val="24"/>
          <w:szCs w:val="24"/>
          <w:lang w:eastAsia="ru-RU"/>
        </w:rPr>
        <w:t>всего</w:t>
      </w:r>
      <w:r w:rsidR="00194C69">
        <w:rPr>
          <w:rFonts w:ascii="Times New Roman" w:eastAsia="Times New Roman" w:hAnsi="Times New Roman"/>
          <w:sz w:val="24"/>
          <w:szCs w:val="24"/>
          <w:lang w:eastAsia="ru-RU"/>
        </w:rPr>
        <w:t xml:space="preserve"> </w:t>
      </w:r>
      <w:r w:rsidR="00A274B2" w:rsidRPr="00194C69">
        <w:rPr>
          <w:rFonts w:ascii="Times New Roman" w:eastAsia="Times New Roman" w:hAnsi="Times New Roman"/>
          <w:sz w:val="24"/>
          <w:szCs w:val="24"/>
          <w:lang w:eastAsia="ru-RU"/>
        </w:rPr>
        <w:t>роли</w:t>
      </w:r>
      <w:r w:rsidR="00194C69">
        <w:rPr>
          <w:rFonts w:ascii="Times New Roman" w:eastAsia="Times New Roman" w:hAnsi="Times New Roman"/>
          <w:sz w:val="24"/>
          <w:szCs w:val="24"/>
          <w:lang w:eastAsia="ru-RU"/>
        </w:rPr>
        <w:t xml:space="preserve"> </w:t>
      </w:r>
      <w:r w:rsidR="005D3DAA" w:rsidRPr="00194C69">
        <w:rPr>
          <w:rFonts w:ascii="Times New Roman" w:eastAsia="Times New Roman" w:hAnsi="Times New Roman"/>
          <w:sz w:val="24"/>
          <w:szCs w:val="24"/>
          <w:lang w:eastAsia="ru-RU"/>
        </w:rPr>
        <w:t>БРИКС</w:t>
      </w:r>
      <w:r w:rsidR="00194C69">
        <w:rPr>
          <w:rFonts w:ascii="Times New Roman" w:eastAsia="Times New Roman" w:hAnsi="Times New Roman"/>
          <w:sz w:val="24"/>
          <w:szCs w:val="24"/>
          <w:lang w:eastAsia="ru-RU"/>
        </w:rPr>
        <w:t xml:space="preserve"> </w:t>
      </w:r>
      <w:r w:rsidR="00253B5F" w:rsidRPr="00194C69">
        <w:rPr>
          <w:rFonts w:ascii="Times New Roman" w:eastAsia="Times New Roman" w:hAnsi="Times New Roman"/>
          <w:sz w:val="24"/>
          <w:szCs w:val="24"/>
          <w:lang w:eastAsia="ru-RU"/>
        </w:rPr>
        <w:t>не</w:t>
      </w:r>
      <w:r w:rsidR="00194C69">
        <w:rPr>
          <w:rFonts w:ascii="Times New Roman" w:eastAsia="Times New Roman" w:hAnsi="Times New Roman"/>
          <w:sz w:val="24"/>
          <w:szCs w:val="24"/>
          <w:lang w:eastAsia="ru-RU"/>
        </w:rPr>
        <w:t xml:space="preserve"> </w:t>
      </w:r>
      <w:r w:rsidR="00253B5F" w:rsidRPr="00194C69">
        <w:rPr>
          <w:rFonts w:ascii="Times New Roman" w:eastAsia="Times New Roman" w:hAnsi="Times New Roman"/>
          <w:sz w:val="24"/>
          <w:szCs w:val="24"/>
          <w:lang w:eastAsia="ru-RU"/>
        </w:rPr>
        <w:t>только</w:t>
      </w:r>
      <w:r w:rsidR="00194C69">
        <w:rPr>
          <w:rFonts w:ascii="Times New Roman" w:eastAsia="Times New Roman" w:hAnsi="Times New Roman"/>
          <w:sz w:val="24"/>
          <w:szCs w:val="24"/>
          <w:lang w:eastAsia="ru-RU"/>
        </w:rPr>
        <w:t xml:space="preserve"> </w:t>
      </w:r>
      <w:r w:rsidR="00A274B2"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4F41B6" w:rsidRPr="00194C69">
        <w:rPr>
          <w:rFonts w:ascii="Times New Roman" w:eastAsia="Times New Roman" w:hAnsi="Times New Roman"/>
          <w:sz w:val="24"/>
          <w:szCs w:val="24"/>
          <w:lang w:eastAsia="ru-RU"/>
        </w:rPr>
        <w:t>нынешней</w:t>
      </w:r>
      <w:r w:rsidR="00290BA1"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290BA1" w:rsidRPr="00194C69">
        <w:rPr>
          <w:rFonts w:ascii="Times New Roman" w:eastAsia="Times New Roman" w:hAnsi="Times New Roman"/>
          <w:sz w:val="24"/>
          <w:szCs w:val="24"/>
          <w:lang w:eastAsia="ru-RU"/>
        </w:rPr>
        <w:t>но</w:t>
      </w:r>
      <w:r w:rsidR="00194C69">
        <w:rPr>
          <w:rFonts w:ascii="Times New Roman" w:eastAsia="Times New Roman" w:hAnsi="Times New Roman"/>
          <w:sz w:val="24"/>
          <w:szCs w:val="24"/>
          <w:lang w:eastAsia="ru-RU"/>
        </w:rPr>
        <w:t xml:space="preserve"> </w:t>
      </w:r>
      <w:r w:rsidR="00290BA1"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E449C5">
        <w:rPr>
          <w:rFonts w:ascii="Times New Roman" w:eastAsia="Times New Roman" w:hAnsi="Times New Roman"/>
          <w:sz w:val="24"/>
          <w:szCs w:val="24"/>
          <w:lang w:eastAsia="ru-RU"/>
        </w:rPr>
        <w:t xml:space="preserve">в </w:t>
      </w:r>
      <w:r w:rsidR="00253B5F" w:rsidRPr="00194C69">
        <w:rPr>
          <w:rFonts w:ascii="Times New Roman" w:eastAsia="Times New Roman" w:hAnsi="Times New Roman"/>
          <w:sz w:val="24"/>
          <w:szCs w:val="24"/>
          <w:lang w:eastAsia="ru-RU"/>
        </w:rPr>
        <w:t>будущей</w:t>
      </w:r>
      <w:r w:rsidR="00194C69">
        <w:rPr>
          <w:rFonts w:ascii="Times New Roman" w:eastAsia="Times New Roman" w:hAnsi="Times New Roman"/>
          <w:sz w:val="24"/>
          <w:szCs w:val="24"/>
          <w:lang w:eastAsia="ru-RU"/>
        </w:rPr>
        <w:t xml:space="preserve"> </w:t>
      </w:r>
      <w:r w:rsidR="00A274B2" w:rsidRPr="00194C69">
        <w:rPr>
          <w:rFonts w:ascii="Times New Roman" w:eastAsia="Times New Roman" w:hAnsi="Times New Roman"/>
          <w:sz w:val="24"/>
          <w:szCs w:val="24"/>
          <w:lang w:eastAsia="ru-RU"/>
        </w:rPr>
        <w:t>мировой</w:t>
      </w:r>
      <w:r w:rsidR="00194C69">
        <w:rPr>
          <w:rFonts w:ascii="Times New Roman" w:eastAsia="Times New Roman" w:hAnsi="Times New Roman"/>
          <w:sz w:val="24"/>
          <w:szCs w:val="24"/>
          <w:lang w:eastAsia="ru-RU"/>
        </w:rPr>
        <w:t xml:space="preserve"> </w:t>
      </w:r>
      <w:r w:rsidR="00A274B2" w:rsidRPr="00194C69">
        <w:rPr>
          <w:rFonts w:ascii="Times New Roman" w:eastAsia="Times New Roman" w:hAnsi="Times New Roman"/>
          <w:sz w:val="24"/>
          <w:szCs w:val="24"/>
          <w:lang w:eastAsia="ru-RU"/>
        </w:rPr>
        <w:t>си</w:t>
      </w:r>
      <w:r w:rsidR="004F41B6" w:rsidRPr="00194C69">
        <w:rPr>
          <w:rFonts w:ascii="Times New Roman" w:eastAsia="Times New Roman" w:hAnsi="Times New Roman"/>
          <w:sz w:val="24"/>
          <w:szCs w:val="24"/>
          <w:lang w:eastAsia="ru-RU"/>
        </w:rPr>
        <w:t>стеме</w:t>
      </w:r>
      <w:r w:rsidR="00194C69">
        <w:rPr>
          <w:rFonts w:ascii="Times New Roman" w:eastAsia="Times New Roman" w:hAnsi="Times New Roman"/>
          <w:sz w:val="24"/>
          <w:szCs w:val="24"/>
          <w:lang w:eastAsia="ru-RU"/>
        </w:rPr>
        <w:t xml:space="preserve"> </w:t>
      </w:r>
      <w:r w:rsidR="004F41B6" w:rsidRPr="00194C69">
        <w:rPr>
          <w:rFonts w:ascii="Times New Roman" w:eastAsia="Times New Roman" w:hAnsi="Times New Roman"/>
          <w:sz w:val="24"/>
          <w:szCs w:val="24"/>
          <w:lang w:eastAsia="ru-RU"/>
        </w:rPr>
        <w:t>международных</w:t>
      </w:r>
      <w:r w:rsidR="00194C69">
        <w:rPr>
          <w:rFonts w:ascii="Times New Roman" w:eastAsia="Times New Roman" w:hAnsi="Times New Roman"/>
          <w:sz w:val="24"/>
          <w:szCs w:val="24"/>
          <w:lang w:eastAsia="ru-RU"/>
        </w:rPr>
        <w:t xml:space="preserve"> </w:t>
      </w:r>
      <w:r w:rsidR="004F41B6" w:rsidRPr="00194C69">
        <w:rPr>
          <w:rFonts w:ascii="Times New Roman" w:eastAsia="Times New Roman" w:hAnsi="Times New Roman"/>
          <w:sz w:val="24"/>
          <w:szCs w:val="24"/>
          <w:lang w:eastAsia="ru-RU"/>
        </w:rPr>
        <w:t>отношений</w:t>
      </w:r>
      <w:r w:rsidR="00194C69">
        <w:rPr>
          <w:rFonts w:ascii="Times New Roman" w:eastAsia="Times New Roman" w:hAnsi="Times New Roman"/>
          <w:sz w:val="24"/>
          <w:szCs w:val="24"/>
          <w:lang w:eastAsia="ru-RU"/>
        </w:rPr>
        <w:t xml:space="preserve"> </w:t>
      </w:r>
      <w:r w:rsidR="004F41B6"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290BA1" w:rsidRPr="00194C69">
        <w:rPr>
          <w:rFonts w:ascii="Times New Roman" w:eastAsia="Times New Roman" w:hAnsi="Times New Roman"/>
          <w:sz w:val="24"/>
          <w:szCs w:val="24"/>
          <w:lang w:eastAsia="ru-RU"/>
        </w:rPr>
        <w:t>инструментов</w:t>
      </w:r>
      <w:r w:rsidR="00194C69">
        <w:rPr>
          <w:rFonts w:ascii="Times New Roman" w:eastAsia="Times New Roman" w:hAnsi="Times New Roman"/>
          <w:sz w:val="24"/>
          <w:szCs w:val="24"/>
          <w:lang w:eastAsia="ru-RU"/>
        </w:rPr>
        <w:t xml:space="preserve"> </w:t>
      </w:r>
      <w:r w:rsidR="00290BA1" w:rsidRPr="00194C69">
        <w:rPr>
          <w:rFonts w:ascii="Times New Roman" w:eastAsia="Times New Roman" w:hAnsi="Times New Roman"/>
          <w:sz w:val="24"/>
          <w:szCs w:val="24"/>
          <w:lang w:eastAsia="ru-RU"/>
        </w:rPr>
        <w:t>их</w:t>
      </w:r>
      <w:r w:rsidR="00194C69">
        <w:rPr>
          <w:rFonts w:ascii="Times New Roman" w:eastAsia="Times New Roman" w:hAnsi="Times New Roman"/>
          <w:sz w:val="24"/>
          <w:szCs w:val="24"/>
          <w:lang w:eastAsia="ru-RU"/>
        </w:rPr>
        <w:t xml:space="preserve"> </w:t>
      </w:r>
      <w:r w:rsidR="00253B5F" w:rsidRPr="00194C69">
        <w:rPr>
          <w:rFonts w:ascii="Times New Roman" w:eastAsia="Times New Roman" w:hAnsi="Times New Roman"/>
          <w:sz w:val="24"/>
          <w:szCs w:val="24"/>
          <w:lang w:eastAsia="ru-RU"/>
        </w:rPr>
        <w:t>регулирования</w:t>
      </w:r>
      <w:r w:rsidR="00651850"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010BF5" w:rsidRPr="00194C69">
        <w:rPr>
          <w:rFonts w:ascii="Times New Roman" w:eastAsia="Times New Roman" w:hAnsi="Times New Roman"/>
          <w:sz w:val="24"/>
          <w:szCs w:val="24"/>
          <w:lang w:eastAsia="ru-RU"/>
        </w:rPr>
        <w:t>Вычленяя</w:t>
      </w:r>
      <w:r w:rsidR="00194C69">
        <w:rPr>
          <w:rFonts w:ascii="Times New Roman" w:eastAsia="Times New Roman" w:hAnsi="Times New Roman"/>
          <w:sz w:val="24"/>
          <w:szCs w:val="24"/>
          <w:lang w:eastAsia="ru-RU"/>
        </w:rPr>
        <w:t xml:space="preserve"> </w:t>
      </w:r>
      <w:r w:rsidR="00010BF5" w:rsidRPr="00194C69">
        <w:rPr>
          <w:rFonts w:ascii="Times New Roman" w:eastAsia="Times New Roman" w:hAnsi="Times New Roman"/>
          <w:sz w:val="24"/>
          <w:szCs w:val="24"/>
          <w:lang w:eastAsia="ru-RU"/>
        </w:rPr>
        <w:t>первостепен</w:t>
      </w:r>
      <w:r w:rsidR="00F71BCD" w:rsidRPr="00194C69">
        <w:rPr>
          <w:rFonts w:ascii="Times New Roman" w:eastAsia="Times New Roman" w:hAnsi="Times New Roman"/>
          <w:sz w:val="24"/>
          <w:szCs w:val="24"/>
          <w:lang w:eastAsia="ru-RU"/>
        </w:rPr>
        <w:t>ное,</w:t>
      </w:r>
      <w:r w:rsidR="00194C69">
        <w:rPr>
          <w:rFonts w:ascii="Times New Roman" w:eastAsia="Times New Roman" w:hAnsi="Times New Roman"/>
          <w:sz w:val="24"/>
          <w:szCs w:val="24"/>
          <w:lang w:eastAsia="ru-RU"/>
        </w:rPr>
        <w:t xml:space="preserve"> </w:t>
      </w:r>
      <w:r w:rsidR="00F71BCD" w:rsidRPr="00194C69">
        <w:rPr>
          <w:rFonts w:ascii="Times New Roman" w:eastAsia="Times New Roman" w:hAnsi="Times New Roman"/>
          <w:sz w:val="24"/>
          <w:szCs w:val="24"/>
          <w:lang w:eastAsia="ru-RU"/>
        </w:rPr>
        <w:t>представляется</w:t>
      </w:r>
      <w:r w:rsidR="00194C69">
        <w:rPr>
          <w:rFonts w:ascii="Times New Roman" w:eastAsia="Times New Roman" w:hAnsi="Times New Roman"/>
          <w:sz w:val="24"/>
          <w:szCs w:val="24"/>
          <w:lang w:eastAsia="ru-RU"/>
        </w:rPr>
        <w:t xml:space="preserve"> </w:t>
      </w:r>
      <w:r w:rsidR="00E449C5">
        <w:rPr>
          <w:rFonts w:ascii="Times New Roman" w:eastAsia="Times New Roman" w:hAnsi="Times New Roman"/>
          <w:sz w:val="24"/>
          <w:szCs w:val="24"/>
          <w:lang w:eastAsia="ru-RU"/>
        </w:rPr>
        <w:t xml:space="preserve">необходимым </w:t>
      </w:r>
      <w:r w:rsidR="00F71BCD" w:rsidRPr="00194C69">
        <w:rPr>
          <w:rFonts w:ascii="Times New Roman" w:eastAsia="Times New Roman" w:hAnsi="Times New Roman"/>
          <w:sz w:val="24"/>
          <w:szCs w:val="24"/>
          <w:lang w:eastAsia="ru-RU"/>
        </w:rPr>
        <w:t>поименовать</w:t>
      </w:r>
      <w:r w:rsidR="00194C69">
        <w:rPr>
          <w:rFonts w:ascii="Times New Roman" w:eastAsia="Times New Roman" w:hAnsi="Times New Roman"/>
          <w:sz w:val="24"/>
          <w:szCs w:val="24"/>
          <w:lang w:eastAsia="ru-RU"/>
        </w:rPr>
        <w:t xml:space="preserve"> </w:t>
      </w:r>
      <w:r w:rsidR="00651850" w:rsidRPr="00194C69">
        <w:rPr>
          <w:rFonts w:ascii="Times New Roman" w:eastAsia="Times New Roman" w:hAnsi="Times New Roman"/>
          <w:sz w:val="24"/>
          <w:szCs w:val="24"/>
          <w:lang w:eastAsia="ru-RU"/>
        </w:rPr>
        <w:t>следующие</w:t>
      </w:r>
      <w:r w:rsidR="00194C69">
        <w:rPr>
          <w:rFonts w:ascii="Times New Roman" w:eastAsia="Times New Roman" w:hAnsi="Times New Roman"/>
          <w:sz w:val="24"/>
          <w:szCs w:val="24"/>
          <w:lang w:eastAsia="ru-RU"/>
        </w:rPr>
        <w:t xml:space="preserve"> </w:t>
      </w:r>
      <w:r w:rsidR="00010BF5" w:rsidRPr="00194C69">
        <w:rPr>
          <w:rFonts w:ascii="Times New Roman" w:eastAsia="Times New Roman" w:hAnsi="Times New Roman"/>
          <w:sz w:val="24"/>
          <w:szCs w:val="24"/>
          <w:lang w:eastAsia="ru-RU"/>
        </w:rPr>
        <w:t>объекты</w:t>
      </w:r>
      <w:r w:rsidR="00194C69">
        <w:rPr>
          <w:rFonts w:ascii="Times New Roman" w:eastAsia="Times New Roman" w:hAnsi="Times New Roman"/>
          <w:sz w:val="24"/>
          <w:szCs w:val="24"/>
          <w:lang w:eastAsia="ru-RU"/>
        </w:rPr>
        <w:t xml:space="preserve"> </w:t>
      </w:r>
      <w:r w:rsidR="00010BF5" w:rsidRPr="00194C69">
        <w:rPr>
          <w:rFonts w:ascii="Times New Roman" w:eastAsia="Times New Roman" w:hAnsi="Times New Roman"/>
          <w:sz w:val="24"/>
          <w:szCs w:val="24"/>
          <w:lang w:eastAsia="ru-RU"/>
        </w:rPr>
        <w:t>для</w:t>
      </w:r>
      <w:r w:rsidR="00194C69">
        <w:rPr>
          <w:rFonts w:ascii="Times New Roman" w:eastAsia="Times New Roman" w:hAnsi="Times New Roman"/>
          <w:sz w:val="24"/>
          <w:szCs w:val="24"/>
          <w:lang w:eastAsia="ru-RU"/>
        </w:rPr>
        <w:t xml:space="preserve"> </w:t>
      </w:r>
      <w:r w:rsidR="00010BF5" w:rsidRPr="00194C69">
        <w:rPr>
          <w:rFonts w:ascii="Times New Roman" w:eastAsia="Times New Roman" w:hAnsi="Times New Roman"/>
          <w:sz w:val="24"/>
          <w:szCs w:val="24"/>
          <w:lang w:eastAsia="ru-RU"/>
        </w:rPr>
        <w:t>исследования</w:t>
      </w:r>
      <w:r w:rsidR="00C61E30"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C61E30" w:rsidRPr="00194C69">
        <w:rPr>
          <w:rFonts w:ascii="Times New Roman" w:eastAsia="Times New Roman" w:hAnsi="Times New Roman"/>
          <w:sz w:val="24"/>
          <w:szCs w:val="24"/>
          <w:lang w:eastAsia="ru-RU"/>
        </w:rPr>
        <w:t>1)</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формулировани</w:t>
      </w:r>
      <w:r w:rsidR="00651850" w:rsidRPr="00194C69">
        <w:rPr>
          <w:rFonts w:ascii="Times New Roman" w:eastAsia="Times New Roman" w:hAnsi="Times New Roman"/>
          <w:sz w:val="24"/>
          <w:szCs w:val="24"/>
          <w:lang w:eastAsia="ru-RU"/>
        </w:rPr>
        <w:t>е</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главн</w:t>
      </w:r>
      <w:r w:rsidR="0005398C" w:rsidRPr="00194C69">
        <w:rPr>
          <w:rFonts w:ascii="Times New Roman" w:eastAsia="Times New Roman" w:hAnsi="Times New Roman"/>
          <w:sz w:val="24"/>
          <w:szCs w:val="24"/>
          <w:lang w:eastAsia="ru-RU"/>
        </w:rPr>
        <w:t>ы</w:t>
      </w:r>
      <w:r w:rsidR="00651850" w:rsidRPr="00194C69">
        <w:rPr>
          <w:rFonts w:ascii="Times New Roman" w:eastAsia="Times New Roman" w:hAnsi="Times New Roman"/>
          <w:sz w:val="24"/>
          <w:szCs w:val="24"/>
          <w:lang w:eastAsia="ru-RU"/>
        </w:rPr>
        <w:t>х</w:t>
      </w:r>
      <w:r w:rsidR="00194C69">
        <w:rPr>
          <w:rFonts w:ascii="Times New Roman" w:eastAsia="Times New Roman" w:hAnsi="Times New Roman"/>
          <w:sz w:val="24"/>
          <w:szCs w:val="24"/>
          <w:lang w:eastAsia="ru-RU"/>
        </w:rPr>
        <w:t xml:space="preserve"> </w:t>
      </w:r>
      <w:r w:rsidR="00C86A6B" w:rsidRPr="00194C69">
        <w:rPr>
          <w:rFonts w:ascii="Times New Roman" w:eastAsia="Times New Roman" w:hAnsi="Times New Roman"/>
          <w:sz w:val="24"/>
          <w:szCs w:val="24"/>
          <w:lang w:eastAsia="ru-RU"/>
        </w:rPr>
        <w:t>параметров</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современной</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парадигмы</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международного</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права;</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2)</w:t>
      </w:r>
      <w:r w:rsidR="00194C69">
        <w:rPr>
          <w:rFonts w:ascii="Times New Roman" w:eastAsia="Times New Roman" w:hAnsi="Times New Roman"/>
          <w:sz w:val="24"/>
          <w:szCs w:val="24"/>
          <w:lang w:eastAsia="ru-RU"/>
        </w:rPr>
        <w:t xml:space="preserve"> </w:t>
      </w:r>
      <w:r w:rsidR="00010BF5" w:rsidRPr="00194C69">
        <w:rPr>
          <w:rFonts w:ascii="Times New Roman" w:eastAsia="Times New Roman" w:hAnsi="Times New Roman"/>
          <w:sz w:val="24"/>
          <w:szCs w:val="24"/>
          <w:lang w:eastAsia="ru-RU"/>
        </w:rPr>
        <w:t>выявление</w:t>
      </w:r>
      <w:r w:rsidR="00194C69">
        <w:rPr>
          <w:rFonts w:ascii="Times New Roman" w:eastAsia="Times New Roman" w:hAnsi="Times New Roman"/>
          <w:sz w:val="24"/>
          <w:szCs w:val="24"/>
          <w:lang w:eastAsia="ru-RU"/>
        </w:rPr>
        <w:t xml:space="preserve"> </w:t>
      </w:r>
      <w:r w:rsidR="00010BF5" w:rsidRPr="00194C69">
        <w:rPr>
          <w:rFonts w:ascii="Times New Roman" w:eastAsia="Times New Roman" w:hAnsi="Times New Roman"/>
          <w:sz w:val="24"/>
          <w:szCs w:val="24"/>
          <w:lang w:eastAsia="ru-RU"/>
        </w:rPr>
        <w:t>адекватной</w:t>
      </w:r>
      <w:r w:rsidR="00194C69">
        <w:rPr>
          <w:rFonts w:ascii="Times New Roman" w:eastAsia="Times New Roman" w:hAnsi="Times New Roman"/>
          <w:sz w:val="24"/>
          <w:szCs w:val="24"/>
          <w:lang w:eastAsia="ru-RU"/>
        </w:rPr>
        <w:t xml:space="preserve"> </w:t>
      </w:r>
      <w:r w:rsidR="005D3DAA" w:rsidRPr="00194C69">
        <w:rPr>
          <w:rFonts w:ascii="Times New Roman" w:eastAsia="Times New Roman" w:hAnsi="Times New Roman"/>
          <w:sz w:val="24"/>
          <w:szCs w:val="24"/>
          <w:lang w:eastAsia="ru-RU"/>
        </w:rPr>
        <w:t>организационной</w:t>
      </w:r>
      <w:r w:rsidR="00194C69">
        <w:rPr>
          <w:rFonts w:ascii="Times New Roman" w:eastAsia="Times New Roman" w:hAnsi="Times New Roman"/>
          <w:sz w:val="24"/>
          <w:szCs w:val="24"/>
          <w:lang w:eastAsia="ru-RU"/>
        </w:rPr>
        <w:t xml:space="preserve"> </w:t>
      </w:r>
      <w:r w:rsidR="005D3DAA" w:rsidRPr="00194C69">
        <w:rPr>
          <w:rFonts w:ascii="Times New Roman" w:eastAsia="Times New Roman" w:hAnsi="Times New Roman"/>
          <w:sz w:val="24"/>
          <w:szCs w:val="24"/>
          <w:lang w:eastAsia="ru-RU"/>
        </w:rPr>
        <w:t>формы</w:t>
      </w:r>
      <w:r w:rsidR="00194C69">
        <w:rPr>
          <w:rFonts w:ascii="Times New Roman" w:eastAsia="Times New Roman" w:hAnsi="Times New Roman"/>
          <w:sz w:val="24"/>
          <w:szCs w:val="24"/>
          <w:lang w:eastAsia="ru-RU"/>
        </w:rPr>
        <w:t xml:space="preserve"> </w:t>
      </w:r>
      <w:r w:rsidR="00C86A6B" w:rsidRPr="00194C69">
        <w:rPr>
          <w:rFonts w:ascii="Times New Roman" w:eastAsia="Times New Roman" w:hAnsi="Times New Roman"/>
          <w:sz w:val="24"/>
          <w:szCs w:val="24"/>
          <w:lang w:eastAsia="ru-RU"/>
        </w:rPr>
        <w:t>сотрудничества</w:t>
      </w:r>
      <w:r w:rsidR="00194C69">
        <w:rPr>
          <w:rFonts w:ascii="Times New Roman" w:eastAsia="Times New Roman" w:hAnsi="Times New Roman"/>
          <w:sz w:val="24"/>
          <w:szCs w:val="24"/>
          <w:lang w:eastAsia="ru-RU"/>
        </w:rPr>
        <w:t xml:space="preserve"> </w:t>
      </w:r>
      <w:r w:rsidR="00C86A6B"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C86A6B" w:rsidRPr="00194C69">
        <w:rPr>
          <w:rFonts w:ascii="Times New Roman" w:eastAsia="Times New Roman" w:hAnsi="Times New Roman"/>
          <w:sz w:val="24"/>
          <w:szCs w:val="24"/>
          <w:lang w:eastAsia="ru-RU"/>
        </w:rPr>
        <w:t>рамках</w:t>
      </w:r>
      <w:r w:rsidR="00194C69">
        <w:rPr>
          <w:rFonts w:ascii="Times New Roman" w:eastAsia="Times New Roman" w:hAnsi="Times New Roman"/>
          <w:sz w:val="24"/>
          <w:szCs w:val="24"/>
          <w:lang w:eastAsia="ru-RU"/>
        </w:rPr>
        <w:t xml:space="preserve"> </w:t>
      </w:r>
      <w:r w:rsidR="005D3DAA" w:rsidRPr="00194C69">
        <w:rPr>
          <w:rFonts w:ascii="Times New Roman" w:eastAsia="Times New Roman" w:hAnsi="Times New Roman"/>
          <w:sz w:val="24"/>
          <w:szCs w:val="24"/>
          <w:lang w:eastAsia="ru-RU"/>
        </w:rPr>
        <w:t>объединения</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10</w:t>
      </w:r>
      <w:r w:rsidR="00194C69">
        <w:rPr>
          <w:rFonts w:ascii="Times New Roman" w:eastAsia="Times New Roman" w:hAnsi="Times New Roman"/>
          <w:sz w:val="24"/>
          <w:szCs w:val="24"/>
          <w:lang w:eastAsia="ru-RU"/>
        </w:rPr>
        <w:t xml:space="preserve"> </w:t>
      </w:r>
      <w:r w:rsidR="005D3DAA" w:rsidRPr="00194C69">
        <w:rPr>
          <w:rFonts w:ascii="Times New Roman" w:eastAsia="Times New Roman" w:hAnsi="Times New Roman"/>
          <w:sz w:val="24"/>
          <w:szCs w:val="24"/>
          <w:lang w:eastAsia="ru-RU"/>
        </w:rPr>
        <w:t>государств</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связанных</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с</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ним</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партнёрств</w:t>
      </w:r>
      <w:r w:rsidR="00194C69">
        <w:rPr>
          <w:rFonts w:ascii="Times New Roman" w:eastAsia="Times New Roman" w:hAnsi="Times New Roman"/>
          <w:sz w:val="24"/>
          <w:szCs w:val="24"/>
          <w:lang w:eastAsia="ru-RU"/>
        </w:rPr>
        <w:t xml:space="preserve"> </w:t>
      </w:r>
      <w:r w:rsidR="00C86A6B" w:rsidRPr="00194C69">
        <w:rPr>
          <w:rFonts w:ascii="Times New Roman" w:eastAsia="Times New Roman" w:hAnsi="Times New Roman"/>
          <w:sz w:val="24"/>
          <w:szCs w:val="24"/>
          <w:lang w:eastAsia="ru-RU"/>
        </w:rPr>
        <w:t>с</w:t>
      </w:r>
      <w:r w:rsidR="00194C69">
        <w:rPr>
          <w:rFonts w:ascii="Times New Roman" w:eastAsia="Times New Roman" w:hAnsi="Times New Roman"/>
          <w:sz w:val="24"/>
          <w:szCs w:val="24"/>
          <w:lang w:eastAsia="ru-RU"/>
        </w:rPr>
        <w:t xml:space="preserve"> </w:t>
      </w:r>
      <w:r w:rsidR="00C86A6B" w:rsidRPr="00194C69">
        <w:rPr>
          <w:rFonts w:ascii="Times New Roman" w:eastAsia="Times New Roman" w:hAnsi="Times New Roman"/>
          <w:sz w:val="24"/>
          <w:szCs w:val="24"/>
          <w:lang w:eastAsia="ru-RU"/>
        </w:rPr>
        <w:t>учетом</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существующ</w:t>
      </w:r>
      <w:r w:rsidR="008A411E" w:rsidRPr="00194C69">
        <w:rPr>
          <w:rFonts w:ascii="Times New Roman" w:eastAsia="Times New Roman" w:hAnsi="Times New Roman"/>
          <w:sz w:val="24"/>
          <w:szCs w:val="24"/>
          <w:lang w:eastAsia="ru-RU"/>
        </w:rPr>
        <w:t>ей</w:t>
      </w:r>
      <w:r w:rsidR="00194C69">
        <w:rPr>
          <w:rFonts w:ascii="Times New Roman" w:eastAsia="Times New Roman" w:hAnsi="Times New Roman"/>
          <w:sz w:val="24"/>
          <w:szCs w:val="24"/>
          <w:lang w:eastAsia="ru-RU"/>
        </w:rPr>
        <w:t xml:space="preserve"> </w:t>
      </w:r>
      <w:r w:rsidR="008A411E" w:rsidRPr="00194C69">
        <w:rPr>
          <w:rFonts w:ascii="Times New Roman" w:eastAsia="Times New Roman" w:hAnsi="Times New Roman"/>
          <w:sz w:val="24"/>
          <w:szCs w:val="24"/>
          <w:lang w:eastAsia="ru-RU"/>
        </w:rPr>
        <w:t>конфигурации</w:t>
      </w:r>
      <w:r w:rsidR="00194C69">
        <w:rPr>
          <w:rFonts w:ascii="Times New Roman" w:eastAsia="Times New Roman" w:hAnsi="Times New Roman"/>
          <w:sz w:val="24"/>
          <w:szCs w:val="24"/>
          <w:lang w:eastAsia="ru-RU"/>
        </w:rPr>
        <w:t xml:space="preserve"> </w:t>
      </w:r>
      <w:r w:rsidR="00B13AAC">
        <w:rPr>
          <w:rFonts w:ascii="Times New Roman" w:eastAsia="Times New Roman" w:hAnsi="Times New Roman"/>
          <w:sz w:val="24"/>
          <w:szCs w:val="24"/>
          <w:lang w:eastAsia="ru-RU"/>
        </w:rPr>
        <w:t>«</w:t>
      </w:r>
      <w:r w:rsidR="00144F29" w:rsidRPr="00194C69">
        <w:rPr>
          <w:rFonts w:ascii="Times New Roman" w:eastAsia="Times New Roman" w:hAnsi="Times New Roman"/>
          <w:sz w:val="24"/>
          <w:szCs w:val="24"/>
          <w:lang w:eastAsia="ru-RU"/>
        </w:rPr>
        <w:t>сотрудничества</w:t>
      </w:r>
      <w:r w:rsidR="00B13AAC">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144F29"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B13AAC">
        <w:rPr>
          <w:rFonts w:ascii="Times New Roman" w:eastAsia="Times New Roman" w:hAnsi="Times New Roman"/>
          <w:sz w:val="24"/>
          <w:szCs w:val="24"/>
          <w:lang w:eastAsia="ru-RU"/>
        </w:rPr>
        <w:t>«</w:t>
      </w:r>
      <w:r w:rsidR="00144F29" w:rsidRPr="00194C69">
        <w:rPr>
          <w:rFonts w:ascii="Times New Roman" w:eastAsia="Times New Roman" w:hAnsi="Times New Roman"/>
          <w:sz w:val="24"/>
          <w:szCs w:val="24"/>
          <w:lang w:eastAsia="ru-RU"/>
        </w:rPr>
        <w:t>партнерства</w:t>
      </w:r>
      <w:r w:rsidR="00B13AAC">
        <w:rPr>
          <w:rFonts w:ascii="Times New Roman" w:eastAsia="Times New Roman" w:hAnsi="Times New Roman"/>
          <w:sz w:val="24"/>
          <w:szCs w:val="24"/>
          <w:lang w:eastAsia="ru-RU"/>
        </w:rPr>
        <w:t>»</w:t>
      </w:r>
      <w:r w:rsidR="00144F29"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144F29" w:rsidRPr="00194C69">
        <w:rPr>
          <w:rFonts w:ascii="Times New Roman" w:eastAsia="Times New Roman" w:hAnsi="Times New Roman"/>
          <w:sz w:val="24"/>
          <w:szCs w:val="24"/>
          <w:lang w:eastAsia="ru-RU"/>
        </w:rPr>
        <w:t>решение</w:t>
      </w:r>
      <w:r w:rsidR="00194C69">
        <w:rPr>
          <w:rFonts w:ascii="Times New Roman" w:eastAsia="Times New Roman" w:hAnsi="Times New Roman"/>
          <w:sz w:val="24"/>
          <w:szCs w:val="24"/>
          <w:lang w:eastAsia="ru-RU"/>
        </w:rPr>
        <w:t xml:space="preserve"> </w:t>
      </w:r>
      <w:r w:rsidR="00403B6F" w:rsidRPr="00194C69">
        <w:rPr>
          <w:rFonts w:ascii="Times New Roman" w:eastAsia="Times New Roman" w:hAnsi="Times New Roman"/>
          <w:sz w:val="24"/>
          <w:szCs w:val="24"/>
          <w:lang w:eastAsia="ru-RU"/>
        </w:rPr>
        <w:t>теоретических</w:t>
      </w:r>
      <w:r w:rsidR="00194C69">
        <w:rPr>
          <w:rFonts w:ascii="Times New Roman" w:eastAsia="Times New Roman" w:hAnsi="Times New Roman"/>
          <w:sz w:val="24"/>
          <w:szCs w:val="24"/>
          <w:lang w:eastAsia="ru-RU"/>
        </w:rPr>
        <w:t xml:space="preserve"> </w:t>
      </w:r>
      <w:r w:rsidR="00403B6F"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403B6F" w:rsidRPr="00194C69">
        <w:rPr>
          <w:rFonts w:ascii="Times New Roman" w:eastAsia="Times New Roman" w:hAnsi="Times New Roman"/>
          <w:sz w:val="24"/>
          <w:szCs w:val="24"/>
          <w:lang w:eastAsia="ru-RU"/>
        </w:rPr>
        <w:t>практических</w:t>
      </w:r>
      <w:r w:rsidR="00194C69">
        <w:rPr>
          <w:rFonts w:ascii="Times New Roman" w:eastAsia="Times New Roman" w:hAnsi="Times New Roman"/>
          <w:sz w:val="24"/>
          <w:szCs w:val="24"/>
          <w:lang w:eastAsia="ru-RU"/>
        </w:rPr>
        <w:t xml:space="preserve"> </w:t>
      </w:r>
      <w:r w:rsidR="00403B6F" w:rsidRPr="00194C69">
        <w:rPr>
          <w:rFonts w:ascii="Times New Roman" w:eastAsia="Times New Roman" w:hAnsi="Times New Roman"/>
          <w:sz w:val="24"/>
          <w:szCs w:val="24"/>
          <w:lang w:eastAsia="ru-RU"/>
        </w:rPr>
        <w:t>аспектов</w:t>
      </w:r>
      <w:r w:rsidR="00194C69">
        <w:rPr>
          <w:rFonts w:ascii="Times New Roman" w:eastAsia="Times New Roman" w:hAnsi="Times New Roman"/>
          <w:sz w:val="24"/>
          <w:szCs w:val="24"/>
          <w:lang w:eastAsia="ru-RU"/>
        </w:rPr>
        <w:t xml:space="preserve"> </w:t>
      </w:r>
      <w:r w:rsidR="00144F29" w:rsidRPr="00194C69">
        <w:rPr>
          <w:rFonts w:ascii="Times New Roman" w:eastAsia="Times New Roman" w:hAnsi="Times New Roman"/>
          <w:sz w:val="24"/>
          <w:szCs w:val="24"/>
          <w:lang w:eastAsia="ru-RU"/>
        </w:rPr>
        <w:t>проблем</w:t>
      </w:r>
      <w:r w:rsidR="00194C69">
        <w:rPr>
          <w:rFonts w:ascii="Times New Roman" w:eastAsia="Times New Roman" w:hAnsi="Times New Roman"/>
          <w:sz w:val="24"/>
          <w:szCs w:val="24"/>
          <w:lang w:eastAsia="ru-RU"/>
        </w:rPr>
        <w:t xml:space="preserve"> </w:t>
      </w:r>
      <w:r w:rsidR="00144F29" w:rsidRPr="00194C69">
        <w:rPr>
          <w:rFonts w:ascii="Times New Roman" w:eastAsia="Times New Roman" w:hAnsi="Times New Roman"/>
          <w:sz w:val="24"/>
          <w:szCs w:val="24"/>
          <w:lang w:eastAsia="ru-RU"/>
        </w:rPr>
        <w:t>правосубъектности</w:t>
      </w:r>
      <w:r w:rsidR="00010BF5"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010BF5" w:rsidRPr="00194C69">
        <w:rPr>
          <w:rFonts w:ascii="Times New Roman" w:eastAsia="Times New Roman" w:hAnsi="Times New Roman"/>
          <w:sz w:val="24"/>
          <w:szCs w:val="24"/>
          <w:lang w:eastAsia="ru-RU"/>
        </w:rPr>
        <w:t>институционализации</w:t>
      </w:r>
      <w:r w:rsidR="00194C69">
        <w:rPr>
          <w:rFonts w:ascii="Times New Roman" w:eastAsia="Times New Roman" w:hAnsi="Times New Roman"/>
          <w:sz w:val="24"/>
          <w:szCs w:val="24"/>
          <w:lang w:eastAsia="ru-RU"/>
        </w:rPr>
        <w:t xml:space="preserve"> </w:t>
      </w:r>
      <w:r w:rsidR="00F71BCD"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F71BCD" w:rsidRPr="00194C69">
        <w:rPr>
          <w:rFonts w:ascii="Times New Roman" w:eastAsia="Times New Roman" w:hAnsi="Times New Roman"/>
          <w:sz w:val="24"/>
          <w:szCs w:val="24"/>
          <w:lang w:eastAsia="ru-RU"/>
        </w:rPr>
        <w:t>т.д.</w:t>
      </w:r>
      <w:r w:rsidR="008A411E"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3</w:t>
      </w:r>
      <w:r w:rsidR="00C61E30"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C86A6B" w:rsidRPr="00194C69">
        <w:rPr>
          <w:rFonts w:ascii="Times New Roman" w:eastAsia="Times New Roman" w:hAnsi="Times New Roman"/>
          <w:sz w:val="24"/>
          <w:szCs w:val="24"/>
          <w:lang w:eastAsia="ru-RU"/>
        </w:rPr>
        <w:t>разработка</w:t>
      </w:r>
      <w:r w:rsidR="00194C69">
        <w:rPr>
          <w:rFonts w:ascii="Times New Roman" w:eastAsia="Times New Roman" w:hAnsi="Times New Roman"/>
          <w:sz w:val="24"/>
          <w:szCs w:val="24"/>
          <w:lang w:eastAsia="ru-RU"/>
        </w:rPr>
        <w:t xml:space="preserve"> </w:t>
      </w:r>
      <w:r w:rsidR="005D3DAA" w:rsidRPr="00194C69">
        <w:rPr>
          <w:rFonts w:ascii="Times New Roman" w:eastAsia="Times New Roman" w:hAnsi="Times New Roman"/>
          <w:sz w:val="24"/>
          <w:szCs w:val="24"/>
          <w:lang w:eastAsia="ru-RU"/>
        </w:rPr>
        <w:t>системно-</w:t>
      </w:r>
      <w:r w:rsidR="00A16B6E" w:rsidRPr="00194C69">
        <w:rPr>
          <w:rFonts w:ascii="Times New Roman" w:eastAsia="Times New Roman" w:hAnsi="Times New Roman"/>
          <w:sz w:val="24"/>
          <w:szCs w:val="24"/>
          <w:lang w:eastAsia="ru-RU"/>
        </w:rPr>
        <w:t>структур</w:t>
      </w:r>
      <w:r w:rsidR="005D3DAA" w:rsidRPr="00194C69">
        <w:rPr>
          <w:rFonts w:ascii="Times New Roman" w:eastAsia="Times New Roman" w:hAnsi="Times New Roman"/>
          <w:sz w:val="24"/>
          <w:szCs w:val="24"/>
          <w:lang w:eastAsia="ru-RU"/>
        </w:rPr>
        <w:t>н</w:t>
      </w:r>
      <w:r w:rsidR="00651850" w:rsidRPr="00194C69">
        <w:rPr>
          <w:rFonts w:ascii="Times New Roman" w:eastAsia="Times New Roman" w:hAnsi="Times New Roman"/>
          <w:sz w:val="24"/>
          <w:szCs w:val="24"/>
          <w:lang w:eastAsia="ru-RU"/>
        </w:rPr>
        <w:t>ой</w:t>
      </w:r>
      <w:r w:rsidR="00194C69">
        <w:rPr>
          <w:rFonts w:ascii="Times New Roman" w:eastAsia="Times New Roman" w:hAnsi="Times New Roman"/>
          <w:sz w:val="24"/>
          <w:szCs w:val="24"/>
          <w:lang w:eastAsia="ru-RU"/>
        </w:rPr>
        <w:t xml:space="preserve"> </w:t>
      </w:r>
      <w:r w:rsidR="005D3DAA" w:rsidRPr="00194C69">
        <w:rPr>
          <w:rFonts w:ascii="Times New Roman" w:eastAsia="Times New Roman" w:hAnsi="Times New Roman"/>
          <w:sz w:val="24"/>
          <w:szCs w:val="24"/>
          <w:lang w:eastAsia="ru-RU"/>
        </w:rPr>
        <w:t>дифференциаци</w:t>
      </w:r>
      <w:r w:rsidR="00651850"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международно-правового</w:t>
      </w:r>
      <w:r w:rsidR="00194C69">
        <w:rPr>
          <w:rFonts w:ascii="Times New Roman" w:eastAsia="Times New Roman" w:hAnsi="Times New Roman"/>
          <w:sz w:val="24"/>
          <w:szCs w:val="24"/>
          <w:lang w:eastAsia="ru-RU"/>
        </w:rPr>
        <w:t xml:space="preserve"> </w:t>
      </w:r>
      <w:r w:rsidR="00A16B6E" w:rsidRPr="00194C69">
        <w:rPr>
          <w:rFonts w:ascii="Times New Roman" w:eastAsia="Times New Roman" w:hAnsi="Times New Roman"/>
          <w:sz w:val="24"/>
          <w:szCs w:val="24"/>
          <w:lang w:eastAsia="ru-RU"/>
        </w:rPr>
        <w:t>регулирования</w:t>
      </w:r>
      <w:r w:rsidR="00194C69">
        <w:rPr>
          <w:rFonts w:ascii="Times New Roman" w:eastAsia="Times New Roman" w:hAnsi="Times New Roman"/>
          <w:sz w:val="24"/>
          <w:szCs w:val="24"/>
          <w:lang w:eastAsia="ru-RU"/>
        </w:rPr>
        <w:t xml:space="preserve"> </w:t>
      </w:r>
      <w:r w:rsidR="00C86A6B" w:rsidRPr="00194C69">
        <w:rPr>
          <w:rFonts w:ascii="Times New Roman" w:eastAsia="Times New Roman" w:hAnsi="Times New Roman"/>
          <w:sz w:val="24"/>
          <w:szCs w:val="24"/>
          <w:lang w:eastAsia="ru-RU"/>
        </w:rPr>
        <w:t>межгосударственного</w:t>
      </w:r>
      <w:r w:rsidR="00194C69">
        <w:rPr>
          <w:rFonts w:ascii="Times New Roman" w:eastAsia="Times New Roman" w:hAnsi="Times New Roman"/>
          <w:sz w:val="24"/>
          <w:szCs w:val="24"/>
          <w:lang w:eastAsia="ru-RU"/>
        </w:rPr>
        <w:t xml:space="preserve"> </w:t>
      </w:r>
      <w:r w:rsidR="00C86A6B" w:rsidRPr="00194C69">
        <w:rPr>
          <w:rFonts w:ascii="Times New Roman" w:eastAsia="Times New Roman" w:hAnsi="Times New Roman"/>
          <w:sz w:val="24"/>
          <w:szCs w:val="24"/>
          <w:lang w:eastAsia="ru-RU"/>
        </w:rPr>
        <w:t>сотрудничества</w:t>
      </w:r>
      <w:r w:rsidR="00194C69">
        <w:rPr>
          <w:rFonts w:ascii="Times New Roman" w:eastAsia="Times New Roman" w:hAnsi="Times New Roman"/>
          <w:sz w:val="24"/>
          <w:szCs w:val="24"/>
          <w:lang w:eastAsia="ru-RU"/>
        </w:rPr>
        <w:t xml:space="preserve"> </w:t>
      </w:r>
      <w:r w:rsidR="00C86A6B" w:rsidRPr="00194C69">
        <w:rPr>
          <w:rFonts w:ascii="Times New Roman" w:eastAsia="Times New Roman" w:hAnsi="Times New Roman"/>
          <w:sz w:val="24"/>
          <w:szCs w:val="24"/>
          <w:lang w:eastAsia="ru-RU"/>
        </w:rPr>
        <w:t>анализируемой</w:t>
      </w:r>
      <w:r w:rsidR="00194C69">
        <w:rPr>
          <w:rFonts w:ascii="Times New Roman" w:eastAsia="Times New Roman" w:hAnsi="Times New Roman"/>
          <w:sz w:val="24"/>
          <w:szCs w:val="24"/>
          <w:lang w:eastAsia="ru-RU"/>
        </w:rPr>
        <w:t xml:space="preserve"> </w:t>
      </w:r>
      <w:r w:rsidR="00C86A6B" w:rsidRPr="00194C69">
        <w:rPr>
          <w:rFonts w:ascii="Times New Roman" w:eastAsia="Times New Roman" w:hAnsi="Times New Roman"/>
          <w:sz w:val="24"/>
          <w:szCs w:val="24"/>
          <w:lang w:eastAsia="ru-RU"/>
        </w:rPr>
        <w:t>группы</w:t>
      </w:r>
      <w:r w:rsidR="00194C69">
        <w:rPr>
          <w:rFonts w:ascii="Times New Roman" w:eastAsia="Times New Roman" w:hAnsi="Times New Roman"/>
          <w:sz w:val="24"/>
          <w:szCs w:val="24"/>
          <w:lang w:eastAsia="ru-RU"/>
        </w:rPr>
        <w:t xml:space="preserve"> </w:t>
      </w:r>
      <w:r w:rsidR="00C86A6B" w:rsidRPr="00194C69">
        <w:rPr>
          <w:rFonts w:ascii="Times New Roman" w:eastAsia="Times New Roman" w:hAnsi="Times New Roman"/>
          <w:sz w:val="24"/>
          <w:szCs w:val="24"/>
          <w:lang w:eastAsia="ru-RU"/>
        </w:rPr>
        <w:t>стран</w:t>
      </w:r>
      <w:r w:rsidR="00A16B6E"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4</w:t>
      </w:r>
      <w:r w:rsidR="00E37451"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6652B3" w:rsidRPr="00194C69">
        <w:rPr>
          <w:rFonts w:ascii="Times New Roman" w:eastAsia="Times New Roman" w:hAnsi="Times New Roman"/>
          <w:sz w:val="24"/>
          <w:szCs w:val="24"/>
          <w:lang w:eastAsia="ru-RU"/>
        </w:rPr>
        <w:t>определение</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юридическо</w:t>
      </w:r>
      <w:r w:rsidR="00C86A6B" w:rsidRPr="00194C69">
        <w:rPr>
          <w:rFonts w:ascii="Times New Roman" w:eastAsia="Times New Roman" w:hAnsi="Times New Roman"/>
          <w:sz w:val="24"/>
          <w:szCs w:val="24"/>
          <w:lang w:eastAsia="ru-RU"/>
        </w:rPr>
        <w:t>го</w:t>
      </w:r>
      <w:r w:rsidR="00194C69">
        <w:rPr>
          <w:rFonts w:ascii="Times New Roman" w:eastAsia="Times New Roman" w:hAnsi="Times New Roman"/>
          <w:sz w:val="24"/>
          <w:szCs w:val="24"/>
          <w:lang w:eastAsia="ru-RU"/>
        </w:rPr>
        <w:t xml:space="preserve"> </w:t>
      </w:r>
      <w:r w:rsidR="00C86A6B" w:rsidRPr="00194C69">
        <w:rPr>
          <w:rFonts w:ascii="Times New Roman" w:eastAsia="Times New Roman" w:hAnsi="Times New Roman"/>
          <w:sz w:val="24"/>
          <w:szCs w:val="24"/>
          <w:lang w:eastAsia="ru-RU"/>
        </w:rPr>
        <w:t>фундамента</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экономического</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научно-технического</w:t>
      </w:r>
      <w:r w:rsidR="00194C69">
        <w:rPr>
          <w:rFonts w:ascii="Times New Roman" w:eastAsia="Times New Roman" w:hAnsi="Times New Roman"/>
          <w:sz w:val="24"/>
          <w:szCs w:val="24"/>
          <w:lang w:eastAsia="ru-RU"/>
        </w:rPr>
        <w:t xml:space="preserve"> </w:t>
      </w:r>
      <w:r w:rsidR="00C86A6B" w:rsidRPr="00194C69">
        <w:rPr>
          <w:rFonts w:ascii="Times New Roman" w:eastAsia="Times New Roman" w:hAnsi="Times New Roman"/>
          <w:sz w:val="24"/>
          <w:szCs w:val="24"/>
          <w:lang w:eastAsia="ru-RU"/>
        </w:rPr>
        <w:t>взаимодействия</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государств</w:t>
      </w:r>
      <w:r w:rsidR="00845CDC" w:rsidRPr="00194C69">
        <w:rPr>
          <w:rFonts w:ascii="Times New Roman" w:eastAsia="Times New Roman" w:hAnsi="Times New Roman"/>
          <w:sz w:val="24"/>
          <w:szCs w:val="24"/>
          <w:lang w:eastAsia="ru-RU"/>
        </w:rPr>
        <w:t>-участников</w:t>
      </w:r>
      <w:r w:rsidR="00194C69">
        <w:rPr>
          <w:rFonts w:ascii="Times New Roman" w:eastAsia="Times New Roman" w:hAnsi="Times New Roman"/>
          <w:sz w:val="24"/>
          <w:szCs w:val="24"/>
          <w:lang w:eastAsia="ru-RU"/>
        </w:rPr>
        <w:t xml:space="preserve"> </w:t>
      </w:r>
      <w:r w:rsidR="004F3820" w:rsidRPr="00194C69">
        <w:rPr>
          <w:rFonts w:ascii="Times New Roman" w:eastAsia="Times New Roman" w:hAnsi="Times New Roman"/>
          <w:sz w:val="24"/>
          <w:szCs w:val="24"/>
          <w:lang w:eastAsia="ru-RU"/>
        </w:rPr>
        <w:t>альянса</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БРИКС</w:t>
      </w:r>
      <w:r w:rsidR="00194C69">
        <w:rPr>
          <w:rFonts w:ascii="Times New Roman" w:eastAsia="Times New Roman" w:hAnsi="Times New Roman"/>
          <w:sz w:val="24"/>
          <w:szCs w:val="24"/>
          <w:lang w:eastAsia="ru-RU"/>
        </w:rPr>
        <w:t xml:space="preserve"> </w:t>
      </w:r>
      <w:r w:rsidR="004F3820"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4F3820" w:rsidRPr="00194C69">
        <w:rPr>
          <w:rFonts w:ascii="Times New Roman" w:eastAsia="Times New Roman" w:hAnsi="Times New Roman"/>
          <w:sz w:val="24"/>
          <w:szCs w:val="24"/>
          <w:lang w:eastAsia="ru-RU"/>
        </w:rPr>
        <w:t>виде</w:t>
      </w:r>
      <w:r w:rsidR="00194C69">
        <w:rPr>
          <w:rFonts w:ascii="Times New Roman" w:eastAsia="Times New Roman" w:hAnsi="Times New Roman"/>
          <w:sz w:val="24"/>
          <w:szCs w:val="24"/>
          <w:lang w:eastAsia="ru-RU"/>
        </w:rPr>
        <w:t xml:space="preserve"> </w:t>
      </w:r>
      <w:r w:rsidR="004F3820" w:rsidRPr="00194C69">
        <w:rPr>
          <w:rFonts w:ascii="Times New Roman" w:eastAsia="Times New Roman" w:hAnsi="Times New Roman"/>
          <w:i/>
          <w:sz w:val="24"/>
          <w:szCs w:val="24"/>
          <w:lang w:eastAsia="ru-RU"/>
        </w:rPr>
        <w:t>принцип</w:t>
      </w:r>
      <w:r w:rsidR="004F3820" w:rsidRPr="00194C69">
        <w:rPr>
          <w:rFonts w:ascii="Times New Roman" w:eastAsia="Times New Roman" w:hAnsi="Times New Roman"/>
          <w:sz w:val="24"/>
          <w:szCs w:val="24"/>
          <w:lang w:eastAsia="ru-RU"/>
        </w:rPr>
        <w:t>ов</w:t>
      </w:r>
      <w:r w:rsidR="00194C69">
        <w:rPr>
          <w:rFonts w:ascii="Times New Roman" w:eastAsia="Times New Roman" w:hAnsi="Times New Roman"/>
          <w:sz w:val="24"/>
          <w:szCs w:val="24"/>
          <w:lang w:eastAsia="ru-RU"/>
        </w:rPr>
        <w:t xml:space="preserve"> </w:t>
      </w:r>
      <w:r w:rsidR="004F3820" w:rsidRPr="00194C69">
        <w:rPr>
          <w:rFonts w:ascii="Times New Roman" w:eastAsia="Times New Roman" w:hAnsi="Times New Roman"/>
          <w:i/>
          <w:sz w:val="24"/>
          <w:szCs w:val="24"/>
          <w:lang w:eastAsia="ru-RU"/>
        </w:rPr>
        <w:t>правового</w:t>
      </w:r>
      <w:r w:rsidR="00194C69">
        <w:rPr>
          <w:rFonts w:ascii="Times New Roman" w:eastAsia="Times New Roman" w:hAnsi="Times New Roman"/>
          <w:i/>
          <w:sz w:val="24"/>
          <w:szCs w:val="24"/>
          <w:lang w:eastAsia="ru-RU"/>
        </w:rPr>
        <w:t xml:space="preserve"> </w:t>
      </w:r>
      <w:r w:rsidR="004F3820" w:rsidRPr="00194C69">
        <w:rPr>
          <w:rFonts w:ascii="Times New Roman" w:eastAsia="Times New Roman" w:hAnsi="Times New Roman"/>
          <w:i/>
          <w:sz w:val="24"/>
          <w:szCs w:val="24"/>
          <w:lang w:eastAsia="ru-RU"/>
        </w:rPr>
        <w:t>регулирования</w:t>
      </w:r>
      <w:r w:rsidR="00651850"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4F3820" w:rsidRPr="00194C69">
        <w:rPr>
          <w:rFonts w:ascii="Times New Roman" w:eastAsia="Times New Roman" w:hAnsi="Times New Roman"/>
          <w:sz w:val="24"/>
          <w:szCs w:val="24"/>
          <w:lang w:eastAsia="ru-RU"/>
        </w:rPr>
        <w:t>а,</w:t>
      </w:r>
      <w:r w:rsidR="00194C69">
        <w:rPr>
          <w:rFonts w:ascii="Times New Roman" w:eastAsia="Times New Roman" w:hAnsi="Times New Roman"/>
          <w:sz w:val="24"/>
          <w:szCs w:val="24"/>
          <w:lang w:eastAsia="ru-RU"/>
        </w:rPr>
        <w:t xml:space="preserve"> </w:t>
      </w:r>
      <w:r w:rsidR="004F3820" w:rsidRPr="00194C69">
        <w:rPr>
          <w:rFonts w:ascii="Times New Roman" w:eastAsia="Times New Roman" w:hAnsi="Times New Roman"/>
          <w:sz w:val="24"/>
          <w:szCs w:val="24"/>
          <w:lang w:eastAsia="ru-RU"/>
        </w:rPr>
        <w:t>кроме</w:t>
      </w:r>
      <w:r w:rsidR="00194C69">
        <w:rPr>
          <w:rFonts w:ascii="Times New Roman" w:eastAsia="Times New Roman" w:hAnsi="Times New Roman"/>
          <w:sz w:val="24"/>
          <w:szCs w:val="24"/>
          <w:lang w:eastAsia="ru-RU"/>
        </w:rPr>
        <w:t xml:space="preserve"> </w:t>
      </w:r>
      <w:r w:rsidR="004F3820" w:rsidRPr="00194C69">
        <w:rPr>
          <w:rFonts w:ascii="Times New Roman" w:eastAsia="Times New Roman" w:hAnsi="Times New Roman"/>
          <w:sz w:val="24"/>
          <w:szCs w:val="24"/>
          <w:lang w:eastAsia="ru-RU"/>
        </w:rPr>
        <w:t>того,</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возможностей</w:t>
      </w:r>
      <w:r w:rsidR="00194C69">
        <w:rPr>
          <w:rFonts w:ascii="Times New Roman" w:eastAsia="Times New Roman" w:hAnsi="Times New Roman"/>
          <w:sz w:val="24"/>
          <w:szCs w:val="24"/>
          <w:lang w:eastAsia="ru-RU"/>
        </w:rPr>
        <w:t xml:space="preserve"> </w:t>
      </w:r>
      <w:r w:rsidR="00E966F4" w:rsidRPr="00194C69">
        <w:rPr>
          <w:rFonts w:ascii="Times New Roman" w:eastAsia="Times New Roman" w:hAnsi="Times New Roman"/>
          <w:sz w:val="24"/>
          <w:szCs w:val="24"/>
          <w:lang w:eastAsia="ru-RU"/>
        </w:rPr>
        <w:t>возникновения/</w:t>
      </w:r>
      <w:r w:rsidR="003D13F4" w:rsidRPr="00194C69">
        <w:rPr>
          <w:rFonts w:ascii="Times New Roman" w:eastAsia="Times New Roman" w:hAnsi="Times New Roman"/>
          <w:sz w:val="24"/>
          <w:szCs w:val="24"/>
          <w:lang w:eastAsia="ru-RU"/>
        </w:rPr>
        <w:t>формирования</w:t>
      </w:r>
      <w:r w:rsidR="004F3820" w:rsidRPr="00194C69">
        <w:rPr>
          <w:rFonts w:ascii="Times New Roman" w:eastAsia="Times New Roman" w:hAnsi="Times New Roman"/>
          <w:sz w:val="24"/>
          <w:szCs w:val="24"/>
          <w:lang w:eastAsia="ru-RU"/>
        </w:rPr>
        <w:t>/функционирования</w:t>
      </w:r>
      <w:r w:rsidR="00194C69">
        <w:rPr>
          <w:rFonts w:ascii="Times New Roman" w:eastAsia="Times New Roman" w:hAnsi="Times New Roman"/>
          <w:sz w:val="24"/>
          <w:szCs w:val="24"/>
          <w:lang w:eastAsia="ru-RU"/>
        </w:rPr>
        <w:t xml:space="preserve"> </w:t>
      </w:r>
      <w:r w:rsidR="00B13AAC">
        <w:rPr>
          <w:rFonts w:ascii="Times New Roman" w:eastAsia="Times New Roman" w:hAnsi="Times New Roman"/>
          <w:sz w:val="24"/>
          <w:szCs w:val="24"/>
          <w:lang w:eastAsia="ru-RU"/>
        </w:rPr>
        <w:t>«</w:t>
      </w:r>
      <w:r w:rsidR="003D13F4" w:rsidRPr="00194C69">
        <w:rPr>
          <w:rFonts w:ascii="Times New Roman" w:eastAsia="Times New Roman" w:hAnsi="Times New Roman"/>
          <w:sz w:val="24"/>
          <w:szCs w:val="24"/>
          <w:lang w:eastAsia="ru-RU"/>
        </w:rPr>
        <w:t>права</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БРИКС</w:t>
      </w:r>
      <w:r w:rsidR="00B13AAC">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как</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отдельного</w:t>
      </w:r>
      <w:r w:rsidR="00194C69">
        <w:rPr>
          <w:rFonts w:ascii="Times New Roman" w:eastAsia="Times New Roman" w:hAnsi="Times New Roman"/>
          <w:sz w:val="24"/>
          <w:szCs w:val="24"/>
          <w:lang w:eastAsia="ru-RU"/>
        </w:rPr>
        <w:t xml:space="preserve"> </w:t>
      </w:r>
      <w:r w:rsidR="00B13AAC">
        <w:rPr>
          <w:rFonts w:ascii="Times New Roman" w:eastAsia="Times New Roman" w:hAnsi="Times New Roman"/>
          <w:sz w:val="24"/>
          <w:szCs w:val="24"/>
          <w:lang w:eastAsia="ru-RU"/>
        </w:rPr>
        <w:t>«</w:t>
      </w:r>
      <w:r w:rsidR="003D13F4" w:rsidRPr="00194C69">
        <w:rPr>
          <w:rFonts w:ascii="Times New Roman" w:eastAsia="Times New Roman" w:hAnsi="Times New Roman"/>
          <w:sz w:val="24"/>
          <w:szCs w:val="24"/>
          <w:lang w:eastAsia="ru-RU"/>
        </w:rPr>
        <w:t>договорного</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режима</w:t>
      </w:r>
      <w:r w:rsidR="00B13AAC">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651850"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исследования</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подходов</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к</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разработке</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международно-правовых</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моделей</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сближения</w:t>
      </w:r>
      <w:r w:rsidR="003A7ECB"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гармонизации</w:t>
      </w:r>
      <w:r w:rsidR="00194C69">
        <w:rPr>
          <w:rFonts w:ascii="Times New Roman" w:eastAsia="Times New Roman" w:hAnsi="Times New Roman"/>
          <w:sz w:val="24"/>
          <w:szCs w:val="24"/>
          <w:lang w:eastAsia="ru-RU"/>
        </w:rPr>
        <w:t xml:space="preserve"> </w:t>
      </w:r>
      <w:r w:rsidR="003A7ECB" w:rsidRPr="00194C69">
        <w:rPr>
          <w:rFonts w:ascii="Times New Roman" w:eastAsia="Times New Roman" w:hAnsi="Times New Roman"/>
          <w:sz w:val="24"/>
          <w:szCs w:val="24"/>
          <w:lang w:eastAsia="ru-RU"/>
        </w:rPr>
        <w:t>и/или</w:t>
      </w:r>
      <w:r w:rsidR="00194C69">
        <w:rPr>
          <w:rFonts w:ascii="Times New Roman" w:eastAsia="Times New Roman" w:hAnsi="Times New Roman"/>
          <w:sz w:val="24"/>
          <w:szCs w:val="24"/>
          <w:lang w:eastAsia="ru-RU"/>
        </w:rPr>
        <w:t xml:space="preserve"> </w:t>
      </w:r>
      <w:r w:rsidR="003A7ECB" w:rsidRPr="00194C69">
        <w:rPr>
          <w:rFonts w:ascii="Times New Roman" w:eastAsia="Times New Roman" w:hAnsi="Times New Roman"/>
          <w:sz w:val="24"/>
          <w:szCs w:val="24"/>
          <w:lang w:eastAsia="ru-RU"/>
        </w:rPr>
        <w:t>унификации</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национально-правовых</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норм</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государств-участников</w:t>
      </w:r>
      <w:r w:rsidR="00194C69">
        <w:rPr>
          <w:rFonts w:ascii="Times New Roman" w:eastAsia="Times New Roman" w:hAnsi="Times New Roman"/>
          <w:sz w:val="24"/>
          <w:szCs w:val="24"/>
          <w:lang w:eastAsia="ru-RU"/>
        </w:rPr>
        <w:t xml:space="preserve"> </w:t>
      </w:r>
      <w:r w:rsidR="00A003AC" w:rsidRPr="00194C69">
        <w:rPr>
          <w:rFonts w:ascii="Times New Roman" w:eastAsia="Times New Roman" w:hAnsi="Times New Roman"/>
          <w:sz w:val="24"/>
          <w:szCs w:val="24"/>
          <w:lang w:eastAsia="ru-RU"/>
        </w:rPr>
        <w:t>хотя</w:t>
      </w:r>
      <w:r w:rsidR="00194C69">
        <w:rPr>
          <w:rFonts w:ascii="Times New Roman" w:eastAsia="Times New Roman" w:hAnsi="Times New Roman"/>
          <w:sz w:val="24"/>
          <w:szCs w:val="24"/>
          <w:lang w:eastAsia="ru-RU"/>
        </w:rPr>
        <w:t xml:space="preserve"> </w:t>
      </w:r>
      <w:r w:rsidR="00A003AC" w:rsidRPr="00194C69">
        <w:rPr>
          <w:rFonts w:ascii="Times New Roman" w:eastAsia="Times New Roman" w:hAnsi="Times New Roman"/>
          <w:sz w:val="24"/>
          <w:szCs w:val="24"/>
          <w:lang w:eastAsia="ru-RU"/>
        </w:rPr>
        <w:t>бы</w:t>
      </w:r>
      <w:r w:rsidR="00194C69">
        <w:rPr>
          <w:rFonts w:ascii="Times New Roman" w:eastAsia="Times New Roman" w:hAnsi="Times New Roman"/>
          <w:sz w:val="24"/>
          <w:szCs w:val="24"/>
          <w:lang w:eastAsia="ru-RU"/>
        </w:rPr>
        <w:t xml:space="preserve"> </w:t>
      </w:r>
      <w:r w:rsidR="00A003AC"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A003AC" w:rsidRPr="00194C69">
        <w:rPr>
          <w:rFonts w:ascii="Times New Roman" w:eastAsia="Times New Roman" w:hAnsi="Times New Roman"/>
          <w:sz w:val="24"/>
          <w:szCs w:val="24"/>
          <w:lang w:eastAsia="ru-RU"/>
        </w:rPr>
        <w:t>некоторых</w:t>
      </w:r>
      <w:r w:rsidR="00194C69">
        <w:rPr>
          <w:rFonts w:ascii="Times New Roman" w:eastAsia="Times New Roman" w:hAnsi="Times New Roman"/>
          <w:sz w:val="24"/>
          <w:szCs w:val="24"/>
          <w:lang w:eastAsia="ru-RU"/>
        </w:rPr>
        <w:t xml:space="preserve"> </w:t>
      </w:r>
      <w:r w:rsidR="00A003AC" w:rsidRPr="00194C69">
        <w:rPr>
          <w:rFonts w:ascii="Times New Roman" w:eastAsia="Times New Roman" w:hAnsi="Times New Roman"/>
          <w:sz w:val="24"/>
          <w:szCs w:val="24"/>
          <w:lang w:eastAsia="ru-RU"/>
        </w:rPr>
        <w:t>из</w:t>
      </w:r>
      <w:r w:rsidR="00194C69">
        <w:rPr>
          <w:rFonts w:ascii="Times New Roman" w:eastAsia="Times New Roman" w:hAnsi="Times New Roman"/>
          <w:sz w:val="24"/>
          <w:szCs w:val="24"/>
          <w:lang w:eastAsia="ru-RU"/>
        </w:rPr>
        <w:t xml:space="preserve"> </w:t>
      </w:r>
      <w:r w:rsidR="00A003AC" w:rsidRPr="00194C69">
        <w:rPr>
          <w:rFonts w:ascii="Times New Roman" w:eastAsia="Times New Roman" w:hAnsi="Times New Roman"/>
          <w:sz w:val="24"/>
          <w:szCs w:val="24"/>
          <w:lang w:eastAsia="ru-RU"/>
        </w:rPr>
        <w:t>отдельных</w:t>
      </w:r>
      <w:r w:rsidR="00194C69">
        <w:rPr>
          <w:rFonts w:ascii="Times New Roman" w:eastAsia="Times New Roman" w:hAnsi="Times New Roman"/>
          <w:sz w:val="24"/>
          <w:szCs w:val="24"/>
          <w:lang w:eastAsia="ru-RU"/>
        </w:rPr>
        <w:t xml:space="preserve"> </w:t>
      </w:r>
      <w:r w:rsidR="00A003AC" w:rsidRPr="00194C69">
        <w:rPr>
          <w:rFonts w:ascii="Times New Roman" w:eastAsia="Times New Roman" w:hAnsi="Times New Roman"/>
          <w:sz w:val="24"/>
          <w:szCs w:val="24"/>
          <w:lang w:eastAsia="ru-RU"/>
        </w:rPr>
        <w:t>областей</w:t>
      </w:r>
      <w:r w:rsidR="00845CDC"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5</w:t>
      </w:r>
      <w:r w:rsidR="005D3DAA"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установлени</w:t>
      </w:r>
      <w:r w:rsidR="00651850" w:rsidRPr="00194C69">
        <w:rPr>
          <w:rFonts w:ascii="Times New Roman" w:eastAsia="Times New Roman" w:hAnsi="Times New Roman"/>
          <w:sz w:val="24"/>
          <w:szCs w:val="24"/>
          <w:lang w:eastAsia="ru-RU"/>
        </w:rPr>
        <w:t>е</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соотношения</w:t>
      </w:r>
      <w:r w:rsidR="00194C69">
        <w:rPr>
          <w:rFonts w:ascii="Times New Roman" w:eastAsia="Times New Roman" w:hAnsi="Times New Roman"/>
          <w:sz w:val="24"/>
          <w:szCs w:val="24"/>
          <w:lang w:eastAsia="ru-RU"/>
        </w:rPr>
        <w:t xml:space="preserve"> </w:t>
      </w:r>
      <w:r w:rsidR="00B13AAC">
        <w:rPr>
          <w:rFonts w:ascii="Times New Roman" w:eastAsia="Times New Roman" w:hAnsi="Times New Roman"/>
          <w:sz w:val="24"/>
          <w:szCs w:val="24"/>
          <w:lang w:eastAsia="ru-RU"/>
        </w:rPr>
        <w:t>«</w:t>
      </w:r>
      <w:r w:rsidR="003D13F4" w:rsidRPr="00194C69">
        <w:rPr>
          <w:rFonts w:ascii="Times New Roman" w:eastAsia="Times New Roman" w:hAnsi="Times New Roman"/>
          <w:sz w:val="24"/>
          <w:szCs w:val="24"/>
          <w:lang w:eastAsia="ru-RU"/>
        </w:rPr>
        <w:t>права</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БРИКС</w:t>
      </w:r>
      <w:r w:rsidR="00B13AAC">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с</w:t>
      </w:r>
      <w:r w:rsidR="00194C69">
        <w:rPr>
          <w:rFonts w:ascii="Times New Roman" w:eastAsia="Times New Roman" w:hAnsi="Times New Roman"/>
          <w:sz w:val="24"/>
          <w:szCs w:val="24"/>
          <w:lang w:eastAsia="ru-RU"/>
        </w:rPr>
        <w:t xml:space="preserve"> </w:t>
      </w:r>
      <w:r w:rsidR="00B13AAC">
        <w:rPr>
          <w:rFonts w:ascii="Times New Roman" w:eastAsia="Times New Roman" w:hAnsi="Times New Roman"/>
          <w:sz w:val="24"/>
          <w:szCs w:val="24"/>
          <w:lang w:eastAsia="ru-RU"/>
        </w:rPr>
        <w:t>«</w:t>
      </w:r>
      <w:r w:rsidR="003D13F4" w:rsidRPr="00194C69">
        <w:rPr>
          <w:rFonts w:ascii="Times New Roman" w:eastAsia="Times New Roman" w:hAnsi="Times New Roman"/>
          <w:sz w:val="24"/>
          <w:szCs w:val="24"/>
          <w:lang w:eastAsia="ru-RU"/>
        </w:rPr>
        <w:t>общим</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международным</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правом</w:t>
      </w:r>
      <w:r w:rsidR="00B13AAC">
        <w:rPr>
          <w:rFonts w:ascii="Times New Roman" w:eastAsia="Times New Roman" w:hAnsi="Times New Roman"/>
          <w:sz w:val="24"/>
          <w:szCs w:val="24"/>
          <w:lang w:eastAsia="ru-RU"/>
        </w:rPr>
        <w:t>»</w:t>
      </w:r>
      <w:r w:rsidR="00B350E9"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B350E9" w:rsidRPr="00194C69">
        <w:rPr>
          <w:rFonts w:ascii="Times New Roman" w:eastAsia="Times New Roman" w:hAnsi="Times New Roman"/>
          <w:sz w:val="24"/>
          <w:szCs w:val="24"/>
          <w:lang w:eastAsia="ru-RU"/>
        </w:rPr>
        <w:t>а</w:t>
      </w:r>
      <w:r w:rsidR="00194C69">
        <w:rPr>
          <w:rFonts w:ascii="Times New Roman" w:eastAsia="Times New Roman" w:hAnsi="Times New Roman"/>
          <w:sz w:val="24"/>
          <w:szCs w:val="24"/>
          <w:lang w:eastAsia="ru-RU"/>
        </w:rPr>
        <w:t xml:space="preserve"> </w:t>
      </w:r>
      <w:r w:rsidR="00B350E9" w:rsidRPr="00194C69">
        <w:rPr>
          <w:rFonts w:ascii="Times New Roman" w:eastAsia="Times New Roman" w:hAnsi="Times New Roman"/>
          <w:sz w:val="24"/>
          <w:szCs w:val="24"/>
          <w:lang w:eastAsia="ru-RU"/>
        </w:rPr>
        <w:t>также</w:t>
      </w:r>
      <w:r w:rsidR="00194C69">
        <w:rPr>
          <w:rFonts w:ascii="Times New Roman" w:eastAsia="Times New Roman" w:hAnsi="Times New Roman"/>
          <w:sz w:val="24"/>
          <w:szCs w:val="24"/>
          <w:lang w:eastAsia="ru-RU"/>
        </w:rPr>
        <w:t xml:space="preserve"> </w:t>
      </w:r>
      <w:r w:rsidR="00B350E9" w:rsidRPr="00194C69">
        <w:rPr>
          <w:rFonts w:ascii="Times New Roman" w:eastAsia="Times New Roman" w:hAnsi="Times New Roman"/>
          <w:sz w:val="24"/>
          <w:szCs w:val="24"/>
          <w:lang w:eastAsia="ru-RU"/>
        </w:rPr>
        <w:t>соотношения</w:t>
      </w:r>
      <w:r w:rsidR="00194C69">
        <w:rPr>
          <w:rFonts w:ascii="Times New Roman" w:eastAsia="Times New Roman" w:hAnsi="Times New Roman"/>
          <w:sz w:val="24"/>
          <w:szCs w:val="24"/>
          <w:lang w:eastAsia="ru-RU"/>
        </w:rPr>
        <w:t xml:space="preserve"> </w:t>
      </w:r>
      <w:r w:rsidR="00B350E9" w:rsidRPr="00194C69">
        <w:rPr>
          <w:rFonts w:ascii="Times New Roman" w:eastAsia="Times New Roman" w:hAnsi="Times New Roman"/>
          <w:sz w:val="24"/>
          <w:szCs w:val="24"/>
          <w:lang w:eastAsia="ru-RU"/>
        </w:rPr>
        <w:t>принципов</w:t>
      </w:r>
      <w:r w:rsidR="00194C69">
        <w:rPr>
          <w:rFonts w:ascii="Times New Roman" w:eastAsia="Times New Roman" w:hAnsi="Times New Roman"/>
          <w:sz w:val="24"/>
          <w:szCs w:val="24"/>
          <w:lang w:eastAsia="ru-RU"/>
        </w:rPr>
        <w:t xml:space="preserve"> </w:t>
      </w:r>
      <w:r w:rsidR="00B350E9"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B350E9" w:rsidRPr="00194C69">
        <w:rPr>
          <w:rFonts w:ascii="Times New Roman" w:eastAsia="Times New Roman" w:hAnsi="Times New Roman"/>
          <w:sz w:val="24"/>
          <w:szCs w:val="24"/>
          <w:lang w:eastAsia="ru-RU"/>
        </w:rPr>
        <w:t>норм</w:t>
      </w:r>
      <w:r w:rsidR="00194C69">
        <w:rPr>
          <w:rFonts w:ascii="Times New Roman" w:eastAsia="Times New Roman" w:hAnsi="Times New Roman"/>
          <w:sz w:val="24"/>
          <w:szCs w:val="24"/>
          <w:lang w:eastAsia="ru-RU"/>
        </w:rPr>
        <w:t xml:space="preserve"> </w:t>
      </w:r>
      <w:r w:rsidR="004F3820" w:rsidRPr="00194C69">
        <w:rPr>
          <w:rFonts w:ascii="Times New Roman" w:eastAsia="Times New Roman" w:hAnsi="Times New Roman"/>
          <w:sz w:val="24"/>
          <w:szCs w:val="24"/>
          <w:lang w:eastAsia="ru-RU"/>
        </w:rPr>
        <w:t>эвентуального</w:t>
      </w:r>
      <w:r w:rsidR="00194C69">
        <w:rPr>
          <w:rFonts w:ascii="Times New Roman" w:eastAsia="Times New Roman" w:hAnsi="Times New Roman"/>
          <w:sz w:val="24"/>
          <w:szCs w:val="24"/>
          <w:lang w:eastAsia="ru-RU"/>
        </w:rPr>
        <w:t xml:space="preserve"> </w:t>
      </w:r>
      <w:r w:rsidR="00B13AAC">
        <w:rPr>
          <w:rFonts w:ascii="Times New Roman" w:eastAsia="Times New Roman" w:hAnsi="Times New Roman"/>
          <w:sz w:val="24"/>
          <w:szCs w:val="24"/>
          <w:lang w:eastAsia="ru-RU"/>
        </w:rPr>
        <w:t>«</w:t>
      </w:r>
      <w:r w:rsidR="00B350E9" w:rsidRPr="00194C69">
        <w:rPr>
          <w:rFonts w:ascii="Times New Roman" w:eastAsia="Times New Roman" w:hAnsi="Times New Roman"/>
          <w:sz w:val="24"/>
          <w:szCs w:val="24"/>
          <w:lang w:eastAsia="ru-RU"/>
        </w:rPr>
        <w:t>права</w:t>
      </w:r>
      <w:r w:rsidR="00194C69">
        <w:rPr>
          <w:rFonts w:ascii="Times New Roman" w:eastAsia="Times New Roman" w:hAnsi="Times New Roman"/>
          <w:sz w:val="24"/>
          <w:szCs w:val="24"/>
          <w:lang w:eastAsia="ru-RU"/>
        </w:rPr>
        <w:t xml:space="preserve"> </w:t>
      </w:r>
      <w:r w:rsidR="00B350E9" w:rsidRPr="00194C69">
        <w:rPr>
          <w:rFonts w:ascii="Times New Roman" w:eastAsia="Times New Roman" w:hAnsi="Times New Roman"/>
          <w:sz w:val="24"/>
          <w:szCs w:val="24"/>
          <w:lang w:eastAsia="ru-RU"/>
        </w:rPr>
        <w:t>БРИКС</w:t>
      </w:r>
      <w:r w:rsidR="00B13AAC">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B350E9" w:rsidRPr="00194C69">
        <w:rPr>
          <w:rFonts w:ascii="Times New Roman" w:eastAsia="Times New Roman" w:hAnsi="Times New Roman"/>
          <w:sz w:val="24"/>
          <w:szCs w:val="24"/>
          <w:lang w:eastAsia="ru-RU"/>
        </w:rPr>
        <w:t>с</w:t>
      </w:r>
      <w:r w:rsidR="00194C69">
        <w:rPr>
          <w:rFonts w:ascii="Times New Roman" w:eastAsia="Times New Roman" w:hAnsi="Times New Roman"/>
          <w:sz w:val="24"/>
          <w:szCs w:val="24"/>
          <w:lang w:eastAsia="ru-RU"/>
        </w:rPr>
        <w:t xml:space="preserve"> </w:t>
      </w:r>
      <w:r w:rsidR="00B350E9" w:rsidRPr="00194C69">
        <w:rPr>
          <w:rFonts w:ascii="Times New Roman" w:eastAsia="Times New Roman" w:hAnsi="Times New Roman"/>
          <w:sz w:val="24"/>
          <w:szCs w:val="24"/>
          <w:lang w:eastAsia="ru-RU"/>
        </w:rPr>
        <w:t>внутригосударственным</w:t>
      </w:r>
      <w:r w:rsidR="00194C69">
        <w:rPr>
          <w:rFonts w:ascii="Times New Roman" w:eastAsia="Times New Roman" w:hAnsi="Times New Roman"/>
          <w:sz w:val="24"/>
          <w:szCs w:val="24"/>
          <w:lang w:eastAsia="ru-RU"/>
        </w:rPr>
        <w:t xml:space="preserve"> </w:t>
      </w:r>
      <w:r w:rsidR="00B350E9" w:rsidRPr="00194C69">
        <w:rPr>
          <w:rFonts w:ascii="Times New Roman" w:eastAsia="Times New Roman" w:hAnsi="Times New Roman"/>
          <w:sz w:val="24"/>
          <w:szCs w:val="24"/>
          <w:lang w:eastAsia="ru-RU"/>
        </w:rPr>
        <w:t>правом</w:t>
      </w:r>
      <w:r w:rsidR="00194C69">
        <w:rPr>
          <w:rFonts w:ascii="Times New Roman" w:eastAsia="Times New Roman" w:hAnsi="Times New Roman"/>
          <w:sz w:val="24"/>
          <w:szCs w:val="24"/>
          <w:lang w:eastAsia="ru-RU"/>
        </w:rPr>
        <w:t xml:space="preserve"> </w:t>
      </w:r>
      <w:r w:rsidR="004F3820" w:rsidRPr="00194C69">
        <w:rPr>
          <w:rFonts w:ascii="Times New Roman" w:eastAsia="Times New Roman" w:hAnsi="Times New Roman"/>
          <w:sz w:val="24"/>
          <w:szCs w:val="24"/>
          <w:lang w:eastAsia="ru-RU"/>
        </w:rPr>
        <w:t>сторон</w:t>
      </w:r>
      <w:r w:rsidR="00194C69">
        <w:rPr>
          <w:rFonts w:ascii="Times New Roman" w:eastAsia="Times New Roman" w:hAnsi="Times New Roman"/>
          <w:sz w:val="24"/>
          <w:szCs w:val="24"/>
          <w:lang w:eastAsia="ru-RU"/>
        </w:rPr>
        <w:t xml:space="preserve"> </w:t>
      </w:r>
      <w:r w:rsidR="00B350E9" w:rsidRPr="00194C69">
        <w:rPr>
          <w:rFonts w:ascii="Times New Roman" w:eastAsia="Times New Roman" w:hAnsi="Times New Roman"/>
          <w:sz w:val="24"/>
          <w:szCs w:val="24"/>
          <w:lang w:eastAsia="ru-RU"/>
        </w:rPr>
        <w:t>сотрудничества</w:t>
      </w:r>
      <w:r w:rsidR="003D13F4"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845CDC" w:rsidRPr="00194C69">
        <w:rPr>
          <w:rFonts w:ascii="Times New Roman" w:eastAsia="Times New Roman" w:hAnsi="Times New Roman"/>
          <w:sz w:val="24"/>
          <w:szCs w:val="24"/>
          <w:lang w:eastAsia="ru-RU"/>
        </w:rPr>
        <w:t>6</w:t>
      </w:r>
      <w:r w:rsidR="00E37451"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C61E30" w:rsidRPr="00194C69">
        <w:rPr>
          <w:rFonts w:ascii="Times New Roman" w:eastAsia="Times New Roman" w:hAnsi="Times New Roman"/>
          <w:sz w:val="24"/>
          <w:szCs w:val="24"/>
          <w:lang w:eastAsia="ru-RU"/>
        </w:rPr>
        <w:t>оценк</w:t>
      </w:r>
      <w:r w:rsidR="006652B3" w:rsidRPr="00194C69">
        <w:rPr>
          <w:rFonts w:ascii="Times New Roman" w:eastAsia="Times New Roman" w:hAnsi="Times New Roman"/>
          <w:sz w:val="24"/>
          <w:szCs w:val="24"/>
          <w:lang w:eastAsia="ru-RU"/>
        </w:rPr>
        <w:t>а</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перспектив</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развития</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инновационных</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форматов</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сотрудничества</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адекватных</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им</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правовых</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форм</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имплементации</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межгосударственного</w:t>
      </w:r>
      <w:r w:rsidR="00194C69">
        <w:rPr>
          <w:rFonts w:ascii="Times New Roman" w:eastAsia="Times New Roman" w:hAnsi="Times New Roman"/>
          <w:sz w:val="24"/>
          <w:szCs w:val="24"/>
          <w:lang w:eastAsia="ru-RU"/>
        </w:rPr>
        <w:t xml:space="preserve"> </w:t>
      </w:r>
      <w:r w:rsidR="003D13F4" w:rsidRPr="00194C69">
        <w:rPr>
          <w:rFonts w:ascii="Times New Roman" w:eastAsia="Times New Roman" w:hAnsi="Times New Roman"/>
          <w:sz w:val="24"/>
          <w:szCs w:val="24"/>
          <w:lang w:eastAsia="ru-RU"/>
        </w:rPr>
        <w:t>вза</w:t>
      </w:r>
      <w:r w:rsidR="00B4671E" w:rsidRPr="00194C69">
        <w:rPr>
          <w:rFonts w:ascii="Times New Roman" w:eastAsia="Times New Roman" w:hAnsi="Times New Roman"/>
          <w:sz w:val="24"/>
          <w:szCs w:val="24"/>
          <w:lang w:eastAsia="ru-RU"/>
        </w:rPr>
        <w:t>имодействия.</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Особый</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ракурс</w:t>
      </w:r>
      <w:r w:rsidR="00DF7642"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DF7642" w:rsidRPr="00194C69">
        <w:rPr>
          <w:rFonts w:ascii="Times New Roman" w:eastAsia="Times New Roman" w:hAnsi="Times New Roman"/>
          <w:sz w:val="24"/>
          <w:szCs w:val="24"/>
          <w:lang w:eastAsia="ru-RU"/>
        </w:rPr>
        <w:t>лежащий</w:t>
      </w:r>
      <w:r w:rsidR="00194C69">
        <w:rPr>
          <w:rFonts w:ascii="Times New Roman" w:eastAsia="Times New Roman" w:hAnsi="Times New Roman"/>
          <w:sz w:val="24"/>
          <w:szCs w:val="24"/>
          <w:lang w:eastAsia="ru-RU"/>
        </w:rPr>
        <w:t xml:space="preserve"> </w:t>
      </w:r>
      <w:r w:rsidR="00DF7642"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71390A" w:rsidRPr="00194C69">
        <w:rPr>
          <w:rFonts w:ascii="Times New Roman" w:eastAsia="Times New Roman" w:hAnsi="Times New Roman"/>
          <w:sz w:val="24"/>
          <w:szCs w:val="24"/>
          <w:lang w:eastAsia="ru-RU"/>
        </w:rPr>
        <w:t>фокусе</w:t>
      </w:r>
      <w:r w:rsidR="00194C69">
        <w:rPr>
          <w:rFonts w:ascii="Times New Roman" w:eastAsia="Times New Roman" w:hAnsi="Times New Roman"/>
          <w:sz w:val="24"/>
          <w:szCs w:val="24"/>
          <w:lang w:eastAsia="ru-RU"/>
        </w:rPr>
        <w:t xml:space="preserve"> </w:t>
      </w:r>
      <w:r w:rsidR="006534C1" w:rsidRPr="00194C69">
        <w:rPr>
          <w:rFonts w:ascii="Times New Roman" w:eastAsia="Times New Roman" w:hAnsi="Times New Roman"/>
          <w:sz w:val="24"/>
          <w:szCs w:val="24"/>
          <w:lang w:eastAsia="ru-RU"/>
        </w:rPr>
        <w:t>современности</w:t>
      </w:r>
      <w:r w:rsidR="00DF7642"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составляет</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обз</w:t>
      </w:r>
      <w:r w:rsidR="00DF7642" w:rsidRPr="00194C69">
        <w:rPr>
          <w:rFonts w:ascii="Times New Roman" w:eastAsia="Times New Roman" w:hAnsi="Times New Roman"/>
          <w:sz w:val="24"/>
          <w:szCs w:val="24"/>
          <w:lang w:eastAsia="ru-RU"/>
        </w:rPr>
        <w:t>о</w:t>
      </w:r>
      <w:r w:rsidR="00B4671E" w:rsidRPr="00194C69">
        <w:rPr>
          <w:rFonts w:ascii="Times New Roman" w:eastAsia="Times New Roman" w:hAnsi="Times New Roman"/>
          <w:sz w:val="24"/>
          <w:szCs w:val="24"/>
          <w:lang w:eastAsia="ru-RU"/>
        </w:rPr>
        <w:t>р</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общих</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положений</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об</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интернационализации</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научных</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исследований</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(Research</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&amp;</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Development/</w:t>
      </w:r>
      <w:r w:rsidR="00B4671E" w:rsidRPr="00194C69">
        <w:rPr>
          <w:rFonts w:ascii="Times New Roman" w:eastAsia="Times New Roman" w:hAnsi="Times New Roman"/>
          <w:sz w:val="24"/>
          <w:szCs w:val="24"/>
          <w:lang w:val="en-US" w:eastAsia="ru-RU"/>
        </w:rPr>
        <w:t>R</w:t>
      </w:r>
      <w:r w:rsidR="00B4671E" w:rsidRPr="00194C69">
        <w:rPr>
          <w:rFonts w:ascii="Times New Roman" w:eastAsia="Times New Roman" w:hAnsi="Times New Roman"/>
          <w:sz w:val="24"/>
          <w:szCs w:val="24"/>
          <w:lang w:eastAsia="ru-RU"/>
        </w:rPr>
        <w:t>&amp;</w:t>
      </w:r>
      <w:r w:rsidR="00B4671E" w:rsidRPr="00194C69">
        <w:rPr>
          <w:rFonts w:ascii="Times New Roman" w:eastAsia="Times New Roman" w:hAnsi="Times New Roman"/>
          <w:sz w:val="24"/>
          <w:szCs w:val="24"/>
          <w:lang w:val="en-US" w:eastAsia="ru-RU"/>
        </w:rPr>
        <w:t>D</w:t>
      </w:r>
      <w:r w:rsidR="00B4671E"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6534C1"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6534C1" w:rsidRPr="00194C69">
        <w:rPr>
          <w:rFonts w:ascii="Times New Roman" w:eastAsia="Times New Roman" w:hAnsi="Times New Roman"/>
          <w:sz w:val="24"/>
          <w:szCs w:val="24"/>
          <w:lang w:eastAsia="ru-RU"/>
        </w:rPr>
        <w:t>рамках</w:t>
      </w:r>
      <w:r w:rsidR="00194C69">
        <w:rPr>
          <w:rFonts w:ascii="Times New Roman" w:eastAsia="Times New Roman" w:hAnsi="Times New Roman"/>
          <w:sz w:val="24"/>
          <w:szCs w:val="24"/>
          <w:lang w:eastAsia="ru-RU"/>
        </w:rPr>
        <w:t xml:space="preserve"> </w:t>
      </w:r>
      <w:r w:rsidR="006534C1" w:rsidRPr="00194C69">
        <w:rPr>
          <w:rFonts w:ascii="Times New Roman" w:eastAsia="Times New Roman" w:hAnsi="Times New Roman"/>
          <w:sz w:val="24"/>
          <w:szCs w:val="24"/>
          <w:lang w:eastAsia="ru-RU"/>
        </w:rPr>
        <w:t>БРИКС</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свете</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реализации</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принципов</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норм</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международного</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права</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обозначенном</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формулировкой</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темы</w:t>
      </w:r>
      <w:r w:rsidR="00194C69">
        <w:rPr>
          <w:rFonts w:ascii="Times New Roman" w:eastAsia="Times New Roman" w:hAnsi="Times New Roman"/>
          <w:sz w:val="24"/>
          <w:szCs w:val="24"/>
          <w:lang w:eastAsia="ru-RU"/>
        </w:rPr>
        <w:t xml:space="preserve"> </w:t>
      </w:r>
      <w:r w:rsidR="0071390A" w:rsidRPr="00194C69">
        <w:rPr>
          <w:rFonts w:ascii="Times New Roman" w:eastAsia="Times New Roman" w:hAnsi="Times New Roman"/>
          <w:sz w:val="24"/>
          <w:szCs w:val="24"/>
          <w:lang w:eastAsia="ru-RU"/>
        </w:rPr>
        <w:t>данной</w:t>
      </w:r>
      <w:r w:rsidR="00194C69">
        <w:rPr>
          <w:rFonts w:ascii="Times New Roman" w:eastAsia="Times New Roman" w:hAnsi="Times New Roman"/>
          <w:sz w:val="24"/>
          <w:szCs w:val="24"/>
          <w:lang w:eastAsia="ru-RU"/>
        </w:rPr>
        <w:t xml:space="preserve"> </w:t>
      </w:r>
      <w:r w:rsidR="00E35BCD" w:rsidRPr="00194C69">
        <w:rPr>
          <w:rFonts w:ascii="Times New Roman" w:eastAsia="Times New Roman" w:hAnsi="Times New Roman"/>
          <w:sz w:val="24"/>
          <w:szCs w:val="24"/>
          <w:lang w:eastAsia="ru-RU"/>
        </w:rPr>
        <w:t>публикации</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круге</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исследуемых</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общественных</w:t>
      </w:r>
      <w:r w:rsidR="00194C69">
        <w:rPr>
          <w:rFonts w:ascii="Times New Roman" w:eastAsia="Times New Roman" w:hAnsi="Times New Roman"/>
          <w:sz w:val="24"/>
          <w:szCs w:val="24"/>
          <w:lang w:eastAsia="ru-RU"/>
        </w:rPr>
        <w:t xml:space="preserve"> </w:t>
      </w:r>
      <w:r w:rsidR="00B4671E" w:rsidRPr="00194C69">
        <w:rPr>
          <w:rFonts w:ascii="Times New Roman" w:eastAsia="Times New Roman" w:hAnsi="Times New Roman"/>
          <w:sz w:val="24"/>
          <w:szCs w:val="24"/>
          <w:lang w:eastAsia="ru-RU"/>
        </w:rPr>
        <w:t>отношений</w:t>
      </w:r>
      <w:r w:rsidR="00E35BCD" w:rsidRPr="00194C69">
        <w:rPr>
          <w:rStyle w:val="a6"/>
          <w:rFonts w:ascii="Times New Roman" w:eastAsia="Times New Roman" w:hAnsi="Times New Roman"/>
          <w:sz w:val="24"/>
          <w:szCs w:val="24"/>
          <w:lang w:eastAsia="ru-RU"/>
        </w:rPr>
        <w:footnoteReference w:id="8"/>
      </w:r>
      <w:r w:rsidR="00194C69">
        <w:rPr>
          <w:rFonts w:ascii="Times New Roman" w:eastAsia="Times New Roman" w:hAnsi="Times New Roman"/>
          <w:sz w:val="24"/>
          <w:szCs w:val="24"/>
          <w:lang w:eastAsia="ru-RU"/>
        </w:rPr>
        <w:t xml:space="preserve"> </w:t>
      </w:r>
      <w:r w:rsidR="006423BB"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6423BB" w:rsidRPr="00194C69">
        <w:rPr>
          <w:rFonts w:ascii="Times New Roman" w:eastAsia="Times New Roman" w:hAnsi="Times New Roman"/>
          <w:sz w:val="24"/>
          <w:szCs w:val="24"/>
          <w:lang w:eastAsia="ru-RU"/>
        </w:rPr>
        <w:t>связанное</w:t>
      </w:r>
      <w:r w:rsidR="00194C69">
        <w:rPr>
          <w:rFonts w:ascii="Times New Roman" w:eastAsia="Times New Roman" w:hAnsi="Times New Roman"/>
          <w:sz w:val="24"/>
          <w:szCs w:val="24"/>
          <w:lang w:eastAsia="ru-RU"/>
        </w:rPr>
        <w:t xml:space="preserve"> </w:t>
      </w:r>
      <w:r w:rsidR="006423BB" w:rsidRPr="00194C69">
        <w:rPr>
          <w:rFonts w:ascii="Times New Roman" w:eastAsia="Times New Roman" w:hAnsi="Times New Roman"/>
          <w:sz w:val="24"/>
          <w:szCs w:val="24"/>
          <w:lang w:eastAsia="ru-RU"/>
        </w:rPr>
        <w:t>с</w:t>
      </w:r>
      <w:r w:rsidR="00194C69">
        <w:rPr>
          <w:rFonts w:ascii="Times New Roman" w:eastAsia="Times New Roman" w:hAnsi="Times New Roman"/>
          <w:sz w:val="24"/>
          <w:szCs w:val="24"/>
          <w:lang w:eastAsia="ru-RU"/>
        </w:rPr>
        <w:t xml:space="preserve"> </w:t>
      </w:r>
      <w:r w:rsidR="006423BB" w:rsidRPr="00194C69">
        <w:rPr>
          <w:rFonts w:ascii="Times New Roman" w:eastAsia="Times New Roman" w:hAnsi="Times New Roman"/>
          <w:sz w:val="24"/>
          <w:szCs w:val="24"/>
          <w:lang w:eastAsia="ru-RU"/>
        </w:rPr>
        <w:t>этим</w:t>
      </w:r>
      <w:r w:rsidR="00194C69">
        <w:rPr>
          <w:rFonts w:ascii="Times New Roman" w:eastAsia="Times New Roman" w:hAnsi="Times New Roman"/>
          <w:sz w:val="24"/>
          <w:szCs w:val="24"/>
          <w:lang w:eastAsia="ru-RU"/>
        </w:rPr>
        <w:t xml:space="preserve"> </w:t>
      </w:r>
      <w:r w:rsidR="00EC1F31" w:rsidRPr="00194C69">
        <w:rPr>
          <w:rFonts w:ascii="Times New Roman" w:eastAsia="Times New Roman" w:hAnsi="Times New Roman"/>
          <w:sz w:val="24"/>
          <w:szCs w:val="24"/>
          <w:lang w:eastAsia="ru-RU"/>
        </w:rPr>
        <w:t>хотя</w:t>
      </w:r>
      <w:r w:rsidR="00194C69">
        <w:rPr>
          <w:rFonts w:ascii="Times New Roman" w:eastAsia="Times New Roman" w:hAnsi="Times New Roman"/>
          <w:sz w:val="24"/>
          <w:szCs w:val="24"/>
          <w:lang w:eastAsia="ru-RU"/>
        </w:rPr>
        <w:t xml:space="preserve"> </w:t>
      </w:r>
      <w:r w:rsidR="00EC1F31" w:rsidRPr="00194C69">
        <w:rPr>
          <w:rFonts w:ascii="Times New Roman" w:eastAsia="Times New Roman" w:hAnsi="Times New Roman"/>
          <w:sz w:val="24"/>
          <w:szCs w:val="24"/>
          <w:lang w:eastAsia="ru-RU"/>
        </w:rPr>
        <w:t>бы</w:t>
      </w:r>
      <w:r w:rsidR="00194C69">
        <w:rPr>
          <w:rFonts w:ascii="Times New Roman" w:eastAsia="Times New Roman" w:hAnsi="Times New Roman"/>
          <w:sz w:val="24"/>
          <w:szCs w:val="24"/>
          <w:lang w:eastAsia="ru-RU"/>
        </w:rPr>
        <w:t xml:space="preserve"> </w:t>
      </w:r>
      <w:r w:rsidR="006534C1" w:rsidRPr="00194C69">
        <w:rPr>
          <w:rFonts w:ascii="Times New Roman" w:eastAsia="Times New Roman" w:hAnsi="Times New Roman"/>
          <w:sz w:val="24"/>
          <w:szCs w:val="24"/>
          <w:lang w:eastAsia="ru-RU"/>
        </w:rPr>
        <w:t>начальное</w:t>
      </w:r>
      <w:r w:rsidR="00194C69">
        <w:rPr>
          <w:rFonts w:ascii="Times New Roman" w:eastAsia="Times New Roman" w:hAnsi="Times New Roman"/>
          <w:sz w:val="24"/>
          <w:szCs w:val="24"/>
          <w:lang w:eastAsia="ru-RU"/>
        </w:rPr>
        <w:t xml:space="preserve"> </w:t>
      </w:r>
      <w:r w:rsidR="0071390A" w:rsidRPr="00194C69">
        <w:rPr>
          <w:rFonts w:ascii="Times New Roman" w:eastAsia="Times New Roman" w:hAnsi="Times New Roman"/>
          <w:sz w:val="24"/>
          <w:szCs w:val="24"/>
          <w:lang w:eastAsia="ru-RU"/>
        </w:rPr>
        <w:t>обсуждение</w:t>
      </w:r>
      <w:r w:rsidR="00194C69">
        <w:rPr>
          <w:rFonts w:ascii="Times New Roman" w:eastAsia="Times New Roman" w:hAnsi="Times New Roman"/>
          <w:sz w:val="24"/>
          <w:szCs w:val="24"/>
          <w:lang w:eastAsia="ru-RU"/>
        </w:rPr>
        <w:t xml:space="preserve"> </w:t>
      </w:r>
      <w:r w:rsidR="006534C1"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6534C1" w:rsidRPr="00194C69">
        <w:rPr>
          <w:rFonts w:ascii="Times New Roman" w:eastAsia="Times New Roman" w:hAnsi="Times New Roman"/>
          <w:sz w:val="24"/>
          <w:szCs w:val="24"/>
          <w:lang w:eastAsia="ru-RU"/>
        </w:rPr>
        <w:t>постановочном</w:t>
      </w:r>
      <w:r w:rsidR="00194C69">
        <w:rPr>
          <w:rFonts w:ascii="Times New Roman" w:eastAsia="Times New Roman" w:hAnsi="Times New Roman"/>
          <w:sz w:val="24"/>
          <w:szCs w:val="24"/>
          <w:lang w:eastAsia="ru-RU"/>
        </w:rPr>
        <w:t xml:space="preserve"> </w:t>
      </w:r>
      <w:r w:rsidR="00B13AAC">
        <w:rPr>
          <w:rFonts w:ascii="Times New Roman" w:eastAsia="Times New Roman" w:hAnsi="Times New Roman"/>
          <w:sz w:val="24"/>
          <w:szCs w:val="24"/>
          <w:lang w:eastAsia="ru-RU"/>
        </w:rPr>
        <w:t>«</w:t>
      </w:r>
      <w:r w:rsidR="006534C1" w:rsidRPr="00194C69">
        <w:rPr>
          <w:rFonts w:ascii="Times New Roman" w:eastAsia="Times New Roman" w:hAnsi="Times New Roman"/>
          <w:sz w:val="24"/>
          <w:szCs w:val="24"/>
          <w:lang w:eastAsia="ru-RU"/>
        </w:rPr>
        <w:t>срезе</w:t>
      </w:r>
      <w:r w:rsidR="00B13AAC">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6534C1" w:rsidRPr="00194C69">
        <w:rPr>
          <w:rFonts w:ascii="Times New Roman" w:eastAsia="Times New Roman" w:hAnsi="Times New Roman"/>
          <w:sz w:val="24"/>
          <w:szCs w:val="24"/>
          <w:lang w:eastAsia="ru-RU"/>
        </w:rPr>
        <w:t>сравнительно-правового</w:t>
      </w:r>
      <w:r w:rsidR="00194C69">
        <w:rPr>
          <w:rFonts w:ascii="Times New Roman" w:eastAsia="Times New Roman" w:hAnsi="Times New Roman"/>
          <w:sz w:val="24"/>
          <w:szCs w:val="24"/>
          <w:lang w:eastAsia="ru-RU"/>
        </w:rPr>
        <w:t xml:space="preserve"> </w:t>
      </w:r>
      <w:r w:rsidR="006534C1" w:rsidRPr="00194C69">
        <w:rPr>
          <w:rFonts w:ascii="Times New Roman" w:eastAsia="Times New Roman" w:hAnsi="Times New Roman"/>
          <w:sz w:val="24"/>
          <w:szCs w:val="24"/>
          <w:lang w:eastAsia="ru-RU"/>
        </w:rPr>
        <w:t>направления</w:t>
      </w:r>
      <w:r w:rsidR="00194C69">
        <w:rPr>
          <w:rFonts w:ascii="Times New Roman" w:eastAsia="Times New Roman" w:hAnsi="Times New Roman"/>
          <w:sz w:val="24"/>
          <w:szCs w:val="24"/>
          <w:lang w:eastAsia="ru-RU"/>
        </w:rPr>
        <w:t xml:space="preserve"> </w:t>
      </w:r>
      <w:r w:rsidR="006534C1"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EC1F31" w:rsidRPr="00194C69">
        <w:rPr>
          <w:rFonts w:ascii="Times New Roman" w:eastAsia="Times New Roman" w:hAnsi="Times New Roman"/>
          <w:sz w:val="24"/>
          <w:szCs w:val="24"/>
          <w:lang w:eastAsia="ru-RU"/>
        </w:rPr>
        <w:t>вопрос</w:t>
      </w:r>
      <w:r w:rsidR="006534C1" w:rsidRPr="00194C69">
        <w:rPr>
          <w:rFonts w:ascii="Times New Roman" w:eastAsia="Times New Roman" w:hAnsi="Times New Roman"/>
          <w:sz w:val="24"/>
          <w:szCs w:val="24"/>
          <w:lang w:eastAsia="ru-RU"/>
        </w:rPr>
        <w:t>е</w:t>
      </w:r>
      <w:r w:rsidR="00194C69">
        <w:rPr>
          <w:rFonts w:ascii="Times New Roman" w:eastAsia="Times New Roman" w:hAnsi="Times New Roman"/>
          <w:sz w:val="24"/>
          <w:szCs w:val="24"/>
          <w:lang w:eastAsia="ru-RU"/>
        </w:rPr>
        <w:t xml:space="preserve"> </w:t>
      </w:r>
      <w:r w:rsidR="00EC1F31" w:rsidRPr="00194C69">
        <w:rPr>
          <w:rFonts w:ascii="Times New Roman" w:eastAsia="Times New Roman" w:hAnsi="Times New Roman"/>
          <w:sz w:val="24"/>
          <w:szCs w:val="24"/>
          <w:lang w:eastAsia="ru-RU"/>
        </w:rPr>
        <w:t>об</w:t>
      </w:r>
      <w:r w:rsidR="00194C69">
        <w:rPr>
          <w:rFonts w:ascii="Times New Roman" w:eastAsia="Times New Roman" w:hAnsi="Times New Roman"/>
          <w:sz w:val="24"/>
          <w:szCs w:val="24"/>
          <w:lang w:eastAsia="ru-RU"/>
        </w:rPr>
        <w:t xml:space="preserve"> </w:t>
      </w:r>
      <w:r w:rsidR="006423BB" w:rsidRPr="00194C69">
        <w:rPr>
          <w:rFonts w:ascii="Times New Roman" w:eastAsia="Times New Roman" w:hAnsi="Times New Roman"/>
          <w:sz w:val="24"/>
          <w:szCs w:val="24"/>
          <w:lang w:eastAsia="ru-RU"/>
        </w:rPr>
        <w:t>организации</w:t>
      </w:r>
      <w:r w:rsidR="00194C69">
        <w:rPr>
          <w:rFonts w:ascii="Times New Roman" w:eastAsia="Times New Roman" w:hAnsi="Times New Roman"/>
          <w:sz w:val="24"/>
          <w:szCs w:val="24"/>
          <w:lang w:eastAsia="ru-RU"/>
        </w:rPr>
        <w:t xml:space="preserve"> </w:t>
      </w:r>
      <w:r w:rsidR="0071390A" w:rsidRPr="00194C69">
        <w:rPr>
          <w:rFonts w:ascii="Times New Roman" w:eastAsia="Times New Roman" w:hAnsi="Times New Roman"/>
          <w:sz w:val="24"/>
          <w:szCs w:val="24"/>
          <w:lang w:eastAsia="ru-RU"/>
        </w:rPr>
        <w:t>нау</w:t>
      </w:r>
      <w:r w:rsidR="00EC1F31" w:rsidRPr="00194C69">
        <w:rPr>
          <w:rFonts w:ascii="Times New Roman" w:eastAsia="Times New Roman" w:hAnsi="Times New Roman"/>
          <w:sz w:val="24"/>
          <w:szCs w:val="24"/>
          <w:lang w:eastAsia="ru-RU"/>
        </w:rPr>
        <w:t>ч</w:t>
      </w:r>
      <w:r w:rsidR="0071390A" w:rsidRPr="00194C69">
        <w:rPr>
          <w:rFonts w:ascii="Times New Roman" w:eastAsia="Times New Roman" w:hAnsi="Times New Roman"/>
          <w:sz w:val="24"/>
          <w:szCs w:val="24"/>
          <w:lang w:eastAsia="ru-RU"/>
        </w:rPr>
        <w:t>ной</w:t>
      </w:r>
      <w:r w:rsidR="00194C69">
        <w:rPr>
          <w:rFonts w:ascii="Times New Roman" w:eastAsia="Times New Roman" w:hAnsi="Times New Roman"/>
          <w:sz w:val="24"/>
          <w:szCs w:val="24"/>
          <w:lang w:eastAsia="ru-RU"/>
        </w:rPr>
        <w:t xml:space="preserve"> </w:t>
      </w:r>
      <w:r w:rsidR="0071390A" w:rsidRPr="00194C69">
        <w:rPr>
          <w:rFonts w:ascii="Times New Roman" w:eastAsia="Times New Roman" w:hAnsi="Times New Roman"/>
          <w:sz w:val="24"/>
          <w:szCs w:val="24"/>
          <w:lang w:eastAsia="ru-RU"/>
        </w:rPr>
        <w:t>деятельности</w:t>
      </w:r>
      <w:r w:rsidR="00194C69">
        <w:rPr>
          <w:rFonts w:ascii="Times New Roman" w:eastAsia="Times New Roman" w:hAnsi="Times New Roman"/>
          <w:sz w:val="24"/>
          <w:szCs w:val="24"/>
          <w:lang w:eastAsia="ru-RU"/>
        </w:rPr>
        <w:t xml:space="preserve"> </w:t>
      </w:r>
      <w:r w:rsidR="0071390A"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71390A" w:rsidRPr="00194C69">
        <w:rPr>
          <w:rFonts w:ascii="Times New Roman" w:eastAsia="Times New Roman" w:hAnsi="Times New Roman"/>
          <w:sz w:val="24"/>
          <w:szCs w:val="24"/>
          <w:lang w:eastAsia="ru-RU"/>
        </w:rPr>
        <w:t>странах</w:t>
      </w:r>
      <w:r w:rsidR="00194C69">
        <w:rPr>
          <w:rFonts w:ascii="Times New Roman" w:eastAsia="Times New Roman" w:hAnsi="Times New Roman"/>
          <w:sz w:val="24"/>
          <w:szCs w:val="24"/>
          <w:lang w:eastAsia="ru-RU"/>
        </w:rPr>
        <w:t xml:space="preserve"> </w:t>
      </w:r>
      <w:r w:rsidR="0071390A" w:rsidRPr="00194C69">
        <w:rPr>
          <w:rFonts w:ascii="Times New Roman" w:eastAsia="Times New Roman" w:hAnsi="Times New Roman"/>
          <w:sz w:val="24"/>
          <w:szCs w:val="24"/>
          <w:lang w:eastAsia="ru-RU"/>
        </w:rPr>
        <w:t>БРИКС</w:t>
      </w:r>
      <w:r w:rsidR="00194C69">
        <w:rPr>
          <w:rFonts w:ascii="Times New Roman" w:eastAsia="Times New Roman" w:hAnsi="Times New Roman"/>
          <w:sz w:val="24"/>
          <w:szCs w:val="24"/>
          <w:lang w:eastAsia="ru-RU"/>
        </w:rPr>
        <w:t xml:space="preserve"> </w:t>
      </w:r>
      <w:r w:rsidR="0071390A" w:rsidRPr="00194C69">
        <w:rPr>
          <w:rFonts w:ascii="Times New Roman" w:eastAsia="Times New Roman" w:hAnsi="Times New Roman"/>
          <w:sz w:val="24"/>
          <w:szCs w:val="24"/>
          <w:lang w:eastAsia="ru-RU"/>
        </w:rPr>
        <w:t>и/или</w:t>
      </w:r>
      <w:r w:rsidR="00194C69">
        <w:rPr>
          <w:rFonts w:ascii="Times New Roman" w:eastAsia="Times New Roman" w:hAnsi="Times New Roman"/>
          <w:sz w:val="24"/>
          <w:szCs w:val="24"/>
          <w:lang w:eastAsia="ru-RU"/>
        </w:rPr>
        <w:t xml:space="preserve"> </w:t>
      </w:r>
      <w:r w:rsidR="0071390A" w:rsidRPr="00194C69">
        <w:rPr>
          <w:rFonts w:ascii="Times New Roman" w:eastAsia="Times New Roman" w:hAnsi="Times New Roman"/>
          <w:sz w:val="24"/>
          <w:szCs w:val="24"/>
          <w:lang w:eastAsia="ru-RU"/>
        </w:rPr>
        <w:t>их</w:t>
      </w:r>
      <w:r w:rsidR="00194C69">
        <w:rPr>
          <w:rFonts w:ascii="Times New Roman" w:eastAsia="Times New Roman" w:hAnsi="Times New Roman"/>
          <w:sz w:val="24"/>
          <w:szCs w:val="24"/>
          <w:lang w:eastAsia="ru-RU"/>
        </w:rPr>
        <w:t xml:space="preserve"> </w:t>
      </w:r>
      <w:r w:rsidR="0071390A" w:rsidRPr="00194C69">
        <w:rPr>
          <w:rFonts w:ascii="Times New Roman" w:eastAsia="Times New Roman" w:hAnsi="Times New Roman"/>
          <w:sz w:val="24"/>
          <w:szCs w:val="24"/>
          <w:lang w:eastAsia="ru-RU"/>
        </w:rPr>
        <w:t>партн</w:t>
      </w:r>
      <w:r w:rsidR="00047177" w:rsidRPr="00194C69">
        <w:rPr>
          <w:rFonts w:ascii="Times New Roman" w:eastAsia="Times New Roman" w:hAnsi="Times New Roman"/>
          <w:sz w:val="24"/>
          <w:szCs w:val="24"/>
          <w:lang w:eastAsia="ru-RU"/>
        </w:rPr>
        <w:t>ё</w:t>
      </w:r>
      <w:r w:rsidR="0071390A" w:rsidRPr="00194C69">
        <w:rPr>
          <w:rFonts w:ascii="Times New Roman" w:eastAsia="Times New Roman" w:hAnsi="Times New Roman"/>
          <w:sz w:val="24"/>
          <w:szCs w:val="24"/>
          <w:lang w:eastAsia="ru-RU"/>
        </w:rPr>
        <w:t>рах</w:t>
      </w:r>
      <w:r w:rsidR="00B4671E"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6A7949" w:rsidRPr="00194C69">
        <w:rPr>
          <w:rFonts w:ascii="Times New Roman" w:eastAsia="Times New Roman" w:hAnsi="Times New Roman"/>
          <w:sz w:val="24"/>
          <w:szCs w:val="24"/>
          <w:lang w:eastAsia="ru-RU"/>
        </w:rPr>
        <w:t>Обстоятельный</w:t>
      </w:r>
      <w:r w:rsidR="00194C69">
        <w:rPr>
          <w:rFonts w:ascii="Times New Roman" w:eastAsia="Times New Roman" w:hAnsi="Times New Roman"/>
          <w:sz w:val="24"/>
          <w:szCs w:val="24"/>
          <w:lang w:eastAsia="ru-RU"/>
        </w:rPr>
        <w:t xml:space="preserve"> </w:t>
      </w:r>
      <w:r w:rsidR="00225585" w:rsidRPr="00194C69">
        <w:rPr>
          <w:rFonts w:ascii="Times New Roman" w:eastAsia="Times New Roman" w:hAnsi="Times New Roman"/>
          <w:sz w:val="24"/>
          <w:szCs w:val="24"/>
          <w:lang w:eastAsia="ru-RU"/>
        </w:rPr>
        <w:t>анализ</w:t>
      </w:r>
      <w:r w:rsidR="00194C69">
        <w:rPr>
          <w:rFonts w:ascii="Times New Roman" w:eastAsia="Times New Roman" w:hAnsi="Times New Roman"/>
          <w:sz w:val="24"/>
          <w:szCs w:val="24"/>
          <w:lang w:eastAsia="ru-RU"/>
        </w:rPr>
        <w:t xml:space="preserve"> </w:t>
      </w:r>
      <w:r w:rsidR="00225585" w:rsidRPr="00194C69">
        <w:rPr>
          <w:rFonts w:ascii="Times New Roman" w:eastAsia="Times New Roman" w:hAnsi="Times New Roman"/>
          <w:sz w:val="24"/>
          <w:szCs w:val="24"/>
          <w:lang w:eastAsia="ru-RU"/>
        </w:rPr>
        <w:t>п</w:t>
      </w:r>
      <w:r w:rsidR="008C1BA9" w:rsidRPr="00194C69">
        <w:rPr>
          <w:rFonts w:ascii="Times New Roman" w:eastAsia="Times New Roman" w:hAnsi="Times New Roman"/>
          <w:sz w:val="24"/>
          <w:szCs w:val="24"/>
          <w:lang w:eastAsia="ru-RU"/>
        </w:rPr>
        <w:t>еречисленно</w:t>
      </w:r>
      <w:r w:rsidR="00225585" w:rsidRPr="00194C69">
        <w:rPr>
          <w:rFonts w:ascii="Times New Roman" w:eastAsia="Times New Roman" w:hAnsi="Times New Roman"/>
          <w:sz w:val="24"/>
          <w:szCs w:val="24"/>
          <w:lang w:eastAsia="ru-RU"/>
        </w:rPr>
        <w:t>го</w:t>
      </w:r>
      <w:r w:rsidR="00194C69">
        <w:rPr>
          <w:rFonts w:ascii="Times New Roman" w:eastAsia="Times New Roman" w:hAnsi="Times New Roman"/>
          <w:sz w:val="24"/>
          <w:szCs w:val="24"/>
          <w:lang w:eastAsia="ru-RU"/>
        </w:rPr>
        <w:t xml:space="preserve"> </w:t>
      </w:r>
      <w:r w:rsidR="003E6969" w:rsidRPr="00194C69">
        <w:rPr>
          <w:rFonts w:ascii="Times New Roman" w:eastAsia="Times New Roman" w:hAnsi="Times New Roman"/>
          <w:sz w:val="24"/>
          <w:szCs w:val="24"/>
          <w:lang w:eastAsia="ru-RU"/>
        </w:rPr>
        <w:t>ввиду</w:t>
      </w:r>
      <w:r w:rsidR="00194C69">
        <w:rPr>
          <w:rFonts w:ascii="Times New Roman" w:eastAsia="Times New Roman" w:hAnsi="Times New Roman"/>
          <w:sz w:val="24"/>
          <w:szCs w:val="24"/>
          <w:lang w:eastAsia="ru-RU"/>
        </w:rPr>
        <w:t xml:space="preserve"> </w:t>
      </w:r>
      <w:r w:rsidR="006534C1" w:rsidRPr="00194C69">
        <w:rPr>
          <w:rFonts w:ascii="Times New Roman" w:eastAsia="Times New Roman" w:hAnsi="Times New Roman"/>
          <w:sz w:val="24"/>
          <w:szCs w:val="24"/>
          <w:lang w:eastAsia="ru-RU"/>
        </w:rPr>
        <w:t>его</w:t>
      </w:r>
      <w:r w:rsidR="00194C69">
        <w:rPr>
          <w:rFonts w:ascii="Times New Roman" w:eastAsia="Times New Roman" w:hAnsi="Times New Roman"/>
          <w:sz w:val="24"/>
          <w:szCs w:val="24"/>
          <w:lang w:eastAsia="ru-RU"/>
        </w:rPr>
        <w:t xml:space="preserve"> </w:t>
      </w:r>
      <w:r w:rsidR="003E6969" w:rsidRPr="00194C69">
        <w:rPr>
          <w:rFonts w:ascii="Times New Roman" w:eastAsia="Times New Roman" w:hAnsi="Times New Roman"/>
          <w:sz w:val="24"/>
          <w:szCs w:val="24"/>
          <w:lang w:eastAsia="ru-RU"/>
        </w:rPr>
        <w:t>необозримости</w:t>
      </w:r>
      <w:r w:rsidR="00194C69">
        <w:rPr>
          <w:rFonts w:ascii="Times New Roman" w:eastAsia="Times New Roman" w:hAnsi="Times New Roman"/>
          <w:sz w:val="24"/>
          <w:szCs w:val="24"/>
          <w:lang w:eastAsia="ru-RU"/>
        </w:rPr>
        <w:t xml:space="preserve"> </w:t>
      </w:r>
      <w:r w:rsidR="008C1BA9" w:rsidRPr="00194C69">
        <w:rPr>
          <w:rFonts w:ascii="Times New Roman" w:eastAsia="Times New Roman" w:hAnsi="Times New Roman"/>
          <w:sz w:val="24"/>
          <w:szCs w:val="24"/>
          <w:lang w:eastAsia="ru-RU"/>
        </w:rPr>
        <w:t>составляет</w:t>
      </w:r>
      <w:r w:rsidR="00194C69">
        <w:rPr>
          <w:rFonts w:ascii="Times New Roman" w:eastAsia="Times New Roman" w:hAnsi="Times New Roman"/>
          <w:sz w:val="24"/>
          <w:szCs w:val="24"/>
          <w:lang w:eastAsia="ru-RU"/>
        </w:rPr>
        <w:t xml:space="preserve"> </w:t>
      </w:r>
      <w:r w:rsidR="008C1BA9" w:rsidRPr="00194C69">
        <w:rPr>
          <w:rFonts w:ascii="Times New Roman" w:eastAsia="Times New Roman" w:hAnsi="Times New Roman"/>
          <w:sz w:val="24"/>
          <w:szCs w:val="24"/>
          <w:lang w:eastAsia="ru-RU"/>
        </w:rPr>
        <w:t>не</w:t>
      </w:r>
      <w:r w:rsidR="006A7949" w:rsidRPr="00194C69">
        <w:rPr>
          <w:rFonts w:ascii="Times New Roman" w:eastAsia="Times New Roman" w:hAnsi="Times New Roman"/>
          <w:sz w:val="24"/>
          <w:szCs w:val="24"/>
          <w:lang w:eastAsia="ru-RU"/>
        </w:rPr>
        <w:t>достижимую</w:t>
      </w:r>
      <w:r w:rsidR="00194C69">
        <w:rPr>
          <w:rFonts w:ascii="Times New Roman" w:eastAsia="Times New Roman" w:hAnsi="Times New Roman"/>
          <w:sz w:val="24"/>
          <w:szCs w:val="24"/>
          <w:lang w:eastAsia="ru-RU"/>
        </w:rPr>
        <w:t xml:space="preserve"> </w:t>
      </w:r>
      <w:r w:rsidR="008C1BA9" w:rsidRPr="00194C69">
        <w:rPr>
          <w:rFonts w:ascii="Times New Roman" w:eastAsia="Times New Roman" w:hAnsi="Times New Roman"/>
          <w:sz w:val="24"/>
          <w:szCs w:val="24"/>
          <w:lang w:eastAsia="ru-RU"/>
        </w:rPr>
        <w:t>цель,</w:t>
      </w:r>
      <w:r w:rsidR="00194C69">
        <w:rPr>
          <w:rFonts w:ascii="Times New Roman" w:eastAsia="Times New Roman" w:hAnsi="Times New Roman"/>
          <w:sz w:val="24"/>
          <w:szCs w:val="24"/>
          <w:lang w:eastAsia="ru-RU"/>
        </w:rPr>
        <w:t xml:space="preserve"> </w:t>
      </w:r>
      <w:r w:rsidR="008C1BA9" w:rsidRPr="00194C69">
        <w:rPr>
          <w:rFonts w:ascii="Times New Roman" w:eastAsia="Times New Roman" w:hAnsi="Times New Roman"/>
          <w:sz w:val="24"/>
          <w:szCs w:val="24"/>
          <w:lang w:eastAsia="ru-RU"/>
        </w:rPr>
        <w:t>исходя</w:t>
      </w:r>
      <w:r w:rsidR="00194C69">
        <w:rPr>
          <w:rFonts w:ascii="Times New Roman" w:eastAsia="Times New Roman" w:hAnsi="Times New Roman"/>
          <w:sz w:val="24"/>
          <w:szCs w:val="24"/>
          <w:lang w:eastAsia="ru-RU"/>
        </w:rPr>
        <w:t xml:space="preserve"> </w:t>
      </w:r>
      <w:r w:rsidR="008C1BA9" w:rsidRPr="00194C69">
        <w:rPr>
          <w:rFonts w:ascii="Times New Roman" w:eastAsia="Times New Roman" w:hAnsi="Times New Roman"/>
          <w:sz w:val="24"/>
          <w:szCs w:val="24"/>
          <w:lang w:eastAsia="ru-RU"/>
        </w:rPr>
        <w:t>из</w:t>
      </w:r>
      <w:r w:rsidR="00194C69">
        <w:rPr>
          <w:rFonts w:ascii="Times New Roman" w:eastAsia="Times New Roman" w:hAnsi="Times New Roman"/>
          <w:sz w:val="24"/>
          <w:szCs w:val="24"/>
          <w:lang w:eastAsia="ru-RU"/>
        </w:rPr>
        <w:t xml:space="preserve"> </w:t>
      </w:r>
      <w:r w:rsidR="008C1BA9" w:rsidRPr="00194C69">
        <w:rPr>
          <w:rFonts w:ascii="Times New Roman" w:eastAsia="Times New Roman" w:hAnsi="Times New Roman"/>
          <w:sz w:val="24"/>
          <w:szCs w:val="24"/>
          <w:lang w:eastAsia="ru-RU"/>
        </w:rPr>
        <w:t>ограниченности</w:t>
      </w:r>
      <w:r w:rsidR="00194C69">
        <w:rPr>
          <w:rFonts w:ascii="Times New Roman" w:eastAsia="Times New Roman" w:hAnsi="Times New Roman"/>
          <w:sz w:val="24"/>
          <w:szCs w:val="24"/>
          <w:lang w:eastAsia="ru-RU"/>
        </w:rPr>
        <w:t xml:space="preserve"> </w:t>
      </w:r>
      <w:r w:rsidR="008C1BA9" w:rsidRPr="00194C69">
        <w:rPr>
          <w:rFonts w:ascii="Times New Roman" w:eastAsia="Times New Roman" w:hAnsi="Times New Roman"/>
          <w:sz w:val="24"/>
          <w:szCs w:val="24"/>
          <w:lang w:eastAsia="ru-RU"/>
        </w:rPr>
        <w:t>объема</w:t>
      </w:r>
      <w:r w:rsidR="00194C69">
        <w:rPr>
          <w:rFonts w:ascii="Times New Roman" w:eastAsia="Times New Roman" w:hAnsi="Times New Roman"/>
          <w:sz w:val="24"/>
          <w:szCs w:val="24"/>
          <w:lang w:eastAsia="ru-RU"/>
        </w:rPr>
        <w:t xml:space="preserve"> </w:t>
      </w:r>
      <w:r w:rsidR="008C1BA9" w:rsidRPr="00194C69">
        <w:rPr>
          <w:rFonts w:ascii="Times New Roman" w:eastAsia="Times New Roman" w:hAnsi="Times New Roman"/>
          <w:sz w:val="24"/>
          <w:szCs w:val="24"/>
          <w:lang w:eastAsia="ru-RU"/>
        </w:rPr>
        <w:t>одной</w:t>
      </w:r>
      <w:r w:rsidR="00194C69">
        <w:rPr>
          <w:rFonts w:ascii="Times New Roman" w:eastAsia="Times New Roman" w:hAnsi="Times New Roman"/>
          <w:sz w:val="24"/>
          <w:szCs w:val="24"/>
          <w:lang w:eastAsia="ru-RU"/>
        </w:rPr>
        <w:t xml:space="preserve"> </w:t>
      </w:r>
      <w:r w:rsidR="008C1BA9" w:rsidRPr="00194C69">
        <w:rPr>
          <w:rFonts w:ascii="Times New Roman" w:eastAsia="Times New Roman" w:hAnsi="Times New Roman"/>
          <w:sz w:val="24"/>
          <w:szCs w:val="24"/>
          <w:lang w:eastAsia="ru-RU"/>
        </w:rPr>
        <w:t>публикации.</w:t>
      </w:r>
      <w:r w:rsidR="00194C69">
        <w:rPr>
          <w:rFonts w:ascii="Times New Roman" w:eastAsia="Times New Roman" w:hAnsi="Times New Roman"/>
          <w:sz w:val="24"/>
          <w:szCs w:val="24"/>
          <w:lang w:eastAsia="ru-RU"/>
        </w:rPr>
        <w:t xml:space="preserve"> </w:t>
      </w:r>
      <w:r w:rsidR="008C1BA9" w:rsidRPr="00194C69">
        <w:rPr>
          <w:rFonts w:ascii="Times New Roman" w:eastAsia="Times New Roman" w:hAnsi="Times New Roman"/>
          <w:sz w:val="24"/>
          <w:szCs w:val="24"/>
          <w:lang w:eastAsia="ru-RU"/>
        </w:rPr>
        <w:t>Однако</w:t>
      </w:r>
      <w:r w:rsidR="00194C69">
        <w:rPr>
          <w:rFonts w:ascii="Times New Roman" w:eastAsia="Times New Roman" w:hAnsi="Times New Roman"/>
          <w:sz w:val="24"/>
          <w:szCs w:val="24"/>
          <w:lang w:eastAsia="ru-RU"/>
        </w:rPr>
        <w:t xml:space="preserve"> </w:t>
      </w:r>
      <w:r w:rsidR="0037763D" w:rsidRPr="00194C69">
        <w:rPr>
          <w:rFonts w:ascii="Times New Roman" w:eastAsia="Times New Roman" w:hAnsi="Times New Roman"/>
          <w:sz w:val="24"/>
          <w:szCs w:val="24"/>
          <w:lang w:eastAsia="ru-RU"/>
        </w:rPr>
        <w:t>на</w:t>
      </w:r>
      <w:r w:rsidR="00194C69">
        <w:rPr>
          <w:rFonts w:ascii="Times New Roman" w:eastAsia="Times New Roman" w:hAnsi="Times New Roman"/>
          <w:sz w:val="24"/>
          <w:szCs w:val="24"/>
          <w:lang w:eastAsia="ru-RU"/>
        </w:rPr>
        <w:t xml:space="preserve"> </w:t>
      </w:r>
      <w:r w:rsidR="0037763D" w:rsidRPr="00194C69">
        <w:rPr>
          <w:rFonts w:ascii="Times New Roman" w:eastAsia="Times New Roman" w:hAnsi="Times New Roman"/>
          <w:sz w:val="24"/>
          <w:szCs w:val="24"/>
          <w:lang w:eastAsia="ru-RU"/>
        </w:rPr>
        <w:t>некоторых</w:t>
      </w:r>
      <w:r w:rsidR="00194C69">
        <w:rPr>
          <w:rFonts w:ascii="Times New Roman" w:eastAsia="Times New Roman" w:hAnsi="Times New Roman"/>
          <w:sz w:val="24"/>
          <w:szCs w:val="24"/>
          <w:lang w:eastAsia="ru-RU"/>
        </w:rPr>
        <w:t xml:space="preserve"> </w:t>
      </w:r>
      <w:r w:rsidR="006534C1" w:rsidRPr="00194C69">
        <w:rPr>
          <w:rFonts w:ascii="Times New Roman" w:eastAsia="Times New Roman" w:hAnsi="Times New Roman"/>
          <w:sz w:val="24"/>
          <w:szCs w:val="24"/>
          <w:lang w:eastAsia="ru-RU"/>
        </w:rPr>
        <w:t>позициях,</w:t>
      </w:r>
      <w:r w:rsidR="00194C69">
        <w:rPr>
          <w:rFonts w:ascii="Times New Roman" w:eastAsia="Times New Roman" w:hAnsi="Times New Roman"/>
          <w:sz w:val="24"/>
          <w:szCs w:val="24"/>
          <w:lang w:eastAsia="ru-RU"/>
        </w:rPr>
        <w:t xml:space="preserve"> </w:t>
      </w:r>
      <w:r w:rsidR="006534C1" w:rsidRPr="00194C69">
        <w:rPr>
          <w:rFonts w:ascii="Times New Roman" w:eastAsia="Times New Roman" w:hAnsi="Times New Roman"/>
          <w:sz w:val="24"/>
          <w:szCs w:val="24"/>
          <w:lang w:eastAsia="ru-RU"/>
        </w:rPr>
        <w:t>присутствующих</w:t>
      </w:r>
      <w:r w:rsidR="00194C69">
        <w:rPr>
          <w:rFonts w:ascii="Times New Roman" w:eastAsia="Times New Roman" w:hAnsi="Times New Roman"/>
          <w:sz w:val="24"/>
          <w:szCs w:val="24"/>
          <w:lang w:eastAsia="ru-RU"/>
        </w:rPr>
        <w:t xml:space="preserve"> </w:t>
      </w:r>
      <w:r w:rsidR="006534C1" w:rsidRPr="00194C69">
        <w:rPr>
          <w:rFonts w:ascii="Times New Roman" w:eastAsia="Times New Roman" w:hAnsi="Times New Roman"/>
          <w:sz w:val="24"/>
          <w:szCs w:val="24"/>
          <w:lang w:eastAsia="ru-RU"/>
        </w:rPr>
        <w:t>в</w:t>
      </w:r>
      <w:r w:rsidR="00194C69">
        <w:rPr>
          <w:rFonts w:ascii="Times New Roman" w:eastAsia="Times New Roman" w:hAnsi="Times New Roman"/>
          <w:sz w:val="24"/>
          <w:szCs w:val="24"/>
          <w:lang w:eastAsia="ru-RU"/>
        </w:rPr>
        <w:t xml:space="preserve"> </w:t>
      </w:r>
      <w:r w:rsidR="00010BF5" w:rsidRPr="00194C69">
        <w:rPr>
          <w:rFonts w:ascii="Times New Roman" w:eastAsia="Times New Roman" w:hAnsi="Times New Roman"/>
          <w:sz w:val="24"/>
          <w:szCs w:val="24"/>
          <w:lang w:eastAsia="ru-RU"/>
        </w:rPr>
        <w:t>выше</w:t>
      </w:r>
      <w:r w:rsidR="0037763D" w:rsidRPr="00194C69">
        <w:rPr>
          <w:rFonts w:ascii="Times New Roman" w:eastAsia="Times New Roman" w:hAnsi="Times New Roman"/>
          <w:sz w:val="24"/>
          <w:szCs w:val="24"/>
          <w:lang w:eastAsia="ru-RU"/>
        </w:rPr>
        <w:t>приведенном</w:t>
      </w:r>
      <w:r w:rsidR="00194C69">
        <w:rPr>
          <w:rFonts w:ascii="Times New Roman" w:eastAsia="Times New Roman" w:hAnsi="Times New Roman"/>
          <w:sz w:val="24"/>
          <w:szCs w:val="24"/>
          <w:lang w:eastAsia="ru-RU"/>
        </w:rPr>
        <w:t xml:space="preserve"> </w:t>
      </w:r>
      <w:r w:rsidR="0037763D" w:rsidRPr="00194C69">
        <w:rPr>
          <w:rFonts w:ascii="Times New Roman" w:eastAsia="Times New Roman" w:hAnsi="Times New Roman"/>
          <w:sz w:val="24"/>
          <w:szCs w:val="24"/>
          <w:lang w:eastAsia="ru-RU"/>
        </w:rPr>
        <w:t>списке,</w:t>
      </w:r>
      <w:r w:rsidR="00194C69">
        <w:rPr>
          <w:rFonts w:ascii="Times New Roman" w:eastAsia="Times New Roman" w:hAnsi="Times New Roman"/>
          <w:sz w:val="24"/>
          <w:szCs w:val="24"/>
          <w:lang w:eastAsia="ru-RU"/>
        </w:rPr>
        <w:t xml:space="preserve"> </w:t>
      </w:r>
      <w:r w:rsidR="0037763D" w:rsidRPr="00194C69">
        <w:rPr>
          <w:rFonts w:ascii="Times New Roman" w:eastAsia="Times New Roman" w:hAnsi="Times New Roman"/>
          <w:sz w:val="24"/>
          <w:szCs w:val="24"/>
          <w:lang w:eastAsia="ru-RU"/>
        </w:rPr>
        <w:t>безусловно</w:t>
      </w:r>
      <w:r w:rsidR="00E449C5">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37763D" w:rsidRPr="00194C69">
        <w:rPr>
          <w:rFonts w:ascii="Times New Roman" w:eastAsia="Times New Roman" w:hAnsi="Times New Roman"/>
          <w:sz w:val="24"/>
          <w:szCs w:val="24"/>
          <w:lang w:eastAsia="ru-RU"/>
        </w:rPr>
        <w:t>предстоит</w:t>
      </w:r>
      <w:r w:rsidR="00194C69">
        <w:rPr>
          <w:rFonts w:ascii="Times New Roman" w:eastAsia="Times New Roman" w:hAnsi="Times New Roman"/>
          <w:sz w:val="24"/>
          <w:szCs w:val="24"/>
          <w:lang w:eastAsia="ru-RU"/>
        </w:rPr>
        <w:t xml:space="preserve"> </w:t>
      </w:r>
      <w:r w:rsidR="008C1BA9" w:rsidRPr="00194C69">
        <w:rPr>
          <w:rFonts w:ascii="Times New Roman" w:eastAsia="Times New Roman" w:hAnsi="Times New Roman"/>
          <w:sz w:val="24"/>
          <w:szCs w:val="24"/>
          <w:lang w:eastAsia="ru-RU"/>
        </w:rPr>
        <w:t>остановиться</w:t>
      </w:r>
      <w:r w:rsidR="00194C69">
        <w:rPr>
          <w:rFonts w:ascii="Times New Roman" w:eastAsia="Times New Roman" w:hAnsi="Times New Roman"/>
          <w:sz w:val="24"/>
          <w:szCs w:val="24"/>
          <w:lang w:eastAsia="ru-RU"/>
        </w:rPr>
        <w:t xml:space="preserve"> </w:t>
      </w:r>
      <w:r w:rsidR="00010BF5" w:rsidRPr="00194C69">
        <w:rPr>
          <w:rFonts w:ascii="Times New Roman" w:eastAsia="Times New Roman" w:hAnsi="Times New Roman"/>
          <w:sz w:val="24"/>
          <w:szCs w:val="24"/>
          <w:lang w:eastAsia="ru-RU"/>
        </w:rPr>
        <w:t>точечно</w:t>
      </w:r>
      <w:r w:rsidR="00225585"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r w:rsidR="0037763D" w:rsidRPr="00194C69">
        <w:rPr>
          <w:rFonts w:ascii="Times New Roman" w:eastAsia="Times New Roman" w:hAnsi="Times New Roman"/>
          <w:sz w:val="24"/>
          <w:szCs w:val="24"/>
          <w:lang w:eastAsia="ru-RU"/>
        </w:rPr>
        <w:t>пусть</w:t>
      </w:r>
      <w:r w:rsidR="00194C69">
        <w:rPr>
          <w:rFonts w:ascii="Times New Roman" w:eastAsia="Times New Roman" w:hAnsi="Times New Roman"/>
          <w:sz w:val="24"/>
          <w:szCs w:val="24"/>
          <w:lang w:eastAsia="ru-RU"/>
        </w:rPr>
        <w:t xml:space="preserve"> </w:t>
      </w:r>
      <w:r w:rsidR="0037763D" w:rsidRPr="00194C69">
        <w:rPr>
          <w:rFonts w:ascii="Times New Roman" w:eastAsia="Times New Roman" w:hAnsi="Times New Roman"/>
          <w:sz w:val="24"/>
          <w:szCs w:val="24"/>
          <w:lang w:eastAsia="ru-RU"/>
        </w:rPr>
        <w:t>и</w:t>
      </w:r>
      <w:r w:rsidR="00194C69">
        <w:rPr>
          <w:rFonts w:ascii="Times New Roman" w:eastAsia="Times New Roman" w:hAnsi="Times New Roman"/>
          <w:sz w:val="24"/>
          <w:szCs w:val="24"/>
          <w:lang w:eastAsia="ru-RU"/>
        </w:rPr>
        <w:t xml:space="preserve"> </w:t>
      </w:r>
      <w:r w:rsidR="0037763D" w:rsidRPr="00194C69">
        <w:rPr>
          <w:rFonts w:ascii="Times New Roman" w:eastAsia="Times New Roman" w:hAnsi="Times New Roman"/>
          <w:sz w:val="24"/>
          <w:szCs w:val="24"/>
          <w:lang w:eastAsia="ru-RU"/>
        </w:rPr>
        <w:t>фрагментарно</w:t>
      </w:r>
      <w:r w:rsidR="00D90FF6" w:rsidRPr="00194C69">
        <w:rPr>
          <w:rFonts w:ascii="Times New Roman" w:eastAsia="Times New Roman" w:hAnsi="Times New Roman"/>
          <w:sz w:val="24"/>
          <w:szCs w:val="24"/>
          <w:lang w:eastAsia="ru-RU"/>
        </w:rPr>
        <w:t>.</w:t>
      </w:r>
      <w:r w:rsidR="00194C69">
        <w:rPr>
          <w:rFonts w:ascii="Times New Roman" w:eastAsia="Times New Roman" w:hAnsi="Times New Roman"/>
          <w:sz w:val="24"/>
          <w:szCs w:val="24"/>
          <w:lang w:eastAsia="ru-RU"/>
        </w:rPr>
        <w:t xml:space="preserve"> </w:t>
      </w:r>
    </w:p>
    <w:p w:rsidR="00E449C5" w:rsidRPr="00E449C5" w:rsidRDefault="00C532AB" w:rsidP="00B13AAC">
      <w:pPr>
        <w:spacing w:after="0" w:line="360" w:lineRule="auto"/>
        <w:ind w:firstLine="709"/>
        <w:contextualSpacing/>
        <w:jc w:val="both"/>
        <w:rPr>
          <w:rFonts w:ascii="Times New Roman" w:eastAsia="Times New Roman" w:hAnsi="Times New Roman"/>
          <w:b/>
          <w:sz w:val="24"/>
          <w:szCs w:val="24"/>
          <w:lang w:eastAsia="ru-RU"/>
        </w:rPr>
      </w:pPr>
      <w:r w:rsidRPr="00E449C5">
        <w:rPr>
          <w:rFonts w:ascii="Times New Roman" w:eastAsia="Times New Roman" w:hAnsi="Times New Roman"/>
          <w:b/>
          <w:sz w:val="24"/>
          <w:szCs w:val="24"/>
          <w:lang w:eastAsia="ru-RU"/>
        </w:rPr>
        <w:t>БРИКС</w:t>
      </w:r>
      <w:r w:rsidR="00194C69" w:rsidRPr="00E449C5">
        <w:rPr>
          <w:rFonts w:ascii="Times New Roman" w:eastAsia="Times New Roman" w:hAnsi="Times New Roman"/>
          <w:b/>
          <w:sz w:val="24"/>
          <w:szCs w:val="24"/>
          <w:lang w:eastAsia="ru-RU"/>
        </w:rPr>
        <w:t xml:space="preserve"> </w:t>
      </w:r>
      <w:r w:rsidR="00783E4F" w:rsidRPr="00E449C5">
        <w:rPr>
          <w:rFonts w:ascii="Times New Roman" w:eastAsia="Times New Roman" w:hAnsi="Times New Roman"/>
          <w:b/>
          <w:sz w:val="24"/>
          <w:szCs w:val="24"/>
          <w:lang w:eastAsia="ru-RU"/>
        </w:rPr>
        <w:t>как</w:t>
      </w:r>
      <w:r w:rsidR="00194C69" w:rsidRPr="00E449C5">
        <w:rPr>
          <w:rFonts w:ascii="Times New Roman" w:eastAsia="Times New Roman" w:hAnsi="Times New Roman"/>
          <w:b/>
          <w:sz w:val="24"/>
          <w:szCs w:val="24"/>
          <w:lang w:eastAsia="ru-RU"/>
        </w:rPr>
        <w:t xml:space="preserve"> </w:t>
      </w:r>
      <w:r w:rsidR="002D45B0" w:rsidRPr="00E449C5">
        <w:rPr>
          <w:rFonts w:ascii="Times New Roman" w:eastAsia="Times New Roman" w:hAnsi="Times New Roman"/>
          <w:b/>
          <w:sz w:val="24"/>
          <w:szCs w:val="24"/>
          <w:lang w:eastAsia="ru-RU"/>
        </w:rPr>
        <w:t>феномен</w:t>
      </w:r>
      <w:r w:rsidR="00194C69" w:rsidRPr="00E449C5">
        <w:rPr>
          <w:rFonts w:ascii="Times New Roman" w:eastAsia="Times New Roman" w:hAnsi="Times New Roman"/>
          <w:b/>
          <w:sz w:val="24"/>
          <w:szCs w:val="24"/>
          <w:lang w:eastAsia="ru-RU"/>
        </w:rPr>
        <w:t xml:space="preserve"> </w:t>
      </w:r>
      <w:r w:rsidRPr="00E449C5">
        <w:rPr>
          <w:rFonts w:ascii="Times New Roman" w:eastAsia="Times New Roman" w:hAnsi="Times New Roman"/>
          <w:b/>
          <w:sz w:val="24"/>
          <w:szCs w:val="24"/>
          <w:lang w:eastAsia="ru-RU"/>
        </w:rPr>
        <w:t>мирового</w:t>
      </w:r>
      <w:r w:rsidR="00194C69" w:rsidRPr="00E449C5">
        <w:rPr>
          <w:rFonts w:ascii="Times New Roman" w:eastAsia="Times New Roman" w:hAnsi="Times New Roman"/>
          <w:b/>
          <w:sz w:val="24"/>
          <w:szCs w:val="24"/>
          <w:lang w:eastAsia="ru-RU"/>
        </w:rPr>
        <w:t xml:space="preserve"> </w:t>
      </w:r>
      <w:r w:rsidRPr="00E449C5">
        <w:rPr>
          <w:rFonts w:ascii="Times New Roman" w:eastAsia="Times New Roman" w:hAnsi="Times New Roman"/>
          <w:b/>
          <w:sz w:val="24"/>
          <w:szCs w:val="24"/>
          <w:lang w:eastAsia="ru-RU"/>
        </w:rPr>
        <w:t>масшт</w:t>
      </w:r>
      <w:r w:rsidR="002D45B0" w:rsidRPr="00E449C5">
        <w:rPr>
          <w:rFonts w:ascii="Times New Roman" w:eastAsia="Times New Roman" w:hAnsi="Times New Roman"/>
          <w:b/>
          <w:sz w:val="24"/>
          <w:szCs w:val="24"/>
          <w:lang w:eastAsia="ru-RU"/>
        </w:rPr>
        <w:t>аба</w:t>
      </w:r>
      <w:r w:rsidR="00194C69" w:rsidRPr="00E449C5">
        <w:rPr>
          <w:rFonts w:ascii="Times New Roman" w:eastAsia="Times New Roman" w:hAnsi="Times New Roman"/>
          <w:b/>
          <w:sz w:val="24"/>
          <w:szCs w:val="24"/>
          <w:lang w:eastAsia="ru-RU"/>
        </w:rPr>
        <w:t xml:space="preserve"> </w:t>
      </w:r>
      <w:r w:rsidR="002D45B0" w:rsidRPr="00E449C5">
        <w:rPr>
          <w:rFonts w:ascii="Times New Roman" w:eastAsia="Times New Roman" w:hAnsi="Times New Roman"/>
          <w:b/>
          <w:sz w:val="24"/>
          <w:szCs w:val="24"/>
          <w:lang w:eastAsia="ru-RU"/>
        </w:rPr>
        <w:t>и</w:t>
      </w:r>
      <w:r w:rsidR="00194C69" w:rsidRPr="00E449C5">
        <w:rPr>
          <w:rFonts w:ascii="Times New Roman" w:eastAsia="Times New Roman" w:hAnsi="Times New Roman"/>
          <w:b/>
          <w:sz w:val="24"/>
          <w:szCs w:val="24"/>
          <w:lang w:eastAsia="ru-RU"/>
        </w:rPr>
        <w:t xml:space="preserve"> </w:t>
      </w:r>
      <w:r w:rsidR="002D45B0" w:rsidRPr="00E449C5">
        <w:rPr>
          <w:rFonts w:ascii="Times New Roman" w:eastAsia="Times New Roman" w:hAnsi="Times New Roman"/>
          <w:b/>
          <w:sz w:val="24"/>
          <w:szCs w:val="24"/>
          <w:lang w:eastAsia="ru-RU"/>
        </w:rPr>
        <w:t>его</w:t>
      </w:r>
      <w:r w:rsidR="00194C69" w:rsidRPr="00E449C5">
        <w:rPr>
          <w:rFonts w:ascii="Times New Roman" w:eastAsia="Times New Roman" w:hAnsi="Times New Roman"/>
          <w:b/>
          <w:sz w:val="24"/>
          <w:szCs w:val="24"/>
          <w:lang w:eastAsia="ru-RU"/>
        </w:rPr>
        <w:t xml:space="preserve"> </w:t>
      </w:r>
      <w:r w:rsidR="002D45B0" w:rsidRPr="00E449C5">
        <w:rPr>
          <w:rFonts w:ascii="Times New Roman" w:eastAsia="Times New Roman" w:hAnsi="Times New Roman"/>
          <w:b/>
          <w:sz w:val="24"/>
          <w:szCs w:val="24"/>
          <w:lang w:eastAsia="ru-RU"/>
        </w:rPr>
        <w:t>международно-правовые</w:t>
      </w:r>
      <w:r w:rsidR="00194C69" w:rsidRPr="00E449C5">
        <w:rPr>
          <w:rFonts w:ascii="Times New Roman" w:eastAsia="Times New Roman" w:hAnsi="Times New Roman"/>
          <w:b/>
          <w:sz w:val="24"/>
          <w:szCs w:val="24"/>
          <w:lang w:eastAsia="ru-RU"/>
        </w:rPr>
        <w:t xml:space="preserve"> </w:t>
      </w:r>
      <w:r w:rsidR="002D45B0" w:rsidRPr="00E449C5">
        <w:rPr>
          <w:rFonts w:ascii="Times New Roman" w:eastAsia="Times New Roman" w:hAnsi="Times New Roman"/>
          <w:b/>
          <w:sz w:val="24"/>
          <w:szCs w:val="24"/>
          <w:lang w:eastAsia="ru-RU"/>
        </w:rPr>
        <w:t>параметры</w:t>
      </w:r>
    </w:p>
    <w:p w:rsidR="00750D4D" w:rsidRPr="00194C69" w:rsidRDefault="007E3A77" w:rsidP="00B13AAC">
      <w:pPr>
        <w:spacing w:after="0" w:line="360" w:lineRule="auto"/>
        <w:ind w:firstLine="709"/>
        <w:contextualSpacing/>
        <w:jc w:val="both"/>
        <w:rPr>
          <w:rFonts w:ascii="Times New Roman" w:eastAsia="Times New Roman" w:hAnsi="Times New Roman"/>
          <w:sz w:val="24"/>
          <w:szCs w:val="24"/>
          <w:lang w:eastAsia="ru-RU"/>
        </w:rPr>
      </w:pPr>
      <w:r w:rsidRPr="00194C69">
        <w:rPr>
          <w:rFonts w:ascii="Times New Roman" w:hAnsi="Times New Roman"/>
          <w:sz w:val="24"/>
          <w:szCs w:val="24"/>
        </w:rPr>
        <w:t>Констатация</w:t>
      </w:r>
      <w:r w:rsidR="00E449C5">
        <w:rPr>
          <w:rFonts w:ascii="Times New Roman" w:hAnsi="Times New Roman"/>
          <w:sz w:val="24"/>
          <w:szCs w:val="24"/>
        </w:rPr>
        <w:t xml:space="preserve"> того</w:t>
      </w:r>
      <w:r w:rsidRPr="00194C69">
        <w:rPr>
          <w:rFonts w:ascii="Times New Roman" w:hAnsi="Times New Roman"/>
          <w:sz w:val="24"/>
          <w:szCs w:val="24"/>
        </w:rPr>
        <w:t>,</w:t>
      </w:r>
      <w:r w:rsidR="00194C69">
        <w:rPr>
          <w:rFonts w:ascii="Times New Roman" w:hAnsi="Times New Roman"/>
          <w:sz w:val="24"/>
          <w:szCs w:val="24"/>
        </w:rPr>
        <w:t xml:space="preserve"> </w:t>
      </w:r>
      <w:r w:rsidRPr="00194C69">
        <w:rPr>
          <w:rFonts w:ascii="Times New Roman" w:hAnsi="Times New Roman"/>
          <w:sz w:val="24"/>
          <w:szCs w:val="24"/>
        </w:rPr>
        <w:t>что</w:t>
      </w:r>
      <w:r w:rsidR="00194C69">
        <w:rPr>
          <w:rFonts w:ascii="Times New Roman" w:hAnsi="Times New Roman"/>
          <w:sz w:val="24"/>
          <w:szCs w:val="24"/>
        </w:rPr>
        <w:t xml:space="preserve"> </w:t>
      </w:r>
      <w:r w:rsidRPr="00194C69">
        <w:rPr>
          <w:rFonts w:ascii="Times New Roman" w:hAnsi="Times New Roman"/>
          <w:sz w:val="24"/>
          <w:szCs w:val="24"/>
        </w:rPr>
        <w:t>окончание</w:t>
      </w:r>
      <w:r w:rsidR="00194C69">
        <w:rPr>
          <w:rFonts w:ascii="Times New Roman" w:hAnsi="Times New Roman"/>
          <w:sz w:val="24"/>
          <w:szCs w:val="24"/>
        </w:rPr>
        <w:t xml:space="preserve"> </w:t>
      </w:r>
      <w:r w:rsidRPr="00194C69">
        <w:rPr>
          <w:rFonts w:ascii="Times New Roman" w:hAnsi="Times New Roman"/>
          <w:sz w:val="24"/>
          <w:szCs w:val="24"/>
        </w:rPr>
        <w:t>первой</w:t>
      </w:r>
      <w:r w:rsidR="00194C69">
        <w:rPr>
          <w:rFonts w:ascii="Times New Roman" w:hAnsi="Times New Roman"/>
          <w:sz w:val="24"/>
          <w:szCs w:val="24"/>
        </w:rPr>
        <w:t xml:space="preserve"> </w:t>
      </w:r>
      <w:r w:rsidRPr="00194C69">
        <w:rPr>
          <w:rFonts w:ascii="Times New Roman" w:hAnsi="Times New Roman"/>
          <w:sz w:val="24"/>
          <w:szCs w:val="24"/>
        </w:rPr>
        <w:t>четверти</w:t>
      </w:r>
      <w:r w:rsidR="00194C69">
        <w:rPr>
          <w:rFonts w:ascii="Times New Roman" w:hAnsi="Times New Roman"/>
          <w:sz w:val="24"/>
          <w:szCs w:val="24"/>
        </w:rPr>
        <w:t xml:space="preserve"> </w:t>
      </w:r>
      <w:r w:rsidRPr="00194C69">
        <w:rPr>
          <w:rFonts w:ascii="Times New Roman" w:hAnsi="Times New Roman"/>
          <w:sz w:val="24"/>
          <w:szCs w:val="24"/>
          <w:lang w:val="en-US"/>
        </w:rPr>
        <w:t>XXI</w:t>
      </w:r>
      <w:r w:rsidR="00194C69">
        <w:rPr>
          <w:rFonts w:ascii="Times New Roman" w:hAnsi="Times New Roman"/>
          <w:sz w:val="24"/>
          <w:szCs w:val="24"/>
        </w:rPr>
        <w:t xml:space="preserve"> </w:t>
      </w:r>
      <w:r w:rsidRPr="00194C69">
        <w:rPr>
          <w:rFonts w:ascii="Times New Roman" w:hAnsi="Times New Roman"/>
          <w:sz w:val="24"/>
          <w:szCs w:val="24"/>
        </w:rPr>
        <w:t>столетия</w:t>
      </w:r>
      <w:r w:rsidR="00194C69">
        <w:rPr>
          <w:rFonts w:ascii="Times New Roman" w:hAnsi="Times New Roman"/>
          <w:sz w:val="24"/>
          <w:szCs w:val="24"/>
        </w:rPr>
        <w:t xml:space="preserve"> </w:t>
      </w:r>
      <w:r w:rsidRPr="00194C69">
        <w:rPr>
          <w:rFonts w:ascii="Times New Roman" w:hAnsi="Times New Roman"/>
          <w:sz w:val="24"/>
          <w:szCs w:val="24"/>
        </w:rPr>
        <w:t>ознаменовалось</w:t>
      </w:r>
      <w:r w:rsidR="00194C69">
        <w:rPr>
          <w:rFonts w:ascii="Times New Roman" w:hAnsi="Times New Roman"/>
          <w:sz w:val="24"/>
          <w:szCs w:val="24"/>
        </w:rPr>
        <w:t xml:space="preserve"> </w:t>
      </w:r>
      <w:r w:rsidRPr="00194C69">
        <w:rPr>
          <w:rFonts w:ascii="Times New Roman" w:hAnsi="Times New Roman"/>
          <w:sz w:val="24"/>
          <w:szCs w:val="24"/>
        </w:rPr>
        <w:t>значительным</w:t>
      </w:r>
      <w:r w:rsidR="00194C69">
        <w:rPr>
          <w:rFonts w:ascii="Times New Roman" w:hAnsi="Times New Roman"/>
          <w:sz w:val="24"/>
          <w:szCs w:val="24"/>
        </w:rPr>
        <w:t xml:space="preserve"> </w:t>
      </w:r>
      <w:r w:rsidRPr="00194C69">
        <w:rPr>
          <w:rFonts w:ascii="Times New Roman" w:hAnsi="Times New Roman"/>
          <w:sz w:val="24"/>
          <w:szCs w:val="24"/>
        </w:rPr>
        <w:t>успехом</w:t>
      </w:r>
      <w:r w:rsidR="00194C69">
        <w:rPr>
          <w:rFonts w:ascii="Times New Roman" w:hAnsi="Times New Roman"/>
          <w:sz w:val="24"/>
          <w:szCs w:val="24"/>
        </w:rPr>
        <w:t xml:space="preserve"> </w:t>
      </w:r>
      <w:r w:rsidRPr="00194C69">
        <w:rPr>
          <w:rFonts w:ascii="Times New Roman" w:hAnsi="Times New Roman"/>
          <w:sz w:val="24"/>
          <w:szCs w:val="24"/>
        </w:rPr>
        <w:t>сотрудничества</w:t>
      </w:r>
      <w:r w:rsidR="00194C69">
        <w:rPr>
          <w:rFonts w:ascii="Times New Roman" w:hAnsi="Times New Roman"/>
          <w:sz w:val="24"/>
          <w:szCs w:val="24"/>
        </w:rPr>
        <w:t xml:space="preserve"> </w:t>
      </w:r>
      <w:r w:rsidR="00B13AAC">
        <w:rPr>
          <w:rFonts w:ascii="Times New Roman" w:hAnsi="Times New Roman"/>
          <w:sz w:val="24"/>
          <w:szCs w:val="24"/>
        </w:rPr>
        <w:t>«</w:t>
      </w:r>
      <w:r w:rsidRPr="00194C69">
        <w:rPr>
          <w:rFonts w:ascii="Times New Roman" w:hAnsi="Times New Roman"/>
          <w:sz w:val="24"/>
          <w:szCs w:val="24"/>
        </w:rPr>
        <w:t>пятерки</w:t>
      </w:r>
      <w:r w:rsidR="00B13AAC">
        <w:rPr>
          <w:rFonts w:ascii="Times New Roman" w:hAnsi="Times New Roman"/>
          <w:sz w:val="24"/>
          <w:szCs w:val="24"/>
        </w:rPr>
        <w:t>»</w:t>
      </w:r>
      <w:r w:rsidR="00E449C5">
        <w:rPr>
          <w:rFonts w:ascii="Times New Roman" w:hAnsi="Times New Roman"/>
          <w:sz w:val="24"/>
          <w:szCs w:val="24"/>
        </w:rPr>
        <w:t xml:space="preserve"> – </w:t>
      </w:r>
      <w:r w:rsidRPr="00194C69">
        <w:rPr>
          <w:rFonts w:ascii="Times New Roman" w:hAnsi="Times New Roman"/>
          <w:sz w:val="24"/>
          <w:szCs w:val="24"/>
        </w:rPr>
        <w:t>Бразилии,</w:t>
      </w:r>
      <w:r w:rsidR="00194C69">
        <w:rPr>
          <w:rFonts w:ascii="Times New Roman" w:hAnsi="Times New Roman"/>
          <w:sz w:val="24"/>
          <w:szCs w:val="24"/>
        </w:rPr>
        <w:t xml:space="preserve"> </w:t>
      </w:r>
      <w:r w:rsidRPr="00194C69">
        <w:rPr>
          <w:rFonts w:ascii="Times New Roman" w:hAnsi="Times New Roman"/>
          <w:sz w:val="24"/>
          <w:szCs w:val="24"/>
        </w:rPr>
        <w:t>Росси</w:t>
      </w:r>
      <w:r w:rsidR="00E811AF" w:rsidRPr="00194C69">
        <w:rPr>
          <w:rFonts w:ascii="Times New Roman" w:hAnsi="Times New Roman"/>
          <w:sz w:val="24"/>
          <w:szCs w:val="24"/>
        </w:rPr>
        <w:t>и</w:t>
      </w:r>
      <w:r w:rsidRPr="00194C69">
        <w:rPr>
          <w:rFonts w:ascii="Times New Roman" w:hAnsi="Times New Roman"/>
          <w:sz w:val="24"/>
          <w:szCs w:val="24"/>
        </w:rPr>
        <w:t>,</w:t>
      </w:r>
      <w:r w:rsidR="00194C69">
        <w:rPr>
          <w:rFonts w:ascii="Times New Roman" w:hAnsi="Times New Roman"/>
          <w:sz w:val="24"/>
          <w:szCs w:val="24"/>
        </w:rPr>
        <w:t xml:space="preserve"> </w:t>
      </w:r>
      <w:r w:rsidRPr="00194C69">
        <w:rPr>
          <w:rFonts w:ascii="Times New Roman" w:hAnsi="Times New Roman"/>
          <w:sz w:val="24"/>
          <w:szCs w:val="24"/>
        </w:rPr>
        <w:t>Индии,</w:t>
      </w:r>
      <w:r w:rsidR="00194C69">
        <w:rPr>
          <w:rFonts w:ascii="Times New Roman" w:hAnsi="Times New Roman"/>
          <w:sz w:val="24"/>
          <w:szCs w:val="24"/>
        </w:rPr>
        <w:t xml:space="preserve"> </w:t>
      </w:r>
      <w:r w:rsidRPr="00194C69">
        <w:rPr>
          <w:rFonts w:ascii="Times New Roman" w:hAnsi="Times New Roman"/>
          <w:sz w:val="24"/>
          <w:szCs w:val="24"/>
        </w:rPr>
        <w:t>Кит</w:t>
      </w:r>
      <w:r w:rsidR="00E811AF" w:rsidRPr="00194C69">
        <w:rPr>
          <w:rFonts w:ascii="Times New Roman" w:hAnsi="Times New Roman"/>
          <w:sz w:val="24"/>
          <w:szCs w:val="24"/>
        </w:rPr>
        <w:t>ая</w:t>
      </w:r>
      <w:r w:rsidR="00194C69">
        <w:rPr>
          <w:rFonts w:ascii="Times New Roman" w:hAnsi="Times New Roman"/>
          <w:sz w:val="24"/>
          <w:szCs w:val="24"/>
        </w:rPr>
        <w:t xml:space="preserve"> </w:t>
      </w:r>
      <w:r w:rsidR="00E811AF" w:rsidRPr="00194C69">
        <w:rPr>
          <w:rFonts w:ascii="Times New Roman" w:hAnsi="Times New Roman"/>
          <w:sz w:val="24"/>
          <w:szCs w:val="24"/>
        </w:rPr>
        <w:t>и</w:t>
      </w:r>
      <w:r w:rsidR="00194C69">
        <w:rPr>
          <w:rFonts w:ascii="Times New Roman" w:hAnsi="Times New Roman"/>
          <w:sz w:val="24"/>
          <w:szCs w:val="24"/>
        </w:rPr>
        <w:t xml:space="preserve"> </w:t>
      </w:r>
      <w:r w:rsidR="00E811AF" w:rsidRPr="00194C69">
        <w:rPr>
          <w:rFonts w:ascii="Times New Roman" w:hAnsi="Times New Roman"/>
          <w:sz w:val="24"/>
          <w:szCs w:val="24"/>
        </w:rPr>
        <w:t>ЮАР,</w:t>
      </w:r>
      <w:r w:rsidR="00194C69">
        <w:rPr>
          <w:rFonts w:ascii="Times New Roman" w:hAnsi="Times New Roman"/>
          <w:sz w:val="24"/>
          <w:szCs w:val="24"/>
        </w:rPr>
        <w:t xml:space="preserve"> </w:t>
      </w:r>
      <w:r w:rsidR="00E811AF" w:rsidRPr="00194C69">
        <w:rPr>
          <w:rFonts w:ascii="Times New Roman" w:hAnsi="Times New Roman"/>
          <w:b/>
          <w:i/>
          <w:sz w:val="24"/>
          <w:szCs w:val="24"/>
        </w:rPr>
        <w:t>–</w:t>
      </w:r>
      <w:r w:rsidR="00194C69">
        <w:rPr>
          <w:rFonts w:ascii="Times New Roman" w:hAnsi="Times New Roman"/>
          <w:b/>
          <w:i/>
          <w:sz w:val="24"/>
          <w:szCs w:val="24"/>
        </w:rPr>
        <w:t xml:space="preserve"> </w:t>
      </w:r>
      <w:r w:rsidRPr="00194C69">
        <w:rPr>
          <w:rFonts w:ascii="Times New Roman" w:hAnsi="Times New Roman"/>
          <w:sz w:val="24"/>
          <w:szCs w:val="24"/>
        </w:rPr>
        <w:t>ряды</w:t>
      </w:r>
      <w:r w:rsidR="00194C69">
        <w:rPr>
          <w:rFonts w:ascii="Times New Roman" w:hAnsi="Times New Roman"/>
          <w:sz w:val="24"/>
          <w:szCs w:val="24"/>
        </w:rPr>
        <w:t xml:space="preserve"> </w:t>
      </w:r>
      <w:r w:rsidRPr="00194C69">
        <w:rPr>
          <w:rFonts w:ascii="Times New Roman" w:hAnsi="Times New Roman"/>
          <w:sz w:val="24"/>
          <w:szCs w:val="24"/>
        </w:rPr>
        <w:t>которой</w:t>
      </w:r>
      <w:r w:rsidR="00194C69">
        <w:rPr>
          <w:rFonts w:ascii="Times New Roman" w:hAnsi="Times New Roman"/>
          <w:sz w:val="24"/>
          <w:szCs w:val="24"/>
        </w:rPr>
        <w:t xml:space="preserve"> </w:t>
      </w:r>
      <w:r w:rsidRPr="00194C69">
        <w:rPr>
          <w:rFonts w:ascii="Times New Roman" w:hAnsi="Times New Roman"/>
          <w:sz w:val="24"/>
          <w:szCs w:val="24"/>
        </w:rPr>
        <w:t>увеличились</w:t>
      </w:r>
      <w:r w:rsidR="00194C69">
        <w:rPr>
          <w:rFonts w:ascii="Times New Roman" w:hAnsi="Times New Roman"/>
          <w:sz w:val="24"/>
          <w:szCs w:val="24"/>
        </w:rPr>
        <w:t xml:space="preserve"> </w:t>
      </w:r>
      <w:r w:rsidRPr="00194C69">
        <w:rPr>
          <w:rFonts w:ascii="Times New Roman" w:hAnsi="Times New Roman"/>
          <w:sz w:val="24"/>
          <w:szCs w:val="24"/>
        </w:rPr>
        <w:t>вдвое,</w:t>
      </w:r>
      <w:r w:rsidR="00194C69">
        <w:rPr>
          <w:rFonts w:ascii="Times New Roman" w:hAnsi="Times New Roman"/>
          <w:sz w:val="24"/>
          <w:szCs w:val="24"/>
        </w:rPr>
        <w:t xml:space="preserve"> </w:t>
      </w:r>
      <w:r w:rsidRPr="00194C69">
        <w:rPr>
          <w:rFonts w:ascii="Times New Roman" w:hAnsi="Times New Roman"/>
          <w:sz w:val="24"/>
          <w:szCs w:val="24"/>
        </w:rPr>
        <w:t>а</w:t>
      </w:r>
      <w:r w:rsidR="00194C69">
        <w:rPr>
          <w:rFonts w:ascii="Times New Roman" w:hAnsi="Times New Roman"/>
          <w:sz w:val="24"/>
          <w:szCs w:val="24"/>
        </w:rPr>
        <w:t xml:space="preserve"> </w:t>
      </w:r>
      <w:r w:rsidRPr="00194C69">
        <w:rPr>
          <w:rFonts w:ascii="Times New Roman" w:hAnsi="Times New Roman"/>
          <w:sz w:val="24"/>
          <w:szCs w:val="24"/>
        </w:rPr>
        <w:t>список</w:t>
      </w:r>
      <w:r w:rsidR="00194C69">
        <w:rPr>
          <w:rFonts w:ascii="Times New Roman" w:hAnsi="Times New Roman"/>
          <w:sz w:val="24"/>
          <w:szCs w:val="24"/>
        </w:rPr>
        <w:t xml:space="preserve"> </w:t>
      </w:r>
      <w:r w:rsidR="00B13AAC">
        <w:rPr>
          <w:rFonts w:ascii="Times New Roman" w:hAnsi="Times New Roman"/>
          <w:sz w:val="24"/>
          <w:szCs w:val="24"/>
        </w:rPr>
        <w:t>«</w:t>
      </w:r>
      <w:r w:rsidRPr="00194C69">
        <w:rPr>
          <w:rFonts w:ascii="Times New Roman" w:hAnsi="Times New Roman"/>
          <w:sz w:val="24"/>
          <w:szCs w:val="24"/>
        </w:rPr>
        <w:t>кандидатов</w:t>
      </w:r>
      <w:r w:rsidR="00B13AAC">
        <w:rPr>
          <w:rFonts w:ascii="Times New Roman" w:hAnsi="Times New Roman"/>
          <w:sz w:val="24"/>
          <w:szCs w:val="24"/>
        </w:rPr>
        <w:t>»</w:t>
      </w:r>
      <w:r w:rsidR="00194C69">
        <w:rPr>
          <w:rFonts w:ascii="Times New Roman" w:hAnsi="Times New Roman"/>
          <w:sz w:val="24"/>
          <w:szCs w:val="24"/>
        </w:rPr>
        <w:t xml:space="preserve"> </w:t>
      </w:r>
      <w:r w:rsidRPr="00194C69">
        <w:rPr>
          <w:rFonts w:ascii="Times New Roman" w:hAnsi="Times New Roman"/>
          <w:sz w:val="24"/>
          <w:szCs w:val="24"/>
        </w:rPr>
        <w:t>на</w:t>
      </w:r>
      <w:r w:rsidR="00194C69">
        <w:rPr>
          <w:rFonts w:ascii="Times New Roman" w:hAnsi="Times New Roman"/>
          <w:sz w:val="24"/>
          <w:szCs w:val="24"/>
        </w:rPr>
        <w:t xml:space="preserve"> </w:t>
      </w:r>
      <w:r w:rsidRPr="00194C69">
        <w:rPr>
          <w:rFonts w:ascii="Times New Roman" w:hAnsi="Times New Roman"/>
          <w:sz w:val="24"/>
          <w:szCs w:val="24"/>
        </w:rPr>
        <w:t>приобщение</w:t>
      </w:r>
      <w:r w:rsidR="00194C69">
        <w:rPr>
          <w:rFonts w:ascii="Times New Roman" w:hAnsi="Times New Roman"/>
          <w:sz w:val="24"/>
          <w:szCs w:val="24"/>
        </w:rPr>
        <w:t xml:space="preserve"> </w:t>
      </w:r>
      <w:r w:rsidRPr="00194C69">
        <w:rPr>
          <w:rFonts w:ascii="Times New Roman" w:hAnsi="Times New Roman"/>
          <w:sz w:val="24"/>
          <w:szCs w:val="24"/>
        </w:rPr>
        <w:t>к</w:t>
      </w:r>
      <w:r w:rsidR="00194C69">
        <w:rPr>
          <w:rFonts w:ascii="Times New Roman" w:hAnsi="Times New Roman"/>
          <w:sz w:val="24"/>
          <w:szCs w:val="24"/>
        </w:rPr>
        <w:t xml:space="preserve"> </w:t>
      </w:r>
      <w:r w:rsidRPr="00194C69">
        <w:rPr>
          <w:rFonts w:ascii="Times New Roman" w:hAnsi="Times New Roman"/>
          <w:sz w:val="24"/>
          <w:szCs w:val="24"/>
        </w:rPr>
        <w:t>партнерству</w:t>
      </w:r>
      <w:r w:rsidR="00194C69">
        <w:rPr>
          <w:rFonts w:ascii="Times New Roman" w:hAnsi="Times New Roman"/>
          <w:sz w:val="24"/>
          <w:szCs w:val="24"/>
        </w:rPr>
        <w:t xml:space="preserve"> </w:t>
      </w:r>
      <w:r w:rsidRPr="00194C69">
        <w:rPr>
          <w:rFonts w:ascii="Times New Roman" w:hAnsi="Times New Roman"/>
          <w:sz w:val="24"/>
          <w:szCs w:val="24"/>
        </w:rPr>
        <w:t>исчисляется</w:t>
      </w:r>
      <w:r w:rsidR="00194C69">
        <w:rPr>
          <w:rFonts w:ascii="Times New Roman" w:hAnsi="Times New Roman"/>
          <w:sz w:val="24"/>
          <w:szCs w:val="24"/>
        </w:rPr>
        <w:t xml:space="preserve"> </w:t>
      </w:r>
      <w:r w:rsidRPr="00194C69">
        <w:rPr>
          <w:rFonts w:ascii="Times New Roman" w:hAnsi="Times New Roman"/>
          <w:sz w:val="24"/>
          <w:szCs w:val="24"/>
        </w:rPr>
        <w:t>несколькими</w:t>
      </w:r>
      <w:r w:rsidR="00194C69">
        <w:rPr>
          <w:rFonts w:ascii="Times New Roman" w:hAnsi="Times New Roman"/>
          <w:sz w:val="24"/>
          <w:szCs w:val="24"/>
        </w:rPr>
        <w:t xml:space="preserve"> </w:t>
      </w:r>
      <w:r w:rsidRPr="00194C69">
        <w:rPr>
          <w:rFonts w:ascii="Times New Roman" w:hAnsi="Times New Roman"/>
          <w:sz w:val="24"/>
          <w:szCs w:val="24"/>
        </w:rPr>
        <w:t>десятками,</w:t>
      </w:r>
      <w:r w:rsidR="00194C69">
        <w:rPr>
          <w:rFonts w:ascii="Times New Roman" w:hAnsi="Times New Roman"/>
          <w:sz w:val="24"/>
          <w:szCs w:val="24"/>
        </w:rPr>
        <w:t xml:space="preserve"> </w:t>
      </w:r>
      <w:r w:rsidRPr="00194C69">
        <w:rPr>
          <w:rFonts w:ascii="Times New Roman" w:hAnsi="Times New Roman"/>
          <w:sz w:val="24"/>
          <w:szCs w:val="24"/>
        </w:rPr>
        <w:t>пожалуй,</w:t>
      </w:r>
      <w:r w:rsidR="00194C69">
        <w:rPr>
          <w:rFonts w:ascii="Times New Roman" w:hAnsi="Times New Roman"/>
          <w:sz w:val="24"/>
          <w:szCs w:val="24"/>
        </w:rPr>
        <w:t xml:space="preserve"> </w:t>
      </w:r>
      <w:r w:rsidRPr="00194C69">
        <w:rPr>
          <w:rFonts w:ascii="Times New Roman" w:hAnsi="Times New Roman"/>
          <w:sz w:val="24"/>
          <w:szCs w:val="24"/>
        </w:rPr>
        <w:t>не</w:t>
      </w:r>
      <w:r w:rsidR="00194C69">
        <w:rPr>
          <w:rFonts w:ascii="Times New Roman" w:hAnsi="Times New Roman"/>
          <w:sz w:val="24"/>
          <w:szCs w:val="24"/>
        </w:rPr>
        <w:t xml:space="preserve"> </w:t>
      </w:r>
      <w:r w:rsidR="00F116CF" w:rsidRPr="00194C69">
        <w:rPr>
          <w:rFonts w:ascii="Times New Roman" w:hAnsi="Times New Roman"/>
          <w:sz w:val="24"/>
          <w:szCs w:val="24"/>
        </w:rPr>
        <w:t>должна</w:t>
      </w:r>
      <w:r w:rsidR="00194C69">
        <w:rPr>
          <w:rFonts w:ascii="Times New Roman" w:hAnsi="Times New Roman"/>
          <w:sz w:val="24"/>
          <w:szCs w:val="24"/>
        </w:rPr>
        <w:t xml:space="preserve"> </w:t>
      </w:r>
      <w:r w:rsidR="00F116CF" w:rsidRPr="00194C69">
        <w:rPr>
          <w:rFonts w:ascii="Times New Roman" w:hAnsi="Times New Roman"/>
          <w:sz w:val="24"/>
          <w:szCs w:val="24"/>
        </w:rPr>
        <w:t>казаться</w:t>
      </w:r>
      <w:r w:rsidR="00194C69">
        <w:rPr>
          <w:rFonts w:ascii="Times New Roman" w:hAnsi="Times New Roman"/>
          <w:sz w:val="24"/>
          <w:szCs w:val="24"/>
        </w:rPr>
        <w:t xml:space="preserve"> </w:t>
      </w:r>
      <w:r w:rsidR="00F116CF" w:rsidRPr="00194C69">
        <w:rPr>
          <w:rFonts w:ascii="Times New Roman" w:hAnsi="Times New Roman"/>
          <w:sz w:val="24"/>
          <w:szCs w:val="24"/>
        </w:rPr>
        <w:t>трюизмом</w:t>
      </w:r>
      <w:r w:rsidR="00194C69">
        <w:rPr>
          <w:rFonts w:ascii="Times New Roman" w:hAnsi="Times New Roman"/>
          <w:sz w:val="24"/>
          <w:szCs w:val="24"/>
        </w:rPr>
        <w:t xml:space="preserve"> </w:t>
      </w:r>
      <w:r w:rsidR="00F116CF" w:rsidRPr="00194C69">
        <w:rPr>
          <w:rFonts w:ascii="Times New Roman" w:hAnsi="Times New Roman"/>
          <w:sz w:val="24"/>
          <w:szCs w:val="24"/>
        </w:rPr>
        <w:t>и</w:t>
      </w:r>
      <w:r w:rsidR="006F7EC9" w:rsidRPr="00194C69">
        <w:rPr>
          <w:rFonts w:ascii="Times New Roman" w:hAnsi="Times New Roman"/>
          <w:sz w:val="24"/>
          <w:szCs w:val="24"/>
        </w:rPr>
        <w:t>ли</w:t>
      </w:r>
      <w:r w:rsidR="00194C69">
        <w:rPr>
          <w:rFonts w:ascii="Times New Roman" w:hAnsi="Times New Roman"/>
          <w:sz w:val="24"/>
          <w:szCs w:val="24"/>
        </w:rPr>
        <w:t xml:space="preserve"> </w:t>
      </w:r>
      <w:r w:rsidR="00F116CF" w:rsidRPr="00194C69">
        <w:rPr>
          <w:rFonts w:ascii="Times New Roman" w:hAnsi="Times New Roman"/>
          <w:sz w:val="24"/>
          <w:szCs w:val="24"/>
        </w:rPr>
        <w:t>тем</w:t>
      </w:r>
      <w:r w:rsidR="00194C69">
        <w:rPr>
          <w:rFonts w:ascii="Times New Roman" w:hAnsi="Times New Roman"/>
          <w:sz w:val="24"/>
          <w:szCs w:val="24"/>
        </w:rPr>
        <w:t xml:space="preserve"> </w:t>
      </w:r>
      <w:r w:rsidR="00F116CF" w:rsidRPr="00194C69">
        <w:rPr>
          <w:rFonts w:ascii="Times New Roman" w:hAnsi="Times New Roman"/>
          <w:sz w:val="24"/>
          <w:szCs w:val="24"/>
        </w:rPr>
        <w:t>более</w:t>
      </w:r>
      <w:r w:rsidR="00194C69">
        <w:rPr>
          <w:rFonts w:ascii="Times New Roman" w:hAnsi="Times New Roman"/>
          <w:sz w:val="24"/>
          <w:szCs w:val="24"/>
        </w:rPr>
        <w:t xml:space="preserve"> </w:t>
      </w:r>
      <w:r w:rsidRPr="00194C69">
        <w:rPr>
          <w:rFonts w:ascii="Times New Roman" w:hAnsi="Times New Roman"/>
          <w:sz w:val="24"/>
          <w:szCs w:val="24"/>
        </w:rPr>
        <w:t>преувеличением.</w:t>
      </w:r>
      <w:r w:rsidR="00194C69">
        <w:rPr>
          <w:rFonts w:ascii="Times New Roman" w:hAnsi="Times New Roman"/>
          <w:sz w:val="24"/>
          <w:szCs w:val="24"/>
        </w:rPr>
        <w:t xml:space="preserve"> </w:t>
      </w:r>
      <w:r w:rsidRPr="00194C69">
        <w:rPr>
          <w:rFonts w:ascii="Times New Roman" w:hAnsi="Times New Roman"/>
          <w:sz w:val="24"/>
          <w:szCs w:val="24"/>
        </w:rPr>
        <w:t>Несомненны</w:t>
      </w:r>
      <w:r w:rsidR="0050618F" w:rsidRPr="00194C69">
        <w:rPr>
          <w:rFonts w:ascii="Times New Roman" w:hAnsi="Times New Roman"/>
          <w:sz w:val="24"/>
          <w:szCs w:val="24"/>
        </w:rPr>
        <w:t>й</w:t>
      </w:r>
      <w:r w:rsidR="00194C69">
        <w:rPr>
          <w:rFonts w:ascii="Times New Roman" w:hAnsi="Times New Roman"/>
          <w:sz w:val="24"/>
          <w:szCs w:val="24"/>
        </w:rPr>
        <w:t xml:space="preserve"> </w:t>
      </w:r>
      <w:r w:rsidR="0050618F" w:rsidRPr="00194C69">
        <w:rPr>
          <w:rFonts w:ascii="Times New Roman" w:hAnsi="Times New Roman"/>
          <w:sz w:val="24"/>
          <w:szCs w:val="24"/>
        </w:rPr>
        <w:t>позитивный</w:t>
      </w:r>
      <w:r w:rsidR="00194C69">
        <w:rPr>
          <w:rFonts w:ascii="Times New Roman" w:hAnsi="Times New Roman"/>
          <w:sz w:val="24"/>
          <w:szCs w:val="24"/>
        </w:rPr>
        <w:t xml:space="preserve"> </w:t>
      </w:r>
      <w:r w:rsidRPr="00194C69">
        <w:rPr>
          <w:rFonts w:ascii="Times New Roman" w:hAnsi="Times New Roman"/>
          <w:sz w:val="24"/>
          <w:szCs w:val="24"/>
        </w:rPr>
        <w:t>итог</w:t>
      </w:r>
      <w:r w:rsidR="00194C69">
        <w:rPr>
          <w:rFonts w:ascii="Times New Roman" w:hAnsi="Times New Roman"/>
          <w:sz w:val="24"/>
          <w:szCs w:val="24"/>
        </w:rPr>
        <w:t xml:space="preserve"> </w:t>
      </w:r>
      <w:r w:rsidRPr="00194C69">
        <w:rPr>
          <w:rFonts w:ascii="Times New Roman" w:hAnsi="Times New Roman"/>
          <w:sz w:val="24"/>
          <w:szCs w:val="24"/>
        </w:rPr>
        <w:t>развития</w:t>
      </w:r>
      <w:r w:rsidR="00194C69">
        <w:rPr>
          <w:rFonts w:ascii="Times New Roman" w:hAnsi="Times New Roman"/>
          <w:sz w:val="24"/>
          <w:szCs w:val="24"/>
        </w:rPr>
        <w:t xml:space="preserve"> </w:t>
      </w:r>
      <w:r w:rsidRPr="00194C69">
        <w:rPr>
          <w:rFonts w:ascii="Times New Roman" w:hAnsi="Times New Roman"/>
          <w:sz w:val="24"/>
          <w:szCs w:val="24"/>
        </w:rPr>
        <w:t>БРИКС</w:t>
      </w:r>
      <w:r w:rsidR="00194C69">
        <w:rPr>
          <w:rFonts w:ascii="Times New Roman" w:hAnsi="Times New Roman"/>
          <w:sz w:val="24"/>
          <w:szCs w:val="24"/>
        </w:rPr>
        <w:t xml:space="preserve"> </w:t>
      </w:r>
      <w:r w:rsidR="0050618F" w:rsidRPr="00194C69">
        <w:rPr>
          <w:rFonts w:ascii="Times New Roman" w:hAnsi="Times New Roman"/>
          <w:sz w:val="24"/>
          <w:szCs w:val="24"/>
        </w:rPr>
        <w:t>состоит</w:t>
      </w:r>
      <w:r w:rsidR="00194C69">
        <w:rPr>
          <w:rFonts w:ascii="Times New Roman" w:hAnsi="Times New Roman"/>
          <w:sz w:val="24"/>
          <w:szCs w:val="24"/>
        </w:rPr>
        <w:t xml:space="preserve"> </w:t>
      </w:r>
      <w:r w:rsidR="0050618F" w:rsidRPr="00194C69">
        <w:rPr>
          <w:rFonts w:ascii="Times New Roman" w:hAnsi="Times New Roman"/>
          <w:sz w:val="24"/>
          <w:szCs w:val="24"/>
        </w:rPr>
        <w:t>в</w:t>
      </w:r>
      <w:r w:rsidR="00194C69">
        <w:rPr>
          <w:rFonts w:ascii="Times New Roman" w:hAnsi="Times New Roman"/>
          <w:sz w:val="24"/>
          <w:szCs w:val="24"/>
        </w:rPr>
        <w:t xml:space="preserve"> </w:t>
      </w:r>
      <w:r w:rsidR="0050618F" w:rsidRPr="00194C69">
        <w:rPr>
          <w:rFonts w:ascii="Times New Roman" w:hAnsi="Times New Roman"/>
          <w:sz w:val="24"/>
          <w:szCs w:val="24"/>
        </w:rPr>
        <w:t>том,</w:t>
      </w:r>
      <w:r w:rsidR="00194C69">
        <w:rPr>
          <w:rFonts w:ascii="Times New Roman" w:hAnsi="Times New Roman"/>
          <w:sz w:val="24"/>
          <w:szCs w:val="24"/>
        </w:rPr>
        <w:t xml:space="preserve"> </w:t>
      </w:r>
      <w:r w:rsidR="0050618F" w:rsidRPr="00194C69">
        <w:rPr>
          <w:rFonts w:ascii="Times New Roman" w:hAnsi="Times New Roman"/>
          <w:sz w:val="24"/>
          <w:szCs w:val="24"/>
        </w:rPr>
        <w:t>что</w:t>
      </w:r>
      <w:r w:rsidR="00194C69">
        <w:rPr>
          <w:rFonts w:ascii="Times New Roman" w:hAnsi="Times New Roman"/>
          <w:sz w:val="24"/>
          <w:szCs w:val="24"/>
        </w:rPr>
        <w:t xml:space="preserve"> </w:t>
      </w:r>
      <w:r w:rsidRPr="00194C69">
        <w:rPr>
          <w:rFonts w:ascii="Times New Roman" w:hAnsi="Times New Roman"/>
          <w:sz w:val="24"/>
          <w:szCs w:val="24"/>
        </w:rPr>
        <w:t>его</w:t>
      </w:r>
      <w:r w:rsidR="00194C69">
        <w:rPr>
          <w:rFonts w:ascii="Times New Roman" w:hAnsi="Times New Roman"/>
          <w:sz w:val="24"/>
          <w:szCs w:val="24"/>
        </w:rPr>
        <w:t xml:space="preserve"> </w:t>
      </w:r>
      <w:r w:rsidRPr="00194C69">
        <w:rPr>
          <w:rFonts w:ascii="Times New Roman" w:hAnsi="Times New Roman"/>
          <w:i/>
          <w:sz w:val="24"/>
          <w:szCs w:val="24"/>
        </w:rPr>
        <w:t>расширение</w:t>
      </w:r>
      <w:r w:rsidR="00194C69">
        <w:rPr>
          <w:rStyle w:val="a6"/>
          <w:rFonts w:ascii="Times New Roman" w:hAnsi="Times New Roman"/>
          <w:sz w:val="24"/>
          <w:szCs w:val="24"/>
          <w:vertAlign w:val="baseline"/>
        </w:rPr>
        <w:t xml:space="preserve"> </w:t>
      </w:r>
      <w:r w:rsidR="0050618F" w:rsidRPr="00194C69">
        <w:rPr>
          <w:rFonts w:ascii="Times New Roman" w:hAnsi="Times New Roman"/>
          <w:sz w:val="24"/>
          <w:szCs w:val="24"/>
        </w:rPr>
        <w:t>имеет</w:t>
      </w:r>
      <w:r w:rsidR="00194C69">
        <w:rPr>
          <w:rFonts w:ascii="Times New Roman" w:hAnsi="Times New Roman"/>
          <w:sz w:val="24"/>
          <w:szCs w:val="24"/>
        </w:rPr>
        <w:t xml:space="preserve"> </w:t>
      </w:r>
      <w:r w:rsidRPr="00194C69">
        <w:rPr>
          <w:rStyle w:val="a6"/>
          <w:rFonts w:ascii="Times New Roman" w:hAnsi="Times New Roman"/>
          <w:sz w:val="24"/>
          <w:szCs w:val="24"/>
          <w:vertAlign w:val="baseline"/>
        </w:rPr>
        <w:t>не</w:t>
      </w:r>
      <w:r w:rsidR="00194C69">
        <w:rPr>
          <w:rStyle w:val="a6"/>
          <w:rFonts w:ascii="Times New Roman" w:hAnsi="Times New Roman"/>
          <w:sz w:val="24"/>
          <w:szCs w:val="24"/>
          <w:vertAlign w:val="baseline"/>
        </w:rPr>
        <w:t xml:space="preserve"> </w:t>
      </w:r>
      <w:r w:rsidRPr="00194C69">
        <w:rPr>
          <w:rStyle w:val="a6"/>
          <w:rFonts w:ascii="Times New Roman" w:hAnsi="Times New Roman"/>
          <w:sz w:val="24"/>
          <w:szCs w:val="24"/>
          <w:vertAlign w:val="baseline"/>
        </w:rPr>
        <w:t>только</w:t>
      </w:r>
      <w:r w:rsidR="00194C69">
        <w:rPr>
          <w:rStyle w:val="a6"/>
          <w:rFonts w:ascii="Times New Roman" w:hAnsi="Times New Roman"/>
          <w:sz w:val="24"/>
          <w:szCs w:val="24"/>
          <w:vertAlign w:val="baseline"/>
        </w:rPr>
        <w:t xml:space="preserve"> </w:t>
      </w:r>
      <w:r w:rsidRPr="00194C69">
        <w:rPr>
          <w:rStyle w:val="a6"/>
          <w:rFonts w:ascii="Times New Roman" w:hAnsi="Times New Roman"/>
          <w:sz w:val="24"/>
          <w:szCs w:val="24"/>
          <w:vertAlign w:val="baseline"/>
        </w:rPr>
        <w:t>количественн</w:t>
      </w:r>
      <w:r w:rsidR="0050618F" w:rsidRPr="00194C69">
        <w:rPr>
          <w:rStyle w:val="a6"/>
          <w:rFonts w:ascii="Times New Roman" w:hAnsi="Times New Roman"/>
          <w:sz w:val="24"/>
          <w:szCs w:val="24"/>
          <w:vertAlign w:val="baseline"/>
        </w:rPr>
        <w:t>ое</w:t>
      </w:r>
      <w:r w:rsidR="00194C69">
        <w:rPr>
          <w:rStyle w:val="a6"/>
          <w:rFonts w:ascii="Times New Roman" w:hAnsi="Times New Roman"/>
          <w:sz w:val="24"/>
          <w:szCs w:val="24"/>
          <w:vertAlign w:val="baseline"/>
        </w:rPr>
        <w:t xml:space="preserve"> </w:t>
      </w:r>
      <w:r w:rsidR="0050618F" w:rsidRPr="00194C69">
        <w:rPr>
          <w:rStyle w:val="a6"/>
          <w:rFonts w:ascii="Times New Roman" w:hAnsi="Times New Roman"/>
          <w:sz w:val="24"/>
          <w:szCs w:val="24"/>
          <w:vertAlign w:val="baseline"/>
        </w:rPr>
        <w:t>измерение</w:t>
      </w:r>
      <w:r w:rsidRPr="00194C69">
        <w:rPr>
          <w:rFonts w:ascii="Times New Roman" w:hAnsi="Times New Roman"/>
          <w:sz w:val="24"/>
          <w:szCs w:val="24"/>
        </w:rPr>
        <w:t>.</w:t>
      </w:r>
      <w:r w:rsidR="00194C69">
        <w:rPr>
          <w:rFonts w:ascii="Times New Roman" w:hAnsi="Times New Roman"/>
          <w:sz w:val="24"/>
          <w:szCs w:val="24"/>
        </w:rPr>
        <w:t xml:space="preserve"> </w:t>
      </w:r>
      <w:r w:rsidR="00EC0D5D" w:rsidRPr="00194C69">
        <w:rPr>
          <w:rFonts w:ascii="Times New Roman" w:hAnsi="Times New Roman"/>
          <w:sz w:val="24"/>
          <w:szCs w:val="24"/>
        </w:rPr>
        <w:t>Документы</w:t>
      </w:r>
      <w:r w:rsidR="00194C69">
        <w:rPr>
          <w:rFonts w:ascii="Times New Roman" w:hAnsi="Times New Roman"/>
          <w:sz w:val="24"/>
          <w:szCs w:val="24"/>
        </w:rPr>
        <w:t xml:space="preserve"> </w:t>
      </w:r>
      <w:r w:rsidR="006D037A" w:rsidRPr="00194C69">
        <w:rPr>
          <w:rFonts w:ascii="Times New Roman" w:hAnsi="Times New Roman"/>
          <w:sz w:val="24"/>
          <w:szCs w:val="24"/>
        </w:rPr>
        <w:t>последних</w:t>
      </w:r>
      <w:r w:rsidR="00194C69">
        <w:rPr>
          <w:rFonts w:ascii="Times New Roman" w:hAnsi="Times New Roman"/>
          <w:sz w:val="24"/>
          <w:szCs w:val="24"/>
        </w:rPr>
        <w:t xml:space="preserve"> </w:t>
      </w:r>
      <w:r w:rsidR="006D037A" w:rsidRPr="00194C69">
        <w:rPr>
          <w:rFonts w:ascii="Times New Roman" w:hAnsi="Times New Roman"/>
          <w:sz w:val="24"/>
          <w:szCs w:val="24"/>
        </w:rPr>
        <w:t>саммитов</w:t>
      </w:r>
      <w:r w:rsidR="00194C69">
        <w:rPr>
          <w:rFonts w:ascii="Times New Roman" w:hAnsi="Times New Roman"/>
          <w:sz w:val="24"/>
          <w:szCs w:val="24"/>
        </w:rPr>
        <w:t xml:space="preserve"> </w:t>
      </w:r>
      <w:r w:rsidR="006D037A" w:rsidRPr="00194C69">
        <w:rPr>
          <w:rFonts w:ascii="Times New Roman" w:hAnsi="Times New Roman"/>
          <w:sz w:val="24"/>
          <w:szCs w:val="24"/>
        </w:rPr>
        <w:t>(</w:t>
      </w:r>
      <w:r w:rsidR="006D037A" w:rsidRPr="00194C69">
        <w:rPr>
          <w:rFonts w:ascii="Times New Roman" w:hAnsi="Times New Roman"/>
          <w:sz w:val="24"/>
          <w:szCs w:val="24"/>
          <w:lang w:val="en-US"/>
        </w:rPr>
        <w:t>XIV</w:t>
      </w:r>
      <w:r w:rsidR="006D037A" w:rsidRPr="00194C69">
        <w:rPr>
          <w:rFonts w:ascii="Times New Roman" w:hAnsi="Times New Roman"/>
          <w:sz w:val="24"/>
          <w:szCs w:val="24"/>
        </w:rPr>
        <w:t>,</w:t>
      </w:r>
      <w:r w:rsidR="00194C69">
        <w:rPr>
          <w:rFonts w:ascii="Times New Roman" w:hAnsi="Times New Roman"/>
          <w:sz w:val="24"/>
          <w:szCs w:val="24"/>
        </w:rPr>
        <w:t xml:space="preserve"> </w:t>
      </w:r>
      <w:r w:rsidR="006D037A" w:rsidRPr="00194C69">
        <w:rPr>
          <w:rFonts w:ascii="Times New Roman" w:hAnsi="Times New Roman"/>
          <w:sz w:val="24"/>
          <w:szCs w:val="24"/>
          <w:lang w:val="en-US"/>
        </w:rPr>
        <w:t>XV</w:t>
      </w:r>
      <w:r w:rsidR="006D037A" w:rsidRPr="00194C69">
        <w:rPr>
          <w:rFonts w:ascii="Times New Roman" w:hAnsi="Times New Roman"/>
          <w:sz w:val="24"/>
          <w:szCs w:val="24"/>
        </w:rPr>
        <w:t>,</w:t>
      </w:r>
      <w:r w:rsidR="00194C69">
        <w:rPr>
          <w:rFonts w:ascii="Times New Roman" w:hAnsi="Times New Roman"/>
          <w:sz w:val="24"/>
          <w:szCs w:val="24"/>
        </w:rPr>
        <w:t xml:space="preserve"> </w:t>
      </w:r>
      <w:r w:rsidR="00794E07" w:rsidRPr="00194C69">
        <w:rPr>
          <w:rFonts w:ascii="Times New Roman" w:hAnsi="Times New Roman"/>
          <w:sz w:val="24"/>
          <w:szCs w:val="24"/>
          <w:lang w:val="en-US"/>
        </w:rPr>
        <w:t>XVI</w:t>
      </w:r>
      <w:r w:rsidR="006D037A" w:rsidRPr="00194C69">
        <w:rPr>
          <w:rFonts w:ascii="Times New Roman" w:hAnsi="Times New Roman"/>
          <w:sz w:val="24"/>
          <w:szCs w:val="24"/>
        </w:rPr>
        <w:t>)</w:t>
      </w:r>
      <w:r w:rsidR="00194C69">
        <w:rPr>
          <w:rFonts w:ascii="Times New Roman" w:hAnsi="Times New Roman"/>
          <w:sz w:val="24"/>
          <w:szCs w:val="24"/>
        </w:rPr>
        <w:t xml:space="preserve"> </w:t>
      </w:r>
      <w:r w:rsidR="00EC0D5D" w:rsidRPr="00194C69">
        <w:rPr>
          <w:rFonts w:ascii="Times New Roman" w:hAnsi="Times New Roman"/>
          <w:sz w:val="24"/>
          <w:szCs w:val="24"/>
        </w:rPr>
        <w:t>БРИКС</w:t>
      </w:r>
      <w:r w:rsidR="00194C69">
        <w:rPr>
          <w:rFonts w:ascii="Times New Roman" w:hAnsi="Times New Roman"/>
          <w:sz w:val="24"/>
          <w:szCs w:val="24"/>
        </w:rPr>
        <w:t xml:space="preserve"> </w:t>
      </w:r>
      <w:r w:rsidR="00EC0D5D" w:rsidRPr="00194C69">
        <w:rPr>
          <w:rFonts w:ascii="Times New Roman" w:hAnsi="Times New Roman"/>
          <w:sz w:val="24"/>
          <w:szCs w:val="24"/>
        </w:rPr>
        <w:t>зафиксировали</w:t>
      </w:r>
      <w:r w:rsidR="00194C69">
        <w:rPr>
          <w:rFonts w:ascii="Times New Roman" w:hAnsi="Times New Roman"/>
          <w:sz w:val="24"/>
          <w:szCs w:val="24"/>
        </w:rPr>
        <w:t xml:space="preserve"> </w:t>
      </w:r>
      <w:r w:rsidR="006D037A" w:rsidRPr="00194C69">
        <w:rPr>
          <w:rFonts w:ascii="Times New Roman" w:hAnsi="Times New Roman"/>
          <w:sz w:val="24"/>
          <w:szCs w:val="24"/>
        </w:rPr>
        <w:t>несколько</w:t>
      </w:r>
      <w:r w:rsidR="00194C69">
        <w:rPr>
          <w:rFonts w:ascii="Times New Roman" w:hAnsi="Times New Roman"/>
          <w:sz w:val="24"/>
          <w:szCs w:val="24"/>
        </w:rPr>
        <w:t xml:space="preserve"> </w:t>
      </w:r>
      <w:r w:rsidR="006D037A" w:rsidRPr="00194C69">
        <w:rPr>
          <w:rFonts w:ascii="Times New Roman" w:hAnsi="Times New Roman"/>
          <w:sz w:val="24"/>
          <w:szCs w:val="24"/>
        </w:rPr>
        <w:t>не</w:t>
      </w:r>
      <w:r w:rsidR="00194C69">
        <w:rPr>
          <w:rFonts w:ascii="Times New Roman" w:hAnsi="Times New Roman"/>
          <w:sz w:val="24"/>
          <w:szCs w:val="24"/>
        </w:rPr>
        <w:t xml:space="preserve"> </w:t>
      </w:r>
      <w:r w:rsidR="006D037A" w:rsidRPr="00194C69">
        <w:rPr>
          <w:rFonts w:ascii="Times New Roman" w:hAnsi="Times New Roman"/>
          <w:sz w:val="24"/>
          <w:szCs w:val="24"/>
        </w:rPr>
        <w:t>известных</w:t>
      </w:r>
      <w:r w:rsidR="00194C69">
        <w:rPr>
          <w:rFonts w:ascii="Times New Roman" w:hAnsi="Times New Roman"/>
          <w:sz w:val="24"/>
          <w:szCs w:val="24"/>
        </w:rPr>
        <w:t xml:space="preserve"> </w:t>
      </w:r>
      <w:r w:rsidR="006D037A" w:rsidRPr="00194C69">
        <w:rPr>
          <w:rFonts w:ascii="Times New Roman" w:hAnsi="Times New Roman"/>
          <w:sz w:val="24"/>
          <w:szCs w:val="24"/>
        </w:rPr>
        <w:t>ранее</w:t>
      </w:r>
      <w:r w:rsidR="00194C69">
        <w:rPr>
          <w:rFonts w:ascii="Times New Roman" w:hAnsi="Times New Roman"/>
          <w:sz w:val="24"/>
          <w:szCs w:val="24"/>
        </w:rPr>
        <w:t xml:space="preserve"> </w:t>
      </w:r>
      <w:r w:rsidR="00794E07" w:rsidRPr="00194C69">
        <w:rPr>
          <w:rFonts w:ascii="Times New Roman" w:hAnsi="Times New Roman"/>
          <w:sz w:val="24"/>
          <w:szCs w:val="24"/>
        </w:rPr>
        <w:t>поняти</w:t>
      </w:r>
      <w:r w:rsidR="006D037A" w:rsidRPr="00194C69">
        <w:rPr>
          <w:rFonts w:ascii="Times New Roman" w:hAnsi="Times New Roman"/>
          <w:sz w:val="24"/>
          <w:szCs w:val="24"/>
        </w:rPr>
        <w:t>й</w:t>
      </w:r>
      <w:r w:rsidR="00194C69">
        <w:rPr>
          <w:rFonts w:ascii="Times New Roman" w:hAnsi="Times New Roman"/>
          <w:sz w:val="24"/>
          <w:szCs w:val="24"/>
        </w:rPr>
        <w:t xml:space="preserve"> </w:t>
      </w:r>
      <w:r w:rsidR="00B13AAC">
        <w:rPr>
          <w:rFonts w:ascii="Times New Roman" w:hAnsi="Times New Roman"/>
          <w:sz w:val="24"/>
          <w:szCs w:val="24"/>
        </w:rPr>
        <w:t>«</w:t>
      </w:r>
      <w:r w:rsidR="00387755" w:rsidRPr="00194C69">
        <w:rPr>
          <w:rFonts w:ascii="Times New Roman" w:hAnsi="Times New Roman"/>
          <w:sz w:val="24"/>
          <w:szCs w:val="24"/>
        </w:rPr>
        <w:t>квалифи</w:t>
      </w:r>
      <w:r w:rsidR="00BF13E7" w:rsidRPr="00194C69">
        <w:rPr>
          <w:rFonts w:ascii="Times New Roman" w:hAnsi="Times New Roman"/>
          <w:sz w:val="24"/>
          <w:szCs w:val="24"/>
        </w:rPr>
        <w:t>цирующего</w:t>
      </w:r>
      <w:r w:rsidR="00B13AAC">
        <w:rPr>
          <w:rFonts w:ascii="Times New Roman" w:hAnsi="Times New Roman"/>
          <w:sz w:val="24"/>
          <w:szCs w:val="24"/>
        </w:rPr>
        <w:t>»</w:t>
      </w:r>
      <w:r w:rsidR="00194C69">
        <w:rPr>
          <w:rFonts w:ascii="Times New Roman" w:hAnsi="Times New Roman"/>
          <w:sz w:val="24"/>
          <w:szCs w:val="24"/>
        </w:rPr>
        <w:t xml:space="preserve"> </w:t>
      </w:r>
      <w:r w:rsidR="009018B7" w:rsidRPr="00194C69">
        <w:rPr>
          <w:rFonts w:ascii="Times New Roman" w:hAnsi="Times New Roman"/>
          <w:sz w:val="24"/>
          <w:szCs w:val="24"/>
        </w:rPr>
        <w:t>порядка</w:t>
      </w:r>
      <w:r w:rsidR="00194C69">
        <w:rPr>
          <w:rFonts w:ascii="Times New Roman" w:hAnsi="Times New Roman"/>
          <w:sz w:val="24"/>
          <w:szCs w:val="24"/>
        </w:rPr>
        <w:t xml:space="preserve"> </w:t>
      </w:r>
      <w:r w:rsidR="00794E07" w:rsidRPr="00194C69">
        <w:rPr>
          <w:rFonts w:ascii="Times New Roman" w:hAnsi="Times New Roman"/>
          <w:sz w:val="24"/>
          <w:szCs w:val="24"/>
        </w:rPr>
        <w:t>–</w:t>
      </w:r>
      <w:r w:rsidR="00194C69">
        <w:rPr>
          <w:rFonts w:ascii="Times New Roman" w:hAnsi="Times New Roman"/>
          <w:sz w:val="24"/>
          <w:szCs w:val="24"/>
        </w:rPr>
        <w:t xml:space="preserve"> </w:t>
      </w:r>
      <w:r w:rsidR="00B13AAC">
        <w:rPr>
          <w:rFonts w:ascii="Times New Roman" w:hAnsi="Times New Roman"/>
          <w:sz w:val="24"/>
          <w:szCs w:val="24"/>
        </w:rPr>
        <w:t>«</w:t>
      </w:r>
      <w:r w:rsidR="006D037A" w:rsidRPr="00194C69">
        <w:rPr>
          <w:rFonts w:ascii="Times New Roman" w:hAnsi="Times New Roman"/>
          <w:sz w:val="24"/>
          <w:szCs w:val="24"/>
          <w:lang w:val="en-US"/>
        </w:rPr>
        <w:t>PartNIR</w:t>
      </w:r>
      <w:r w:rsidR="006D037A" w:rsidRPr="00194C69">
        <w:rPr>
          <w:rFonts w:ascii="Times New Roman" w:hAnsi="Times New Roman"/>
          <w:sz w:val="24"/>
          <w:szCs w:val="24"/>
        </w:rPr>
        <w:t>”,</w:t>
      </w:r>
      <w:r w:rsidR="00194C69">
        <w:rPr>
          <w:rFonts w:ascii="Times New Roman" w:hAnsi="Times New Roman"/>
          <w:sz w:val="24"/>
          <w:szCs w:val="24"/>
        </w:rPr>
        <w:t xml:space="preserve"> </w:t>
      </w:r>
      <w:r w:rsidR="00B13AAC">
        <w:rPr>
          <w:rFonts w:ascii="Times New Roman" w:hAnsi="Times New Roman"/>
          <w:sz w:val="24"/>
          <w:szCs w:val="24"/>
        </w:rPr>
        <w:t>«</w:t>
      </w:r>
      <w:r w:rsidR="006D037A" w:rsidRPr="00194C69">
        <w:rPr>
          <w:rFonts w:ascii="Times New Roman" w:hAnsi="Times New Roman"/>
          <w:sz w:val="24"/>
          <w:szCs w:val="24"/>
        </w:rPr>
        <w:t>БРИКС+</w:t>
      </w:r>
      <w:r w:rsidR="00B13AAC">
        <w:rPr>
          <w:rFonts w:ascii="Times New Roman" w:hAnsi="Times New Roman"/>
          <w:sz w:val="24"/>
          <w:szCs w:val="24"/>
        </w:rPr>
        <w:t>»</w:t>
      </w:r>
      <w:r w:rsidR="006D037A" w:rsidRPr="00194C69">
        <w:rPr>
          <w:rFonts w:ascii="Times New Roman" w:hAnsi="Times New Roman"/>
          <w:sz w:val="24"/>
          <w:szCs w:val="24"/>
        </w:rPr>
        <w:t>,</w:t>
      </w:r>
      <w:r w:rsidR="00194C69">
        <w:rPr>
          <w:rFonts w:ascii="Times New Roman" w:hAnsi="Times New Roman"/>
          <w:sz w:val="24"/>
          <w:szCs w:val="24"/>
        </w:rPr>
        <w:t xml:space="preserve"> </w:t>
      </w:r>
      <w:r w:rsidR="00B13AAC">
        <w:rPr>
          <w:rFonts w:ascii="Times New Roman" w:hAnsi="Times New Roman"/>
          <w:sz w:val="24"/>
          <w:szCs w:val="24"/>
        </w:rPr>
        <w:t>«</w:t>
      </w:r>
      <w:r w:rsidR="006D037A" w:rsidRPr="00194C69">
        <w:rPr>
          <w:rFonts w:ascii="Times New Roman" w:hAnsi="Times New Roman"/>
          <w:sz w:val="24"/>
          <w:szCs w:val="24"/>
        </w:rPr>
        <w:t>БРИКС-аутрич</w:t>
      </w:r>
      <w:r w:rsidR="00B13AAC">
        <w:rPr>
          <w:rFonts w:ascii="Times New Roman" w:hAnsi="Times New Roman"/>
          <w:sz w:val="24"/>
          <w:szCs w:val="24"/>
        </w:rPr>
        <w:t>»</w:t>
      </w:r>
      <w:r w:rsidR="006D037A" w:rsidRPr="00194C69">
        <w:rPr>
          <w:rFonts w:ascii="Times New Roman" w:hAnsi="Times New Roman"/>
          <w:sz w:val="24"/>
          <w:szCs w:val="24"/>
        </w:rPr>
        <w:t>,</w:t>
      </w:r>
      <w:r w:rsidR="00194C69">
        <w:rPr>
          <w:rFonts w:ascii="Times New Roman" w:hAnsi="Times New Roman"/>
          <w:sz w:val="24"/>
          <w:szCs w:val="24"/>
        </w:rPr>
        <w:t xml:space="preserve"> </w:t>
      </w:r>
      <w:r w:rsidR="00B13AAC">
        <w:rPr>
          <w:rFonts w:ascii="Times New Roman" w:hAnsi="Times New Roman"/>
          <w:sz w:val="24"/>
          <w:szCs w:val="24"/>
        </w:rPr>
        <w:t>«</w:t>
      </w:r>
      <w:r w:rsidR="00794E07" w:rsidRPr="00194C69">
        <w:rPr>
          <w:rFonts w:ascii="Times New Roman" w:hAnsi="Times New Roman"/>
          <w:sz w:val="24"/>
          <w:szCs w:val="24"/>
        </w:rPr>
        <w:t>модальности</w:t>
      </w:r>
      <w:r w:rsidR="00194C69">
        <w:rPr>
          <w:rFonts w:ascii="Times New Roman" w:hAnsi="Times New Roman"/>
          <w:sz w:val="24"/>
          <w:szCs w:val="24"/>
        </w:rPr>
        <w:t xml:space="preserve"> </w:t>
      </w:r>
      <w:r w:rsidR="00794E07" w:rsidRPr="00194C69">
        <w:rPr>
          <w:rFonts w:ascii="Times New Roman" w:hAnsi="Times New Roman"/>
          <w:sz w:val="24"/>
          <w:szCs w:val="24"/>
        </w:rPr>
        <w:t>категории</w:t>
      </w:r>
      <w:r w:rsidR="00194C69">
        <w:rPr>
          <w:rFonts w:ascii="Times New Roman" w:hAnsi="Times New Roman"/>
          <w:sz w:val="24"/>
          <w:szCs w:val="24"/>
        </w:rPr>
        <w:t xml:space="preserve"> </w:t>
      </w:r>
      <w:r w:rsidR="00794E07" w:rsidRPr="00194C69">
        <w:rPr>
          <w:rFonts w:ascii="Times New Roman" w:hAnsi="Times New Roman"/>
          <w:sz w:val="24"/>
          <w:szCs w:val="24"/>
        </w:rPr>
        <w:t>стран-партнеров</w:t>
      </w:r>
      <w:r w:rsidR="00194C69">
        <w:rPr>
          <w:rFonts w:ascii="Times New Roman" w:hAnsi="Times New Roman"/>
          <w:sz w:val="24"/>
          <w:szCs w:val="24"/>
        </w:rPr>
        <w:t xml:space="preserve"> </w:t>
      </w:r>
      <w:r w:rsidR="00794E07" w:rsidRPr="00194C69">
        <w:rPr>
          <w:rFonts w:ascii="Times New Roman" w:hAnsi="Times New Roman"/>
          <w:sz w:val="24"/>
          <w:szCs w:val="24"/>
        </w:rPr>
        <w:t>БРИКС</w:t>
      </w:r>
      <w:r w:rsidR="00B13AAC">
        <w:rPr>
          <w:rFonts w:ascii="Times New Roman" w:hAnsi="Times New Roman"/>
          <w:sz w:val="24"/>
          <w:szCs w:val="24"/>
        </w:rPr>
        <w:t>»</w:t>
      </w:r>
      <w:r w:rsidR="00194C69">
        <w:rPr>
          <w:rFonts w:ascii="Times New Roman" w:hAnsi="Times New Roman"/>
          <w:sz w:val="24"/>
          <w:szCs w:val="24"/>
        </w:rPr>
        <w:t xml:space="preserve"> </w:t>
      </w:r>
      <w:r w:rsidR="006D037A" w:rsidRPr="00194C69">
        <w:rPr>
          <w:rFonts w:ascii="Times New Roman" w:hAnsi="Times New Roman"/>
          <w:sz w:val="24"/>
          <w:szCs w:val="24"/>
        </w:rPr>
        <w:t>и</w:t>
      </w:r>
      <w:r w:rsidR="00194C69">
        <w:rPr>
          <w:rFonts w:ascii="Times New Roman" w:hAnsi="Times New Roman"/>
          <w:sz w:val="24"/>
          <w:szCs w:val="24"/>
        </w:rPr>
        <w:t xml:space="preserve"> </w:t>
      </w:r>
      <w:r w:rsidR="006D037A" w:rsidRPr="00194C69">
        <w:rPr>
          <w:rFonts w:ascii="Times New Roman" w:hAnsi="Times New Roman"/>
          <w:sz w:val="24"/>
          <w:szCs w:val="24"/>
        </w:rPr>
        <w:t>др</w:t>
      </w:r>
      <w:r w:rsidR="00794E07" w:rsidRPr="00194C69">
        <w:rPr>
          <w:rFonts w:ascii="Times New Roman" w:hAnsi="Times New Roman"/>
          <w:sz w:val="24"/>
          <w:szCs w:val="24"/>
        </w:rPr>
        <w:t>.</w:t>
      </w:r>
      <w:r w:rsidR="00194C69">
        <w:rPr>
          <w:rFonts w:ascii="Times New Roman" w:hAnsi="Times New Roman"/>
          <w:sz w:val="24"/>
          <w:szCs w:val="24"/>
        </w:rPr>
        <w:t xml:space="preserve"> </w:t>
      </w:r>
      <w:r w:rsidR="00074416" w:rsidRPr="00194C69">
        <w:rPr>
          <w:rFonts w:ascii="Times New Roman" w:hAnsi="Times New Roman"/>
          <w:sz w:val="24"/>
          <w:szCs w:val="24"/>
        </w:rPr>
        <w:t>И</w:t>
      </w:r>
      <w:r w:rsidR="00EC0D5D" w:rsidRPr="00194C69">
        <w:rPr>
          <w:rFonts w:ascii="Times New Roman" w:hAnsi="Times New Roman"/>
          <w:sz w:val="24"/>
          <w:szCs w:val="24"/>
        </w:rPr>
        <w:t>тогов</w:t>
      </w:r>
      <w:r w:rsidR="00074416" w:rsidRPr="00194C69">
        <w:rPr>
          <w:rFonts w:ascii="Times New Roman" w:hAnsi="Times New Roman"/>
          <w:sz w:val="24"/>
          <w:szCs w:val="24"/>
        </w:rPr>
        <w:t>ая</w:t>
      </w:r>
      <w:r w:rsidR="00194C69">
        <w:rPr>
          <w:rFonts w:ascii="Times New Roman" w:hAnsi="Times New Roman"/>
          <w:sz w:val="24"/>
          <w:szCs w:val="24"/>
        </w:rPr>
        <w:t xml:space="preserve"> </w:t>
      </w:r>
      <w:r w:rsidR="00EC0D5D" w:rsidRPr="00194C69">
        <w:rPr>
          <w:rFonts w:ascii="Times New Roman" w:hAnsi="Times New Roman"/>
          <w:sz w:val="24"/>
          <w:szCs w:val="24"/>
        </w:rPr>
        <w:t>деклараци</w:t>
      </w:r>
      <w:r w:rsidR="00074416" w:rsidRPr="00194C69">
        <w:rPr>
          <w:rFonts w:ascii="Times New Roman" w:hAnsi="Times New Roman"/>
          <w:sz w:val="24"/>
          <w:szCs w:val="24"/>
        </w:rPr>
        <w:t>я</w:t>
      </w:r>
      <w:r w:rsidR="00194C69">
        <w:rPr>
          <w:rFonts w:ascii="Times New Roman" w:hAnsi="Times New Roman"/>
          <w:sz w:val="24"/>
          <w:szCs w:val="24"/>
        </w:rPr>
        <w:t xml:space="preserve"> </w:t>
      </w:r>
      <w:r w:rsidR="006D037A" w:rsidRPr="00194C69">
        <w:rPr>
          <w:rFonts w:ascii="Times New Roman" w:hAnsi="Times New Roman"/>
          <w:sz w:val="24"/>
          <w:szCs w:val="24"/>
          <w:lang w:val="en-US"/>
        </w:rPr>
        <w:t>XVI</w:t>
      </w:r>
      <w:r w:rsidR="00194C69">
        <w:rPr>
          <w:rFonts w:ascii="Times New Roman" w:hAnsi="Times New Roman"/>
          <w:sz w:val="24"/>
          <w:szCs w:val="24"/>
        </w:rPr>
        <w:t xml:space="preserve"> </w:t>
      </w:r>
      <w:r w:rsidR="006D037A" w:rsidRPr="00194C69">
        <w:rPr>
          <w:rFonts w:ascii="Times New Roman" w:hAnsi="Times New Roman"/>
          <w:sz w:val="24"/>
          <w:szCs w:val="24"/>
        </w:rPr>
        <w:t>встречи</w:t>
      </w:r>
      <w:r w:rsidR="00194C69">
        <w:rPr>
          <w:rFonts w:ascii="Times New Roman" w:hAnsi="Times New Roman"/>
          <w:sz w:val="24"/>
          <w:szCs w:val="24"/>
        </w:rPr>
        <w:t xml:space="preserve"> </w:t>
      </w:r>
      <w:r w:rsidR="006D037A" w:rsidRPr="00194C69">
        <w:rPr>
          <w:rFonts w:ascii="Times New Roman" w:hAnsi="Times New Roman"/>
          <w:sz w:val="24"/>
          <w:szCs w:val="24"/>
        </w:rPr>
        <w:t>глав</w:t>
      </w:r>
      <w:r w:rsidR="00194C69">
        <w:rPr>
          <w:rFonts w:ascii="Times New Roman" w:hAnsi="Times New Roman"/>
          <w:sz w:val="24"/>
          <w:szCs w:val="24"/>
        </w:rPr>
        <w:t xml:space="preserve"> </w:t>
      </w:r>
      <w:r w:rsidR="006D037A" w:rsidRPr="00194C69">
        <w:rPr>
          <w:rFonts w:ascii="Times New Roman" w:hAnsi="Times New Roman"/>
          <w:sz w:val="24"/>
          <w:szCs w:val="24"/>
        </w:rPr>
        <w:t>государств</w:t>
      </w:r>
      <w:r w:rsidR="00194C69">
        <w:rPr>
          <w:rFonts w:ascii="Times New Roman" w:hAnsi="Times New Roman"/>
          <w:sz w:val="24"/>
          <w:szCs w:val="24"/>
        </w:rPr>
        <w:t xml:space="preserve"> </w:t>
      </w:r>
      <w:r w:rsidR="006D037A" w:rsidRPr="00194C69">
        <w:rPr>
          <w:rFonts w:ascii="Times New Roman" w:hAnsi="Times New Roman"/>
          <w:sz w:val="24"/>
          <w:szCs w:val="24"/>
        </w:rPr>
        <w:t>БРИКС</w:t>
      </w:r>
      <w:r w:rsidR="00194C69">
        <w:rPr>
          <w:rFonts w:ascii="Times New Roman" w:hAnsi="Times New Roman"/>
          <w:sz w:val="24"/>
          <w:szCs w:val="24"/>
        </w:rPr>
        <w:t xml:space="preserve"> </w:t>
      </w:r>
      <w:r w:rsidR="007E6AFF" w:rsidRPr="00194C69">
        <w:rPr>
          <w:rFonts w:ascii="Times New Roman" w:hAnsi="Times New Roman"/>
          <w:sz w:val="24"/>
          <w:szCs w:val="24"/>
        </w:rPr>
        <w:t>22</w:t>
      </w:r>
      <w:r w:rsidR="006D037A" w:rsidRPr="00194C69">
        <w:rPr>
          <w:rFonts w:ascii="Times New Roman" w:hAnsi="Times New Roman"/>
          <w:sz w:val="24"/>
          <w:szCs w:val="24"/>
        </w:rPr>
        <w:t>-24</w:t>
      </w:r>
      <w:r w:rsidR="00194C69">
        <w:rPr>
          <w:rFonts w:ascii="Times New Roman" w:hAnsi="Times New Roman"/>
          <w:sz w:val="24"/>
          <w:szCs w:val="24"/>
        </w:rPr>
        <w:t xml:space="preserve"> </w:t>
      </w:r>
      <w:r w:rsidR="006D037A" w:rsidRPr="00194C69">
        <w:rPr>
          <w:rFonts w:ascii="Times New Roman" w:hAnsi="Times New Roman"/>
          <w:sz w:val="24"/>
          <w:szCs w:val="24"/>
        </w:rPr>
        <w:t>октября</w:t>
      </w:r>
      <w:r w:rsidR="00194C69">
        <w:rPr>
          <w:rFonts w:ascii="Times New Roman" w:hAnsi="Times New Roman"/>
          <w:sz w:val="24"/>
          <w:szCs w:val="24"/>
        </w:rPr>
        <w:t xml:space="preserve"> </w:t>
      </w:r>
      <w:r w:rsidR="006D037A" w:rsidRPr="00194C69">
        <w:rPr>
          <w:rFonts w:ascii="Times New Roman" w:hAnsi="Times New Roman"/>
          <w:sz w:val="24"/>
          <w:szCs w:val="24"/>
        </w:rPr>
        <w:t>2024</w:t>
      </w:r>
      <w:r w:rsidR="00194C69">
        <w:rPr>
          <w:rFonts w:ascii="Times New Roman" w:hAnsi="Times New Roman"/>
          <w:sz w:val="24"/>
          <w:szCs w:val="24"/>
        </w:rPr>
        <w:t xml:space="preserve"> </w:t>
      </w:r>
      <w:r w:rsidR="006D037A" w:rsidRPr="00194C69">
        <w:rPr>
          <w:rFonts w:ascii="Times New Roman" w:hAnsi="Times New Roman"/>
          <w:sz w:val="24"/>
          <w:szCs w:val="24"/>
        </w:rPr>
        <w:t>года</w:t>
      </w:r>
      <w:r w:rsidR="00194C69">
        <w:rPr>
          <w:rFonts w:ascii="Times New Roman" w:hAnsi="Times New Roman"/>
          <w:sz w:val="24"/>
          <w:szCs w:val="24"/>
        </w:rPr>
        <w:t xml:space="preserve"> </w:t>
      </w:r>
      <w:r w:rsidR="006D037A" w:rsidRPr="00194C69">
        <w:rPr>
          <w:rFonts w:ascii="Times New Roman" w:hAnsi="Times New Roman"/>
          <w:sz w:val="24"/>
          <w:szCs w:val="24"/>
        </w:rPr>
        <w:t>в</w:t>
      </w:r>
      <w:r w:rsidR="00194C69">
        <w:rPr>
          <w:rFonts w:ascii="Times New Roman" w:hAnsi="Times New Roman"/>
          <w:sz w:val="24"/>
          <w:szCs w:val="24"/>
        </w:rPr>
        <w:t xml:space="preserve"> </w:t>
      </w:r>
      <w:r w:rsidR="006D037A" w:rsidRPr="00194C69">
        <w:rPr>
          <w:rFonts w:ascii="Times New Roman" w:hAnsi="Times New Roman"/>
          <w:sz w:val="24"/>
          <w:szCs w:val="24"/>
        </w:rPr>
        <w:t>Казани</w:t>
      </w:r>
      <w:r w:rsidR="00194C69">
        <w:rPr>
          <w:rFonts w:ascii="Times New Roman" w:hAnsi="Times New Roman"/>
          <w:sz w:val="24"/>
          <w:szCs w:val="24"/>
        </w:rPr>
        <w:t xml:space="preserve"> </w:t>
      </w:r>
      <w:r w:rsidR="00074416" w:rsidRPr="00194C69">
        <w:rPr>
          <w:rFonts w:ascii="Times New Roman" w:hAnsi="Times New Roman"/>
          <w:sz w:val="24"/>
          <w:szCs w:val="24"/>
        </w:rPr>
        <w:t>формулирует</w:t>
      </w:r>
      <w:r w:rsidR="00194C69">
        <w:rPr>
          <w:rFonts w:ascii="Times New Roman" w:hAnsi="Times New Roman"/>
          <w:sz w:val="24"/>
          <w:szCs w:val="24"/>
        </w:rPr>
        <w:t xml:space="preserve"> </w:t>
      </w:r>
      <w:r w:rsidR="00074416" w:rsidRPr="00194C69">
        <w:rPr>
          <w:rFonts w:ascii="Times New Roman" w:hAnsi="Times New Roman"/>
          <w:sz w:val="24"/>
          <w:szCs w:val="24"/>
        </w:rPr>
        <w:t>оценку</w:t>
      </w:r>
      <w:r w:rsidR="00194C69">
        <w:rPr>
          <w:rFonts w:ascii="Times New Roman" w:hAnsi="Times New Roman"/>
          <w:sz w:val="24"/>
          <w:szCs w:val="24"/>
        </w:rPr>
        <w:t xml:space="preserve"> </w:t>
      </w:r>
      <w:r w:rsidR="00EC0D5D" w:rsidRPr="00194C69">
        <w:rPr>
          <w:rFonts w:ascii="Times New Roman" w:hAnsi="Times New Roman"/>
          <w:sz w:val="24"/>
          <w:szCs w:val="24"/>
        </w:rPr>
        <w:t>председательства</w:t>
      </w:r>
      <w:r w:rsidR="00194C69">
        <w:rPr>
          <w:rFonts w:ascii="Times New Roman" w:hAnsi="Times New Roman"/>
          <w:sz w:val="24"/>
          <w:szCs w:val="24"/>
        </w:rPr>
        <w:t xml:space="preserve"> </w:t>
      </w:r>
      <w:r w:rsidR="00EC0D5D" w:rsidRPr="00194C69">
        <w:rPr>
          <w:rFonts w:ascii="Times New Roman" w:hAnsi="Times New Roman"/>
          <w:sz w:val="24"/>
          <w:szCs w:val="24"/>
        </w:rPr>
        <w:t>России</w:t>
      </w:r>
      <w:r w:rsidR="00194C69">
        <w:rPr>
          <w:rFonts w:ascii="Times New Roman" w:hAnsi="Times New Roman"/>
          <w:sz w:val="24"/>
          <w:szCs w:val="24"/>
        </w:rPr>
        <w:t xml:space="preserve"> </w:t>
      </w:r>
      <w:r w:rsidR="00EC0D5D" w:rsidRPr="00194C69">
        <w:rPr>
          <w:rFonts w:ascii="Times New Roman" w:hAnsi="Times New Roman"/>
          <w:sz w:val="24"/>
          <w:szCs w:val="24"/>
        </w:rPr>
        <w:t>в</w:t>
      </w:r>
      <w:r w:rsidR="00194C69">
        <w:rPr>
          <w:rFonts w:ascii="Times New Roman" w:hAnsi="Times New Roman"/>
          <w:sz w:val="24"/>
          <w:szCs w:val="24"/>
        </w:rPr>
        <w:t xml:space="preserve"> </w:t>
      </w:r>
      <w:r w:rsidR="00074416" w:rsidRPr="00194C69">
        <w:rPr>
          <w:rFonts w:ascii="Times New Roman" w:hAnsi="Times New Roman"/>
          <w:sz w:val="24"/>
          <w:szCs w:val="24"/>
        </w:rPr>
        <w:t>2024</w:t>
      </w:r>
      <w:r w:rsidR="00194C69">
        <w:rPr>
          <w:rFonts w:ascii="Times New Roman" w:hAnsi="Times New Roman"/>
          <w:sz w:val="24"/>
          <w:szCs w:val="24"/>
        </w:rPr>
        <w:t xml:space="preserve"> </w:t>
      </w:r>
      <w:r w:rsidR="00074416" w:rsidRPr="00194C69">
        <w:rPr>
          <w:rFonts w:ascii="Times New Roman" w:hAnsi="Times New Roman"/>
          <w:sz w:val="24"/>
          <w:szCs w:val="24"/>
        </w:rPr>
        <w:t>году</w:t>
      </w:r>
      <w:r w:rsidR="007E6AFF" w:rsidRPr="00194C69">
        <w:rPr>
          <w:rFonts w:ascii="Times New Roman" w:hAnsi="Times New Roman"/>
          <w:sz w:val="24"/>
          <w:szCs w:val="24"/>
        </w:rPr>
        <w:t>,</w:t>
      </w:r>
      <w:r w:rsidR="00194C69">
        <w:rPr>
          <w:rFonts w:ascii="Times New Roman" w:hAnsi="Times New Roman"/>
          <w:sz w:val="24"/>
          <w:szCs w:val="24"/>
        </w:rPr>
        <w:t xml:space="preserve"> </w:t>
      </w:r>
      <w:r w:rsidR="00EC0D5D" w:rsidRPr="00194C69">
        <w:rPr>
          <w:rFonts w:ascii="Times New Roman" w:hAnsi="Times New Roman"/>
          <w:sz w:val="24"/>
          <w:szCs w:val="24"/>
        </w:rPr>
        <w:t>проведени</w:t>
      </w:r>
      <w:r w:rsidR="00074416" w:rsidRPr="00194C69">
        <w:rPr>
          <w:rFonts w:ascii="Times New Roman" w:hAnsi="Times New Roman"/>
          <w:sz w:val="24"/>
          <w:szCs w:val="24"/>
        </w:rPr>
        <w:t>я</w:t>
      </w:r>
      <w:r w:rsidR="00194C69">
        <w:rPr>
          <w:rFonts w:ascii="Times New Roman" w:hAnsi="Times New Roman"/>
          <w:sz w:val="24"/>
          <w:szCs w:val="24"/>
        </w:rPr>
        <w:t xml:space="preserve"> </w:t>
      </w:r>
      <w:r w:rsidR="006D037A" w:rsidRPr="00194C69">
        <w:rPr>
          <w:rFonts w:ascii="Times New Roman" w:hAnsi="Times New Roman"/>
          <w:sz w:val="24"/>
          <w:szCs w:val="24"/>
        </w:rPr>
        <w:t>самого</w:t>
      </w:r>
      <w:r w:rsidR="00194C69">
        <w:rPr>
          <w:rFonts w:ascii="Times New Roman" w:hAnsi="Times New Roman"/>
          <w:sz w:val="24"/>
          <w:szCs w:val="24"/>
        </w:rPr>
        <w:t xml:space="preserve"> </w:t>
      </w:r>
      <w:r w:rsidR="007E6AFF" w:rsidRPr="00194C69">
        <w:rPr>
          <w:rFonts w:ascii="Times New Roman" w:hAnsi="Times New Roman"/>
          <w:sz w:val="24"/>
          <w:szCs w:val="24"/>
        </w:rPr>
        <w:t>саммита</w:t>
      </w:r>
      <w:r w:rsidR="00194C69">
        <w:rPr>
          <w:rFonts w:ascii="Times New Roman" w:hAnsi="Times New Roman"/>
          <w:sz w:val="24"/>
          <w:szCs w:val="24"/>
        </w:rPr>
        <w:t xml:space="preserve"> </w:t>
      </w:r>
      <w:r w:rsidR="007E6AFF" w:rsidRPr="00194C69">
        <w:rPr>
          <w:rFonts w:ascii="Times New Roman" w:hAnsi="Times New Roman"/>
          <w:sz w:val="24"/>
          <w:szCs w:val="24"/>
        </w:rPr>
        <w:t>и</w:t>
      </w:r>
      <w:r w:rsidR="00194C69">
        <w:rPr>
          <w:rFonts w:ascii="Times New Roman" w:hAnsi="Times New Roman"/>
          <w:sz w:val="24"/>
          <w:szCs w:val="24"/>
        </w:rPr>
        <w:t xml:space="preserve"> </w:t>
      </w:r>
      <w:r w:rsidR="007E6AFF" w:rsidRPr="00194C69">
        <w:rPr>
          <w:rFonts w:ascii="Times New Roman" w:hAnsi="Times New Roman"/>
          <w:sz w:val="24"/>
          <w:szCs w:val="24"/>
        </w:rPr>
        <w:t>мероприятий</w:t>
      </w:r>
      <w:r w:rsidR="00194C69">
        <w:rPr>
          <w:rFonts w:ascii="Times New Roman" w:hAnsi="Times New Roman"/>
          <w:sz w:val="24"/>
          <w:szCs w:val="24"/>
        </w:rPr>
        <w:t xml:space="preserve"> </w:t>
      </w:r>
      <w:r w:rsidR="007E6AFF" w:rsidRPr="00194C69">
        <w:rPr>
          <w:rFonts w:ascii="Times New Roman" w:hAnsi="Times New Roman"/>
          <w:sz w:val="24"/>
          <w:szCs w:val="24"/>
        </w:rPr>
        <w:t>в</w:t>
      </w:r>
      <w:r w:rsidR="00194C69">
        <w:rPr>
          <w:rFonts w:ascii="Times New Roman" w:hAnsi="Times New Roman"/>
          <w:sz w:val="24"/>
          <w:szCs w:val="24"/>
        </w:rPr>
        <w:t xml:space="preserve"> </w:t>
      </w:r>
      <w:r w:rsidR="007E6AFF" w:rsidRPr="00194C69">
        <w:rPr>
          <w:rFonts w:ascii="Times New Roman" w:hAnsi="Times New Roman"/>
          <w:sz w:val="24"/>
          <w:szCs w:val="24"/>
        </w:rPr>
        <w:t>его</w:t>
      </w:r>
      <w:r w:rsidR="00194C69">
        <w:rPr>
          <w:rFonts w:ascii="Times New Roman" w:hAnsi="Times New Roman"/>
          <w:sz w:val="24"/>
          <w:szCs w:val="24"/>
        </w:rPr>
        <w:t xml:space="preserve"> </w:t>
      </w:r>
      <w:r w:rsidR="007E6AFF" w:rsidRPr="00194C69">
        <w:rPr>
          <w:rFonts w:ascii="Times New Roman" w:hAnsi="Times New Roman"/>
          <w:sz w:val="24"/>
          <w:szCs w:val="24"/>
        </w:rPr>
        <w:t>рамках,</w:t>
      </w:r>
      <w:r w:rsidR="00194C69">
        <w:rPr>
          <w:rFonts w:ascii="Times New Roman" w:hAnsi="Times New Roman"/>
          <w:sz w:val="24"/>
          <w:szCs w:val="24"/>
        </w:rPr>
        <w:t xml:space="preserve"> </w:t>
      </w:r>
      <w:r w:rsidR="007E6AFF" w:rsidRPr="00194C69">
        <w:rPr>
          <w:rFonts w:ascii="Times New Roman" w:hAnsi="Times New Roman"/>
          <w:sz w:val="24"/>
          <w:szCs w:val="24"/>
        </w:rPr>
        <w:t>в</w:t>
      </w:r>
      <w:r w:rsidR="00194C69">
        <w:rPr>
          <w:rFonts w:ascii="Times New Roman" w:hAnsi="Times New Roman"/>
          <w:sz w:val="24"/>
          <w:szCs w:val="24"/>
        </w:rPr>
        <w:t xml:space="preserve"> </w:t>
      </w:r>
      <w:r w:rsidR="007E6AFF" w:rsidRPr="00194C69">
        <w:rPr>
          <w:rFonts w:ascii="Times New Roman" w:hAnsi="Times New Roman"/>
          <w:sz w:val="24"/>
          <w:szCs w:val="24"/>
        </w:rPr>
        <w:t>том</w:t>
      </w:r>
      <w:r w:rsidR="00194C69">
        <w:rPr>
          <w:rFonts w:ascii="Times New Roman" w:hAnsi="Times New Roman"/>
          <w:sz w:val="24"/>
          <w:szCs w:val="24"/>
        </w:rPr>
        <w:t xml:space="preserve"> </w:t>
      </w:r>
      <w:r w:rsidR="007E6AFF" w:rsidRPr="00194C69">
        <w:rPr>
          <w:rFonts w:ascii="Times New Roman" w:hAnsi="Times New Roman"/>
          <w:sz w:val="24"/>
          <w:szCs w:val="24"/>
        </w:rPr>
        <w:t>числе</w:t>
      </w:r>
      <w:r w:rsidR="00194C69">
        <w:rPr>
          <w:rFonts w:ascii="Times New Roman" w:hAnsi="Times New Roman"/>
          <w:sz w:val="24"/>
          <w:szCs w:val="24"/>
        </w:rPr>
        <w:t xml:space="preserve"> </w:t>
      </w:r>
      <w:r w:rsidR="00C52940" w:rsidRPr="00194C69">
        <w:rPr>
          <w:rFonts w:ascii="Times New Roman" w:hAnsi="Times New Roman"/>
          <w:sz w:val="24"/>
          <w:szCs w:val="24"/>
        </w:rPr>
        <w:t>диалога</w:t>
      </w:r>
      <w:r w:rsidR="00194C69">
        <w:rPr>
          <w:rFonts w:ascii="Times New Roman" w:hAnsi="Times New Roman"/>
          <w:sz w:val="24"/>
          <w:szCs w:val="24"/>
        </w:rPr>
        <w:t xml:space="preserve"> </w:t>
      </w:r>
      <w:r w:rsidR="00C52940" w:rsidRPr="00194C69">
        <w:rPr>
          <w:rFonts w:ascii="Times New Roman" w:hAnsi="Times New Roman"/>
          <w:sz w:val="24"/>
          <w:szCs w:val="24"/>
        </w:rPr>
        <w:t>в</w:t>
      </w:r>
      <w:r w:rsidR="00194C69">
        <w:rPr>
          <w:rFonts w:ascii="Times New Roman" w:hAnsi="Times New Roman"/>
          <w:sz w:val="24"/>
          <w:szCs w:val="24"/>
        </w:rPr>
        <w:t xml:space="preserve"> </w:t>
      </w:r>
      <w:r w:rsidR="00C52940" w:rsidRPr="00194C69">
        <w:rPr>
          <w:rFonts w:ascii="Times New Roman" w:hAnsi="Times New Roman"/>
          <w:sz w:val="24"/>
          <w:szCs w:val="24"/>
        </w:rPr>
        <w:t>формате</w:t>
      </w:r>
      <w:r w:rsidR="00194C69">
        <w:rPr>
          <w:rFonts w:ascii="Times New Roman" w:hAnsi="Times New Roman"/>
          <w:sz w:val="24"/>
          <w:szCs w:val="24"/>
        </w:rPr>
        <w:t xml:space="preserve"> </w:t>
      </w:r>
      <w:r w:rsidR="00B13AAC">
        <w:rPr>
          <w:rFonts w:ascii="Times New Roman" w:hAnsi="Times New Roman"/>
          <w:sz w:val="24"/>
          <w:szCs w:val="24"/>
        </w:rPr>
        <w:t>«</w:t>
      </w:r>
      <w:r w:rsidR="00C52940" w:rsidRPr="00194C69">
        <w:rPr>
          <w:rFonts w:ascii="Times New Roman" w:hAnsi="Times New Roman"/>
          <w:sz w:val="24"/>
          <w:szCs w:val="24"/>
        </w:rPr>
        <w:t>аутрич</w:t>
      </w:r>
      <w:r w:rsidR="00B13AAC">
        <w:rPr>
          <w:rFonts w:ascii="Times New Roman" w:hAnsi="Times New Roman"/>
          <w:sz w:val="24"/>
          <w:szCs w:val="24"/>
        </w:rPr>
        <w:t>»</w:t>
      </w:r>
      <w:r w:rsidR="00C52940" w:rsidRPr="00194C69">
        <w:rPr>
          <w:rFonts w:ascii="Times New Roman" w:hAnsi="Times New Roman"/>
          <w:sz w:val="24"/>
          <w:szCs w:val="24"/>
        </w:rPr>
        <w:t>/</w:t>
      </w:r>
      <w:r w:rsidR="00B13AAC">
        <w:rPr>
          <w:rFonts w:ascii="Times New Roman" w:hAnsi="Times New Roman"/>
          <w:sz w:val="24"/>
          <w:szCs w:val="24"/>
        </w:rPr>
        <w:t>»</w:t>
      </w:r>
      <w:r w:rsidR="00C52940" w:rsidRPr="00194C69">
        <w:rPr>
          <w:rFonts w:ascii="Times New Roman" w:hAnsi="Times New Roman"/>
          <w:sz w:val="24"/>
          <w:szCs w:val="24"/>
        </w:rPr>
        <w:t>БРИКС</w:t>
      </w:r>
      <w:r w:rsidR="00194C69">
        <w:rPr>
          <w:rFonts w:ascii="Times New Roman" w:hAnsi="Times New Roman"/>
          <w:sz w:val="24"/>
          <w:szCs w:val="24"/>
        </w:rPr>
        <w:t xml:space="preserve"> </w:t>
      </w:r>
      <w:r w:rsidR="00C52940" w:rsidRPr="00194C69">
        <w:rPr>
          <w:rFonts w:ascii="Times New Roman" w:hAnsi="Times New Roman"/>
          <w:sz w:val="24"/>
          <w:szCs w:val="24"/>
        </w:rPr>
        <w:t>плюс</w:t>
      </w:r>
      <w:r w:rsidR="00B13AAC">
        <w:rPr>
          <w:rFonts w:ascii="Times New Roman" w:hAnsi="Times New Roman"/>
          <w:sz w:val="24"/>
          <w:szCs w:val="24"/>
        </w:rPr>
        <w:t>»</w:t>
      </w:r>
      <w:r w:rsidR="00194C69">
        <w:rPr>
          <w:rFonts w:ascii="Times New Roman" w:hAnsi="Times New Roman"/>
          <w:sz w:val="24"/>
          <w:szCs w:val="24"/>
        </w:rPr>
        <w:t xml:space="preserve"> </w:t>
      </w:r>
      <w:r w:rsidR="00C52940" w:rsidRPr="00194C69">
        <w:rPr>
          <w:rFonts w:ascii="Times New Roman" w:hAnsi="Times New Roman"/>
          <w:sz w:val="24"/>
          <w:szCs w:val="24"/>
        </w:rPr>
        <w:t>с</w:t>
      </w:r>
      <w:r w:rsidR="00194C69">
        <w:rPr>
          <w:rFonts w:ascii="Times New Roman" w:hAnsi="Times New Roman"/>
          <w:sz w:val="24"/>
          <w:szCs w:val="24"/>
        </w:rPr>
        <w:t xml:space="preserve"> </w:t>
      </w:r>
      <w:r w:rsidR="00C52940" w:rsidRPr="00194C69">
        <w:rPr>
          <w:rFonts w:ascii="Times New Roman" w:hAnsi="Times New Roman"/>
          <w:sz w:val="24"/>
          <w:szCs w:val="24"/>
        </w:rPr>
        <w:t>участием</w:t>
      </w:r>
      <w:r w:rsidR="00194C69">
        <w:rPr>
          <w:rFonts w:ascii="Times New Roman" w:hAnsi="Times New Roman"/>
          <w:sz w:val="24"/>
          <w:szCs w:val="24"/>
        </w:rPr>
        <w:t xml:space="preserve"> </w:t>
      </w:r>
      <w:r w:rsidR="00C52940" w:rsidRPr="00194C69">
        <w:rPr>
          <w:rFonts w:ascii="Times New Roman" w:hAnsi="Times New Roman"/>
          <w:sz w:val="24"/>
          <w:szCs w:val="24"/>
        </w:rPr>
        <w:t>развивающихся</w:t>
      </w:r>
      <w:r w:rsidR="00194C69">
        <w:rPr>
          <w:rFonts w:ascii="Times New Roman" w:hAnsi="Times New Roman"/>
          <w:sz w:val="24"/>
          <w:szCs w:val="24"/>
        </w:rPr>
        <w:t xml:space="preserve"> </w:t>
      </w:r>
      <w:r w:rsidR="00C52940" w:rsidRPr="00194C69">
        <w:rPr>
          <w:rFonts w:ascii="Times New Roman" w:hAnsi="Times New Roman"/>
          <w:sz w:val="24"/>
          <w:szCs w:val="24"/>
        </w:rPr>
        <w:t>стран</w:t>
      </w:r>
      <w:r w:rsidR="00194C69">
        <w:rPr>
          <w:rFonts w:ascii="Times New Roman" w:hAnsi="Times New Roman"/>
          <w:sz w:val="24"/>
          <w:szCs w:val="24"/>
        </w:rPr>
        <w:t xml:space="preserve"> </w:t>
      </w:r>
      <w:r w:rsidR="00C52940" w:rsidRPr="00194C69">
        <w:rPr>
          <w:rFonts w:ascii="Times New Roman" w:hAnsi="Times New Roman"/>
          <w:sz w:val="24"/>
          <w:szCs w:val="24"/>
        </w:rPr>
        <w:t>и</w:t>
      </w:r>
      <w:r w:rsidR="00194C69">
        <w:rPr>
          <w:rFonts w:ascii="Times New Roman" w:hAnsi="Times New Roman"/>
          <w:sz w:val="24"/>
          <w:szCs w:val="24"/>
        </w:rPr>
        <w:t xml:space="preserve"> </w:t>
      </w:r>
      <w:r w:rsidR="00C52940" w:rsidRPr="00194C69">
        <w:rPr>
          <w:rFonts w:ascii="Times New Roman" w:hAnsi="Times New Roman"/>
          <w:sz w:val="24"/>
          <w:szCs w:val="24"/>
        </w:rPr>
        <w:t>государств</w:t>
      </w:r>
      <w:r w:rsidR="00194C69">
        <w:rPr>
          <w:rFonts w:ascii="Times New Roman" w:hAnsi="Times New Roman"/>
          <w:sz w:val="24"/>
          <w:szCs w:val="24"/>
        </w:rPr>
        <w:t xml:space="preserve"> </w:t>
      </w:r>
      <w:r w:rsidR="00C52940" w:rsidRPr="00194C69">
        <w:rPr>
          <w:rFonts w:ascii="Times New Roman" w:hAnsi="Times New Roman"/>
          <w:sz w:val="24"/>
          <w:szCs w:val="24"/>
        </w:rPr>
        <w:t>с</w:t>
      </w:r>
      <w:r w:rsidR="00194C69">
        <w:rPr>
          <w:rFonts w:ascii="Times New Roman" w:hAnsi="Times New Roman"/>
          <w:sz w:val="24"/>
          <w:szCs w:val="24"/>
        </w:rPr>
        <w:t xml:space="preserve"> </w:t>
      </w:r>
      <w:r w:rsidR="00C52940" w:rsidRPr="00194C69">
        <w:rPr>
          <w:rFonts w:ascii="Times New Roman" w:hAnsi="Times New Roman"/>
          <w:sz w:val="24"/>
          <w:szCs w:val="24"/>
        </w:rPr>
        <w:t>формирующимся</w:t>
      </w:r>
      <w:r w:rsidR="00194C69">
        <w:rPr>
          <w:rFonts w:ascii="Times New Roman" w:hAnsi="Times New Roman"/>
          <w:sz w:val="24"/>
          <w:szCs w:val="24"/>
        </w:rPr>
        <w:t xml:space="preserve"> </w:t>
      </w:r>
      <w:r w:rsidR="00C52940" w:rsidRPr="00194C69">
        <w:rPr>
          <w:rFonts w:ascii="Times New Roman" w:hAnsi="Times New Roman"/>
          <w:sz w:val="24"/>
          <w:szCs w:val="24"/>
        </w:rPr>
        <w:t>рынком</w:t>
      </w:r>
      <w:r w:rsidR="00194C69">
        <w:rPr>
          <w:rFonts w:ascii="Times New Roman" w:hAnsi="Times New Roman"/>
          <w:sz w:val="24"/>
          <w:szCs w:val="24"/>
        </w:rPr>
        <w:t xml:space="preserve"> </w:t>
      </w:r>
      <w:r w:rsidR="00C52940" w:rsidRPr="00194C69">
        <w:rPr>
          <w:rFonts w:ascii="Times New Roman" w:hAnsi="Times New Roman"/>
          <w:sz w:val="24"/>
          <w:szCs w:val="24"/>
        </w:rPr>
        <w:t>из</w:t>
      </w:r>
      <w:r w:rsidR="00194C69">
        <w:rPr>
          <w:rFonts w:ascii="Times New Roman" w:hAnsi="Times New Roman"/>
          <w:sz w:val="24"/>
          <w:szCs w:val="24"/>
        </w:rPr>
        <w:t xml:space="preserve"> </w:t>
      </w:r>
      <w:r w:rsidR="00C52940" w:rsidRPr="00194C69">
        <w:rPr>
          <w:rFonts w:ascii="Times New Roman" w:hAnsi="Times New Roman"/>
          <w:sz w:val="24"/>
          <w:szCs w:val="24"/>
        </w:rPr>
        <w:t>Африки,</w:t>
      </w:r>
      <w:r w:rsidR="00194C69">
        <w:rPr>
          <w:rFonts w:ascii="Times New Roman" w:hAnsi="Times New Roman"/>
          <w:sz w:val="24"/>
          <w:szCs w:val="24"/>
        </w:rPr>
        <w:t xml:space="preserve"> </w:t>
      </w:r>
      <w:r w:rsidR="00C52940" w:rsidRPr="00194C69">
        <w:rPr>
          <w:rFonts w:ascii="Times New Roman" w:hAnsi="Times New Roman"/>
          <w:sz w:val="24"/>
          <w:szCs w:val="24"/>
        </w:rPr>
        <w:t>Азии,</w:t>
      </w:r>
      <w:r w:rsidR="00194C69">
        <w:rPr>
          <w:rFonts w:ascii="Times New Roman" w:hAnsi="Times New Roman"/>
          <w:sz w:val="24"/>
          <w:szCs w:val="24"/>
        </w:rPr>
        <w:t xml:space="preserve"> </w:t>
      </w:r>
      <w:r w:rsidR="00C52940" w:rsidRPr="00194C69">
        <w:rPr>
          <w:rFonts w:ascii="Times New Roman" w:hAnsi="Times New Roman"/>
          <w:sz w:val="24"/>
          <w:szCs w:val="24"/>
        </w:rPr>
        <w:t>Европы,</w:t>
      </w:r>
      <w:r w:rsidR="00194C69">
        <w:rPr>
          <w:rFonts w:ascii="Times New Roman" w:hAnsi="Times New Roman"/>
          <w:sz w:val="24"/>
          <w:szCs w:val="24"/>
        </w:rPr>
        <w:t xml:space="preserve"> </w:t>
      </w:r>
      <w:r w:rsidR="00C52940" w:rsidRPr="00194C69">
        <w:rPr>
          <w:rFonts w:ascii="Times New Roman" w:hAnsi="Times New Roman"/>
          <w:sz w:val="24"/>
          <w:szCs w:val="24"/>
        </w:rPr>
        <w:t>Латинской</w:t>
      </w:r>
      <w:r w:rsidR="00194C69">
        <w:rPr>
          <w:rFonts w:ascii="Times New Roman" w:hAnsi="Times New Roman"/>
          <w:sz w:val="24"/>
          <w:szCs w:val="24"/>
        </w:rPr>
        <w:t xml:space="preserve"> </w:t>
      </w:r>
      <w:r w:rsidR="00C52940" w:rsidRPr="00194C69">
        <w:rPr>
          <w:rFonts w:ascii="Times New Roman" w:hAnsi="Times New Roman"/>
          <w:sz w:val="24"/>
          <w:szCs w:val="24"/>
        </w:rPr>
        <w:t>Америки</w:t>
      </w:r>
      <w:r w:rsidR="00194C69">
        <w:rPr>
          <w:rFonts w:ascii="Times New Roman" w:hAnsi="Times New Roman"/>
          <w:sz w:val="24"/>
          <w:szCs w:val="24"/>
        </w:rPr>
        <w:t xml:space="preserve"> </w:t>
      </w:r>
      <w:r w:rsidR="00C52940" w:rsidRPr="00194C69">
        <w:rPr>
          <w:rFonts w:ascii="Times New Roman" w:hAnsi="Times New Roman"/>
          <w:sz w:val="24"/>
          <w:szCs w:val="24"/>
        </w:rPr>
        <w:t>и</w:t>
      </w:r>
      <w:r w:rsidR="00194C69">
        <w:rPr>
          <w:rFonts w:ascii="Times New Roman" w:hAnsi="Times New Roman"/>
          <w:sz w:val="24"/>
          <w:szCs w:val="24"/>
        </w:rPr>
        <w:t xml:space="preserve"> </w:t>
      </w:r>
      <w:r w:rsidR="00C52940" w:rsidRPr="00194C69">
        <w:rPr>
          <w:rFonts w:ascii="Times New Roman" w:hAnsi="Times New Roman"/>
          <w:sz w:val="24"/>
          <w:szCs w:val="24"/>
        </w:rPr>
        <w:t>Ближнего</w:t>
      </w:r>
      <w:r w:rsidR="00194C69">
        <w:rPr>
          <w:rFonts w:ascii="Times New Roman" w:hAnsi="Times New Roman"/>
          <w:sz w:val="24"/>
          <w:szCs w:val="24"/>
        </w:rPr>
        <w:t xml:space="preserve"> </w:t>
      </w:r>
      <w:r w:rsidR="00C52940" w:rsidRPr="00194C69">
        <w:rPr>
          <w:rFonts w:ascii="Times New Roman" w:hAnsi="Times New Roman"/>
          <w:sz w:val="24"/>
          <w:szCs w:val="24"/>
        </w:rPr>
        <w:t>Востока</w:t>
      </w:r>
      <w:r w:rsidR="00194C69">
        <w:rPr>
          <w:rFonts w:ascii="Times New Roman" w:hAnsi="Times New Roman"/>
          <w:sz w:val="24"/>
          <w:szCs w:val="24"/>
        </w:rPr>
        <w:t xml:space="preserve"> </w:t>
      </w:r>
      <w:r w:rsidR="00C52940" w:rsidRPr="00194C69">
        <w:rPr>
          <w:rFonts w:ascii="Times New Roman" w:hAnsi="Times New Roman"/>
          <w:sz w:val="24"/>
          <w:szCs w:val="24"/>
        </w:rPr>
        <w:t>под</w:t>
      </w:r>
      <w:r w:rsidR="00194C69">
        <w:rPr>
          <w:rFonts w:ascii="Times New Roman" w:hAnsi="Times New Roman"/>
          <w:sz w:val="24"/>
          <w:szCs w:val="24"/>
        </w:rPr>
        <w:t xml:space="preserve"> </w:t>
      </w:r>
      <w:r w:rsidR="00C52940" w:rsidRPr="00194C69">
        <w:rPr>
          <w:rFonts w:ascii="Times New Roman" w:hAnsi="Times New Roman"/>
          <w:sz w:val="24"/>
          <w:szCs w:val="24"/>
        </w:rPr>
        <w:t>девизом:</w:t>
      </w:r>
      <w:r w:rsidR="00194C69">
        <w:rPr>
          <w:rFonts w:ascii="Times New Roman" w:hAnsi="Times New Roman"/>
          <w:sz w:val="24"/>
          <w:szCs w:val="24"/>
        </w:rPr>
        <w:t xml:space="preserve"> </w:t>
      </w:r>
      <w:r w:rsidR="00B13AAC">
        <w:rPr>
          <w:rFonts w:ascii="Times New Roman" w:hAnsi="Times New Roman"/>
          <w:sz w:val="24"/>
          <w:szCs w:val="24"/>
        </w:rPr>
        <w:t>«</w:t>
      </w:r>
      <w:r w:rsidR="00C52940" w:rsidRPr="00194C69">
        <w:rPr>
          <w:rFonts w:ascii="Times New Roman" w:hAnsi="Times New Roman"/>
          <w:sz w:val="24"/>
          <w:szCs w:val="24"/>
        </w:rPr>
        <w:t>БРИКС</w:t>
      </w:r>
      <w:r w:rsidR="00194C69">
        <w:rPr>
          <w:rFonts w:ascii="Times New Roman" w:hAnsi="Times New Roman"/>
          <w:sz w:val="24"/>
          <w:szCs w:val="24"/>
        </w:rPr>
        <w:t xml:space="preserve"> </w:t>
      </w:r>
      <w:r w:rsidR="00C52940" w:rsidRPr="00194C69">
        <w:rPr>
          <w:rFonts w:ascii="Times New Roman" w:hAnsi="Times New Roman"/>
          <w:sz w:val="24"/>
          <w:szCs w:val="24"/>
        </w:rPr>
        <w:t>и</w:t>
      </w:r>
      <w:r w:rsidR="00194C69">
        <w:rPr>
          <w:rFonts w:ascii="Times New Roman" w:hAnsi="Times New Roman"/>
          <w:sz w:val="24"/>
          <w:szCs w:val="24"/>
        </w:rPr>
        <w:t xml:space="preserve"> </w:t>
      </w:r>
      <w:r w:rsidR="00C52940" w:rsidRPr="00194C69">
        <w:rPr>
          <w:rFonts w:ascii="Times New Roman" w:hAnsi="Times New Roman"/>
          <w:sz w:val="24"/>
          <w:szCs w:val="24"/>
        </w:rPr>
        <w:t>Глобальный</w:t>
      </w:r>
      <w:r w:rsidR="00194C69">
        <w:rPr>
          <w:rFonts w:ascii="Times New Roman" w:hAnsi="Times New Roman"/>
          <w:sz w:val="24"/>
          <w:szCs w:val="24"/>
        </w:rPr>
        <w:t xml:space="preserve"> </w:t>
      </w:r>
      <w:r w:rsidR="00C52940" w:rsidRPr="00194C69">
        <w:rPr>
          <w:rFonts w:ascii="Times New Roman" w:hAnsi="Times New Roman"/>
          <w:sz w:val="24"/>
          <w:szCs w:val="24"/>
        </w:rPr>
        <w:t>Юг:</w:t>
      </w:r>
      <w:r w:rsidR="00194C69">
        <w:rPr>
          <w:rFonts w:ascii="Times New Roman" w:hAnsi="Times New Roman"/>
          <w:sz w:val="24"/>
          <w:szCs w:val="24"/>
        </w:rPr>
        <w:t xml:space="preserve"> </w:t>
      </w:r>
      <w:r w:rsidR="00C52940" w:rsidRPr="00194C69">
        <w:rPr>
          <w:rFonts w:ascii="Times New Roman" w:hAnsi="Times New Roman"/>
          <w:sz w:val="24"/>
          <w:szCs w:val="24"/>
        </w:rPr>
        <w:t>совместное</w:t>
      </w:r>
      <w:r w:rsidR="00194C69">
        <w:rPr>
          <w:rFonts w:ascii="Times New Roman" w:hAnsi="Times New Roman"/>
          <w:sz w:val="24"/>
          <w:szCs w:val="24"/>
        </w:rPr>
        <w:t xml:space="preserve"> </w:t>
      </w:r>
      <w:r w:rsidR="00C52940" w:rsidRPr="00194C69">
        <w:rPr>
          <w:rFonts w:ascii="Times New Roman" w:hAnsi="Times New Roman"/>
          <w:sz w:val="24"/>
          <w:szCs w:val="24"/>
        </w:rPr>
        <w:t>строительство</w:t>
      </w:r>
      <w:r w:rsidR="00194C69">
        <w:rPr>
          <w:rFonts w:ascii="Times New Roman" w:hAnsi="Times New Roman"/>
          <w:sz w:val="24"/>
          <w:szCs w:val="24"/>
        </w:rPr>
        <w:t xml:space="preserve"> </w:t>
      </w:r>
      <w:r w:rsidR="00C52940" w:rsidRPr="00194C69">
        <w:rPr>
          <w:rFonts w:ascii="Times New Roman" w:hAnsi="Times New Roman"/>
          <w:sz w:val="24"/>
          <w:szCs w:val="24"/>
        </w:rPr>
        <w:t>лучшего</w:t>
      </w:r>
      <w:r w:rsidR="00194C69">
        <w:rPr>
          <w:rFonts w:ascii="Times New Roman" w:hAnsi="Times New Roman"/>
          <w:sz w:val="24"/>
          <w:szCs w:val="24"/>
        </w:rPr>
        <w:t xml:space="preserve"> </w:t>
      </w:r>
      <w:r w:rsidR="00C52940" w:rsidRPr="00194C69">
        <w:rPr>
          <w:rFonts w:ascii="Times New Roman" w:hAnsi="Times New Roman"/>
          <w:sz w:val="24"/>
          <w:szCs w:val="24"/>
        </w:rPr>
        <w:t>мира</w:t>
      </w:r>
      <w:r w:rsidR="00B13AAC">
        <w:rPr>
          <w:rFonts w:ascii="Times New Roman" w:hAnsi="Times New Roman"/>
          <w:sz w:val="24"/>
          <w:szCs w:val="24"/>
        </w:rPr>
        <w:t>»</w:t>
      </w:r>
      <w:r w:rsidR="00194C69">
        <w:rPr>
          <w:rFonts w:ascii="Times New Roman" w:hAnsi="Times New Roman"/>
          <w:sz w:val="24"/>
          <w:szCs w:val="24"/>
        </w:rPr>
        <w:t xml:space="preserve"> </w:t>
      </w:r>
      <w:r w:rsidR="00074416" w:rsidRPr="00194C69">
        <w:rPr>
          <w:rFonts w:ascii="Times New Roman" w:hAnsi="Times New Roman"/>
          <w:sz w:val="24"/>
          <w:szCs w:val="24"/>
        </w:rPr>
        <w:t>(п.</w:t>
      </w:r>
      <w:r w:rsidR="00E449C5">
        <w:rPr>
          <w:rFonts w:ascii="Times New Roman" w:hAnsi="Times New Roman"/>
          <w:sz w:val="24"/>
          <w:szCs w:val="24"/>
        </w:rPr>
        <w:t xml:space="preserve"> </w:t>
      </w:r>
      <w:r w:rsidR="00074416" w:rsidRPr="00194C69">
        <w:rPr>
          <w:rFonts w:ascii="Times New Roman" w:hAnsi="Times New Roman"/>
          <w:sz w:val="24"/>
          <w:szCs w:val="24"/>
        </w:rPr>
        <w:t>4),</w:t>
      </w:r>
      <w:r w:rsidR="00194C69">
        <w:rPr>
          <w:rFonts w:ascii="Times New Roman" w:hAnsi="Times New Roman"/>
          <w:sz w:val="24"/>
          <w:szCs w:val="24"/>
        </w:rPr>
        <w:t xml:space="preserve"> </w:t>
      </w:r>
      <w:r w:rsidR="00074416" w:rsidRPr="00194C69">
        <w:rPr>
          <w:rFonts w:ascii="Times New Roman" w:hAnsi="Times New Roman"/>
          <w:sz w:val="24"/>
          <w:szCs w:val="24"/>
        </w:rPr>
        <w:t>отмечая</w:t>
      </w:r>
      <w:r w:rsidR="00194C69">
        <w:rPr>
          <w:rFonts w:ascii="Times New Roman" w:hAnsi="Times New Roman"/>
          <w:sz w:val="24"/>
          <w:szCs w:val="24"/>
        </w:rPr>
        <w:t xml:space="preserve"> </w:t>
      </w:r>
      <w:r w:rsidR="00074416" w:rsidRPr="00194C69">
        <w:rPr>
          <w:rFonts w:ascii="Times New Roman" w:hAnsi="Times New Roman"/>
          <w:sz w:val="24"/>
          <w:szCs w:val="24"/>
        </w:rPr>
        <w:t>при</w:t>
      </w:r>
      <w:r w:rsidR="00194C69">
        <w:rPr>
          <w:rFonts w:ascii="Times New Roman" w:hAnsi="Times New Roman"/>
          <w:sz w:val="24"/>
          <w:szCs w:val="24"/>
        </w:rPr>
        <w:t xml:space="preserve"> </w:t>
      </w:r>
      <w:r w:rsidR="00074416" w:rsidRPr="00194C69">
        <w:rPr>
          <w:rFonts w:ascii="Times New Roman" w:hAnsi="Times New Roman"/>
          <w:sz w:val="24"/>
          <w:szCs w:val="24"/>
        </w:rPr>
        <w:t>этом</w:t>
      </w:r>
      <w:r w:rsidR="00194C69">
        <w:rPr>
          <w:rFonts w:ascii="Times New Roman" w:hAnsi="Times New Roman"/>
          <w:sz w:val="24"/>
          <w:szCs w:val="24"/>
        </w:rPr>
        <w:t xml:space="preserve"> </w:t>
      </w:r>
      <w:r w:rsidR="00C52940" w:rsidRPr="00194C69">
        <w:rPr>
          <w:rFonts w:ascii="Times New Roman" w:hAnsi="Times New Roman"/>
          <w:sz w:val="24"/>
          <w:szCs w:val="24"/>
        </w:rPr>
        <w:t>значительный</w:t>
      </w:r>
      <w:r w:rsidR="00194C69">
        <w:rPr>
          <w:rFonts w:ascii="Times New Roman" w:hAnsi="Times New Roman"/>
          <w:sz w:val="24"/>
          <w:szCs w:val="24"/>
        </w:rPr>
        <w:t xml:space="preserve"> </w:t>
      </w:r>
      <w:r w:rsidR="00C52940" w:rsidRPr="00194C69">
        <w:rPr>
          <w:rFonts w:ascii="Times New Roman" w:hAnsi="Times New Roman"/>
          <w:sz w:val="24"/>
          <w:szCs w:val="24"/>
        </w:rPr>
        <w:t>интерес</w:t>
      </w:r>
      <w:r w:rsidR="00194C69">
        <w:rPr>
          <w:rFonts w:ascii="Times New Roman" w:hAnsi="Times New Roman"/>
          <w:sz w:val="24"/>
          <w:szCs w:val="24"/>
        </w:rPr>
        <w:t xml:space="preserve"> </w:t>
      </w:r>
      <w:r w:rsidR="00C52940" w:rsidRPr="00194C69">
        <w:rPr>
          <w:rFonts w:ascii="Times New Roman" w:hAnsi="Times New Roman"/>
          <w:sz w:val="24"/>
          <w:szCs w:val="24"/>
        </w:rPr>
        <w:t>стран</w:t>
      </w:r>
      <w:r w:rsidR="00194C69">
        <w:rPr>
          <w:rFonts w:ascii="Times New Roman" w:hAnsi="Times New Roman"/>
          <w:sz w:val="24"/>
          <w:szCs w:val="24"/>
        </w:rPr>
        <w:t xml:space="preserve"> </w:t>
      </w:r>
      <w:r w:rsidR="00C52940" w:rsidRPr="00194C69">
        <w:rPr>
          <w:rFonts w:ascii="Times New Roman" w:hAnsi="Times New Roman"/>
          <w:sz w:val="24"/>
          <w:szCs w:val="24"/>
        </w:rPr>
        <w:t>Глобального</w:t>
      </w:r>
      <w:r w:rsidR="00194C69">
        <w:rPr>
          <w:rFonts w:ascii="Times New Roman" w:hAnsi="Times New Roman"/>
          <w:sz w:val="24"/>
          <w:szCs w:val="24"/>
        </w:rPr>
        <w:t xml:space="preserve"> </w:t>
      </w:r>
      <w:r w:rsidR="00C52940" w:rsidRPr="00194C69">
        <w:rPr>
          <w:rFonts w:ascii="Times New Roman" w:hAnsi="Times New Roman"/>
          <w:sz w:val="24"/>
          <w:szCs w:val="24"/>
        </w:rPr>
        <w:t>Юга</w:t>
      </w:r>
      <w:r w:rsidR="00194C69">
        <w:rPr>
          <w:rFonts w:ascii="Times New Roman" w:hAnsi="Times New Roman"/>
          <w:sz w:val="24"/>
          <w:szCs w:val="24"/>
        </w:rPr>
        <w:t xml:space="preserve"> </w:t>
      </w:r>
      <w:r w:rsidR="00C52940" w:rsidRPr="00194C69">
        <w:rPr>
          <w:rFonts w:ascii="Times New Roman" w:hAnsi="Times New Roman"/>
          <w:sz w:val="24"/>
          <w:szCs w:val="24"/>
        </w:rPr>
        <w:t>к</w:t>
      </w:r>
      <w:r w:rsidR="00194C69">
        <w:rPr>
          <w:rFonts w:ascii="Times New Roman" w:hAnsi="Times New Roman"/>
          <w:sz w:val="24"/>
          <w:szCs w:val="24"/>
        </w:rPr>
        <w:t xml:space="preserve"> </w:t>
      </w:r>
      <w:r w:rsidR="00C52940" w:rsidRPr="00194C69">
        <w:rPr>
          <w:rFonts w:ascii="Times New Roman" w:hAnsi="Times New Roman"/>
          <w:sz w:val="24"/>
          <w:szCs w:val="24"/>
        </w:rPr>
        <w:t>БРИКС</w:t>
      </w:r>
      <w:r w:rsidR="005C5A9D" w:rsidRPr="00194C69">
        <w:rPr>
          <w:rFonts w:ascii="Times New Roman" w:hAnsi="Times New Roman"/>
          <w:sz w:val="24"/>
          <w:szCs w:val="24"/>
        </w:rPr>
        <w:t>,</w:t>
      </w:r>
      <w:r w:rsidR="00194C69">
        <w:rPr>
          <w:rFonts w:ascii="Times New Roman" w:hAnsi="Times New Roman"/>
          <w:sz w:val="24"/>
          <w:szCs w:val="24"/>
        </w:rPr>
        <w:t xml:space="preserve"> </w:t>
      </w:r>
      <w:r w:rsidR="005C5A9D" w:rsidRPr="00194C69">
        <w:rPr>
          <w:rFonts w:ascii="Times New Roman" w:hAnsi="Times New Roman"/>
          <w:sz w:val="24"/>
          <w:szCs w:val="24"/>
        </w:rPr>
        <w:t>равно</w:t>
      </w:r>
      <w:r w:rsidR="00194C69">
        <w:rPr>
          <w:rFonts w:ascii="Times New Roman" w:hAnsi="Times New Roman"/>
          <w:sz w:val="24"/>
          <w:szCs w:val="24"/>
        </w:rPr>
        <w:t xml:space="preserve"> </w:t>
      </w:r>
      <w:r w:rsidR="005C5A9D" w:rsidRPr="00194C69">
        <w:rPr>
          <w:rFonts w:ascii="Times New Roman" w:hAnsi="Times New Roman"/>
          <w:sz w:val="24"/>
          <w:szCs w:val="24"/>
        </w:rPr>
        <w:t>как</w:t>
      </w:r>
      <w:r w:rsidR="00194C69">
        <w:rPr>
          <w:rFonts w:ascii="Times New Roman" w:hAnsi="Times New Roman"/>
          <w:sz w:val="24"/>
          <w:szCs w:val="24"/>
        </w:rPr>
        <w:t xml:space="preserve"> </w:t>
      </w:r>
      <w:r w:rsidR="00C52940" w:rsidRPr="00194C69">
        <w:rPr>
          <w:rFonts w:ascii="Times New Roman" w:hAnsi="Times New Roman"/>
          <w:sz w:val="24"/>
          <w:szCs w:val="24"/>
        </w:rPr>
        <w:t>и</w:t>
      </w:r>
      <w:r w:rsidR="00194C69">
        <w:rPr>
          <w:rFonts w:ascii="Times New Roman" w:hAnsi="Times New Roman"/>
          <w:sz w:val="24"/>
          <w:szCs w:val="24"/>
        </w:rPr>
        <w:t xml:space="preserve"> </w:t>
      </w:r>
      <w:r w:rsidR="007E6AFF" w:rsidRPr="00194C69">
        <w:rPr>
          <w:rFonts w:ascii="Times New Roman" w:hAnsi="Times New Roman"/>
          <w:sz w:val="24"/>
          <w:szCs w:val="24"/>
        </w:rPr>
        <w:t>к</w:t>
      </w:r>
      <w:r w:rsidR="00194C69">
        <w:rPr>
          <w:rFonts w:ascii="Times New Roman" w:hAnsi="Times New Roman"/>
          <w:sz w:val="24"/>
          <w:szCs w:val="24"/>
        </w:rPr>
        <w:t xml:space="preserve"> </w:t>
      </w:r>
      <w:r w:rsidR="00B13AAC">
        <w:rPr>
          <w:rFonts w:ascii="Times New Roman" w:hAnsi="Times New Roman"/>
          <w:sz w:val="24"/>
          <w:szCs w:val="24"/>
        </w:rPr>
        <w:t>«</w:t>
      </w:r>
      <w:r w:rsidR="00C52940" w:rsidRPr="00194C69">
        <w:rPr>
          <w:rFonts w:ascii="Times New Roman" w:hAnsi="Times New Roman"/>
          <w:sz w:val="24"/>
          <w:szCs w:val="24"/>
        </w:rPr>
        <w:t>категории</w:t>
      </w:r>
      <w:r w:rsidR="00194C69">
        <w:rPr>
          <w:rFonts w:ascii="Times New Roman" w:hAnsi="Times New Roman"/>
          <w:sz w:val="24"/>
          <w:szCs w:val="24"/>
        </w:rPr>
        <w:t xml:space="preserve"> </w:t>
      </w:r>
      <w:r w:rsidR="00C52940" w:rsidRPr="00194C69">
        <w:rPr>
          <w:rFonts w:ascii="Times New Roman" w:hAnsi="Times New Roman"/>
          <w:sz w:val="24"/>
          <w:szCs w:val="24"/>
        </w:rPr>
        <w:t>стран-партнеров</w:t>
      </w:r>
      <w:r w:rsidR="00194C69">
        <w:rPr>
          <w:rFonts w:ascii="Times New Roman" w:hAnsi="Times New Roman"/>
          <w:sz w:val="24"/>
          <w:szCs w:val="24"/>
        </w:rPr>
        <w:t xml:space="preserve"> </w:t>
      </w:r>
      <w:r w:rsidR="00C52940" w:rsidRPr="00194C69">
        <w:rPr>
          <w:rFonts w:ascii="Times New Roman" w:hAnsi="Times New Roman"/>
          <w:sz w:val="24"/>
          <w:szCs w:val="24"/>
        </w:rPr>
        <w:t>БРИКС</w:t>
      </w:r>
      <w:r w:rsidR="00B13AAC">
        <w:rPr>
          <w:rFonts w:ascii="Times New Roman" w:hAnsi="Times New Roman"/>
          <w:sz w:val="24"/>
          <w:szCs w:val="24"/>
        </w:rPr>
        <w:t>»</w:t>
      </w:r>
      <w:r w:rsidR="00C52940" w:rsidRPr="00194C69">
        <w:rPr>
          <w:rFonts w:ascii="Times New Roman" w:hAnsi="Times New Roman"/>
          <w:sz w:val="24"/>
          <w:szCs w:val="24"/>
        </w:rPr>
        <w:t>.</w:t>
      </w:r>
      <w:r w:rsidR="00194C69">
        <w:rPr>
          <w:rFonts w:ascii="Times New Roman" w:hAnsi="Times New Roman"/>
          <w:sz w:val="24"/>
          <w:szCs w:val="24"/>
        </w:rPr>
        <w:t xml:space="preserve"> </w:t>
      </w:r>
      <w:r w:rsidR="00072D0C" w:rsidRPr="00194C69">
        <w:rPr>
          <w:rFonts w:ascii="Times New Roman" w:hAnsi="Times New Roman"/>
          <w:sz w:val="24"/>
          <w:szCs w:val="24"/>
        </w:rPr>
        <w:t>Последнее</w:t>
      </w:r>
      <w:r w:rsidR="00194C69">
        <w:rPr>
          <w:rFonts w:ascii="Times New Roman" w:hAnsi="Times New Roman"/>
          <w:sz w:val="24"/>
          <w:szCs w:val="24"/>
        </w:rPr>
        <w:t xml:space="preserve"> </w:t>
      </w:r>
      <w:r w:rsidR="00074416" w:rsidRPr="00194C69">
        <w:rPr>
          <w:rFonts w:ascii="Times New Roman" w:hAnsi="Times New Roman"/>
          <w:sz w:val="24"/>
          <w:szCs w:val="24"/>
        </w:rPr>
        <w:t>рассматривается</w:t>
      </w:r>
      <w:r w:rsidR="00194C69">
        <w:rPr>
          <w:rFonts w:ascii="Times New Roman" w:hAnsi="Times New Roman"/>
          <w:sz w:val="24"/>
          <w:szCs w:val="24"/>
        </w:rPr>
        <w:t xml:space="preserve"> </w:t>
      </w:r>
      <w:r w:rsidR="00074416" w:rsidRPr="00194C69">
        <w:rPr>
          <w:rFonts w:ascii="Times New Roman" w:hAnsi="Times New Roman"/>
          <w:sz w:val="24"/>
          <w:szCs w:val="24"/>
        </w:rPr>
        <w:t>как</w:t>
      </w:r>
      <w:r w:rsidR="00194C69">
        <w:rPr>
          <w:rFonts w:ascii="Times New Roman" w:hAnsi="Times New Roman"/>
          <w:sz w:val="24"/>
          <w:szCs w:val="24"/>
        </w:rPr>
        <w:t xml:space="preserve"> </w:t>
      </w:r>
      <w:r w:rsidR="00074416" w:rsidRPr="00194C69">
        <w:rPr>
          <w:rFonts w:ascii="Times New Roman" w:hAnsi="Times New Roman"/>
          <w:sz w:val="24"/>
          <w:szCs w:val="24"/>
        </w:rPr>
        <w:t>инструмент</w:t>
      </w:r>
      <w:r w:rsidR="00194C69">
        <w:rPr>
          <w:rFonts w:ascii="Times New Roman" w:hAnsi="Times New Roman"/>
          <w:sz w:val="24"/>
          <w:szCs w:val="24"/>
        </w:rPr>
        <w:t xml:space="preserve"> </w:t>
      </w:r>
      <w:r w:rsidR="00B13AAC">
        <w:rPr>
          <w:rFonts w:ascii="Times New Roman" w:hAnsi="Times New Roman"/>
          <w:sz w:val="24"/>
          <w:szCs w:val="24"/>
        </w:rPr>
        <w:t>«</w:t>
      </w:r>
      <w:r w:rsidR="00C52940" w:rsidRPr="00194C69">
        <w:rPr>
          <w:rFonts w:ascii="Times New Roman" w:hAnsi="Times New Roman"/>
          <w:sz w:val="24"/>
          <w:szCs w:val="24"/>
        </w:rPr>
        <w:t>укреплени</w:t>
      </w:r>
      <w:r w:rsidR="00074416" w:rsidRPr="00194C69">
        <w:rPr>
          <w:rFonts w:ascii="Times New Roman" w:hAnsi="Times New Roman"/>
          <w:sz w:val="24"/>
          <w:szCs w:val="24"/>
        </w:rPr>
        <w:t>я</w:t>
      </w:r>
      <w:r w:rsidR="00194C69">
        <w:rPr>
          <w:rFonts w:ascii="Times New Roman" w:hAnsi="Times New Roman"/>
          <w:sz w:val="24"/>
          <w:szCs w:val="24"/>
        </w:rPr>
        <w:t xml:space="preserve"> </w:t>
      </w:r>
      <w:r w:rsidR="00074416" w:rsidRPr="00194C69">
        <w:rPr>
          <w:rFonts w:ascii="Times New Roman" w:hAnsi="Times New Roman"/>
          <w:sz w:val="24"/>
          <w:szCs w:val="24"/>
        </w:rPr>
        <w:t>духа</w:t>
      </w:r>
      <w:r w:rsidR="00194C69">
        <w:rPr>
          <w:rFonts w:ascii="Times New Roman" w:hAnsi="Times New Roman"/>
          <w:sz w:val="24"/>
          <w:szCs w:val="24"/>
        </w:rPr>
        <w:t xml:space="preserve"> </w:t>
      </w:r>
      <w:r w:rsidR="00C52940" w:rsidRPr="00194C69">
        <w:rPr>
          <w:rFonts w:ascii="Times New Roman" w:hAnsi="Times New Roman"/>
          <w:sz w:val="24"/>
          <w:szCs w:val="24"/>
        </w:rPr>
        <w:t>солидарности</w:t>
      </w:r>
      <w:r w:rsidR="00194C69">
        <w:rPr>
          <w:rFonts w:ascii="Times New Roman" w:hAnsi="Times New Roman"/>
          <w:sz w:val="24"/>
          <w:szCs w:val="24"/>
        </w:rPr>
        <w:t xml:space="preserve"> </w:t>
      </w:r>
      <w:r w:rsidR="00C52940" w:rsidRPr="00194C69">
        <w:rPr>
          <w:rFonts w:ascii="Times New Roman" w:hAnsi="Times New Roman"/>
          <w:sz w:val="24"/>
          <w:szCs w:val="24"/>
        </w:rPr>
        <w:t>и</w:t>
      </w:r>
      <w:r w:rsidR="00194C69">
        <w:rPr>
          <w:rFonts w:ascii="Times New Roman" w:hAnsi="Times New Roman"/>
          <w:sz w:val="24"/>
          <w:szCs w:val="24"/>
        </w:rPr>
        <w:t xml:space="preserve"> </w:t>
      </w:r>
      <w:r w:rsidR="00C52940" w:rsidRPr="00194C69">
        <w:rPr>
          <w:rFonts w:ascii="Times New Roman" w:hAnsi="Times New Roman"/>
          <w:sz w:val="24"/>
          <w:szCs w:val="24"/>
        </w:rPr>
        <w:t>истинного</w:t>
      </w:r>
      <w:r w:rsidR="00194C69">
        <w:rPr>
          <w:rFonts w:ascii="Times New Roman" w:hAnsi="Times New Roman"/>
          <w:sz w:val="24"/>
          <w:szCs w:val="24"/>
        </w:rPr>
        <w:t xml:space="preserve"> </w:t>
      </w:r>
      <w:r w:rsidR="00C52940" w:rsidRPr="00194C69">
        <w:rPr>
          <w:rFonts w:ascii="Times New Roman" w:hAnsi="Times New Roman"/>
          <w:sz w:val="24"/>
          <w:szCs w:val="24"/>
        </w:rPr>
        <w:t>международного</w:t>
      </w:r>
      <w:r w:rsidR="00194C69">
        <w:rPr>
          <w:rFonts w:ascii="Times New Roman" w:hAnsi="Times New Roman"/>
          <w:sz w:val="24"/>
          <w:szCs w:val="24"/>
        </w:rPr>
        <w:t xml:space="preserve"> </w:t>
      </w:r>
      <w:r w:rsidR="00C52940" w:rsidRPr="00194C69">
        <w:rPr>
          <w:rFonts w:ascii="Times New Roman" w:hAnsi="Times New Roman"/>
          <w:sz w:val="24"/>
          <w:szCs w:val="24"/>
        </w:rPr>
        <w:t>сотрудничества</w:t>
      </w:r>
      <w:r w:rsidR="00194C69">
        <w:rPr>
          <w:rFonts w:ascii="Times New Roman" w:hAnsi="Times New Roman"/>
          <w:sz w:val="24"/>
          <w:szCs w:val="24"/>
        </w:rPr>
        <w:t xml:space="preserve"> </w:t>
      </w:r>
      <w:r w:rsidR="00C52940" w:rsidRPr="00194C69">
        <w:rPr>
          <w:rFonts w:ascii="Times New Roman" w:hAnsi="Times New Roman"/>
          <w:sz w:val="24"/>
          <w:szCs w:val="24"/>
        </w:rPr>
        <w:t>ради</w:t>
      </w:r>
      <w:r w:rsidR="00194C69">
        <w:rPr>
          <w:rFonts w:ascii="Times New Roman" w:hAnsi="Times New Roman"/>
          <w:sz w:val="24"/>
          <w:szCs w:val="24"/>
        </w:rPr>
        <w:t xml:space="preserve"> </w:t>
      </w:r>
      <w:r w:rsidR="00C52940" w:rsidRPr="00194C69">
        <w:rPr>
          <w:rFonts w:ascii="Times New Roman" w:hAnsi="Times New Roman"/>
          <w:sz w:val="24"/>
          <w:szCs w:val="24"/>
        </w:rPr>
        <w:t>всеобщего</w:t>
      </w:r>
      <w:r w:rsidR="00194C69">
        <w:rPr>
          <w:rFonts w:ascii="Times New Roman" w:hAnsi="Times New Roman"/>
          <w:sz w:val="24"/>
          <w:szCs w:val="24"/>
        </w:rPr>
        <w:t xml:space="preserve"> </w:t>
      </w:r>
      <w:r w:rsidR="00C52940" w:rsidRPr="00194C69">
        <w:rPr>
          <w:rFonts w:ascii="Times New Roman" w:hAnsi="Times New Roman"/>
          <w:sz w:val="24"/>
          <w:szCs w:val="24"/>
        </w:rPr>
        <w:t>блага</w:t>
      </w:r>
      <w:r w:rsidR="00B13AAC">
        <w:rPr>
          <w:rFonts w:ascii="Times New Roman" w:hAnsi="Times New Roman"/>
          <w:sz w:val="24"/>
          <w:szCs w:val="24"/>
        </w:rPr>
        <w:t>»</w:t>
      </w:r>
      <w:r w:rsidR="00194C69">
        <w:rPr>
          <w:rFonts w:ascii="Times New Roman" w:hAnsi="Times New Roman"/>
          <w:sz w:val="24"/>
          <w:szCs w:val="24"/>
        </w:rPr>
        <w:t xml:space="preserve"> </w:t>
      </w:r>
      <w:r w:rsidR="0077739A" w:rsidRPr="00194C69">
        <w:rPr>
          <w:rFonts w:ascii="Times New Roman" w:hAnsi="Times New Roman"/>
          <w:sz w:val="24"/>
          <w:szCs w:val="24"/>
        </w:rPr>
        <w:t>(п.</w:t>
      </w:r>
      <w:r w:rsidR="00E449C5">
        <w:rPr>
          <w:rFonts w:ascii="Times New Roman" w:hAnsi="Times New Roman"/>
          <w:sz w:val="24"/>
          <w:szCs w:val="24"/>
        </w:rPr>
        <w:t xml:space="preserve"> </w:t>
      </w:r>
      <w:r w:rsidR="0077739A" w:rsidRPr="00194C69">
        <w:rPr>
          <w:rFonts w:ascii="Times New Roman" w:hAnsi="Times New Roman"/>
          <w:sz w:val="24"/>
          <w:szCs w:val="24"/>
        </w:rPr>
        <w:t>5)</w:t>
      </w:r>
      <w:r w:rsidR="00C52940" w:rsidRPr="00194C69">
        <w:rPr>
          <w:rStyle w:val="a6"/>
          <w:rFonts w:ascii="Times New Roman" w:hAnsi="Times New Roman"/>
          <w:sz w:val="24"/>
          <w:szCs w:val="24"/>
        </w:rPr>
        <w:footnoteReference w:id="9"/>
      </w:r>
      <w:r w:rsidR="00C52940" w:rsidRPr="00194C69">
        <w:rPr>
          <w:rFonts w:ascii="Times New Roman" w:hAnsi="Times New Roman"/>
          <w:sz w:val="24"/>
          <w:szCs w:val="24"/>
        </w:rPr>
        <w:t>.</w:t>
      </w:r>
      <w:r w:rsidR="00194C69">
        <w:rPr>
          <w:rFonts w:ascii="Times New Roman" w:hAnsi="Times New Roman"/>
          <w:b/>
          <w:i/>
          <w:sz w:val="24"/>
          <w:szCs w:val="24"/>
        </w:rPr>
        <w:t xml:space="preserve"> </w:t>
      </w:r>
    </w:p>
    <w:p w:rsidR="00750D4D" w:rsidRPr="00194C69" w:rsidRDefault="00FF15E5" w:rsidP="00B13AAC">
      <w:pPr>
        <w:spacing w:after="0" w:line="360" w:lineRule="auto"/>
        <w:ind w:firstLine="709"/>
        <w:contextualSpacing/>
        <w:jc w:val="both"/>
        <w:rPr>
          <w:rFonts w:ascii="Times New Roman" w:hAnsi="Times New Roman"/>
          <w:color w:val="000000"/>
          <w:sz w:val="24"/>
          <w:szCs w:val="24"/>
        </w:rPr>
      </w:pPr>
      <w:r w:rsidRPr="00194C69">
        <w:rPr>
          <w:rFonts w:ascii="Times New Roman" w:hAnsi="Times New Roman"/>
          <w:sz w:val="24"/>
          <w:szCs w:val="24"/>
        </w:rPr>
        <w:t>Что</w:t>
      </w:r>
      <w:r w:rsidR="00194C69">
        <w:rPr>
          <w:rFonts w:ascii="Times New Roman" w:hAnsi="Times New Roman"/>
          <w:sz w:val="24"/>
          <w:szCs w:val="24"/>
        </w:rPr>
        <w:t xml:space="preserve"> </w:t>
      </w:r>
      <w:r w:rsidR="00E449C5">
        <w:rPr>
          <w:rFonts w:ascii="Times New Roman" w:hAnsi="Times New Roman"/>
          <w:sz w:val="24"/>
          <w:szCs w:val="24"/>
        </w:rPr>
        <w:t>является</w:t>
      </w:r>
      <w:r w:rsidR="00194C69">
        <w:rPr>
          <w:rFonts w:ascii="Times New Roman" w:hAnsi="Times New Roman"/>
          <w:sz w:val="24"/>
          <w:szCs w:val="24"/>
        </w:rPr>
        <w:t xml:space="preserve"> </w:t>
      </w:r>
      <w:r w:rsidRPr="00194C69">
        <w:rPr>
          <w:rFonts w:ascii="Times New Roman" w:hAnsi="Times New Roman"/>
          <w:sz w:val="24"/>
          <w:szCs w:val="24"/>
        </w:rPr>
        <w:t>заслуживающим</w:t>
      </w:r>
      <w:r w:rsidR="00194C69">
        <w:rPr>
          <w:rFonts w:ascii="Times New Roman" w:hAnsi="Times New Roman"/>
          <w:sz w:val="24"/>
          <w:szCs w:val="24"/>
        </w:rPr>
        <w:t xml:space="preserve"> </w:t>
      </w:r>
      <w:r w:rsidRPr="00194C69">
        <w:rPr>
          <w:rFonts w:ascii="Times New Roman" w:hAnsi="Times New Roman"/>
          <w:sz w:val="24"/>
          <w:szCs w:val="24"/>
        </w:rPr>
        <w:t>особого</w:t>
      </w:r>
      <w:r w:rsidR="00194C69">
        <w:rPr>
          <w:rFonts w:ascii="Times New Roman" w:hAnsi="Times New Roman"/>
          <w:sz w:val="24"/>
          <w:szCs w:val="24"/>
        </w:rPr>
        <w:t xml:space="preserve"> </w:t>
      </w:r>
      <w:r w:rsidRPr="00194C69">
        <w:rPr>
          <w:rFonts w:ascii="Times New Roman" w:hAnsi="Times New Roman"/>
          <w:sz w:val="24"/>
          <w:szCs w:val="24"/>
        </w:rPr>
        <w:t>п</w:t>
      </w:r>
      <w:r w:rsidR="005D7E9A" w:rsidRPr="00194C69">
        <w:rPr>
          <w:rFonts w:ascii="Times New Roman" w:hAnsi="Times New Roman"/>
          <w:sz w:val="24"/>
          <w:szCs w:val="24"/>
        </w:rPr>
        <w:t>ризнания,</w:t>
      </w:r>
      <w:r w:rsidR="00194C69">
        <w:rPr>
          <w:rFonts w:ascii="Times New Roman" w:hAnsi="Times New Roman"/>
          <w:sz w:val="24"/>
          <w:szCs w:val="24"/>
        </w:rPr>
        <w:t xml:space="preserve"> </w:t>
      </w:r>
      <w:r w:rsidR="005D7E9A" w:rsidRPr="00194C69">
        <w:rPr>
          <w:rFonts w:ascii="Times New Roman" w:hAnsi="Times New Roman"/>
          <w:sz w:val="24"/>
          <w:szCs w:val="24"/>
        </w:rPr>
        <w:t>так</w:t>
      </w:r>
      <w:r w:rsidR="00194C69">
        <w:rPr>
          <w:rFonts w:ascii="Times New Roman" w:hAnsi="Times New Roman"/>
          <w:sz w:val="24"/>
          <w:szCs w:val="24"/>
        </w:rPr>
        <w:t xml:space="preserve"> </w:t>
      </w:r>
      <w:r w:rsidR="005D7E9A" w:rsidRPr="00194C69">
        <w:rPr>
          <w:rFonts w:ascii="Times New Roman" w:hAnsi="Times New Roman"/>
          <w:sz w:val="24"/>
          <w:szCs w:val="24"/>
        </w:rPr>
        <w:t>это</w:t>
      </w:r>
      <w:r w:rsidR="00194C69">
        <w:rPr>
          <w:rFonts w:ascii="Times New Roman" w:hAnsi="Times New Roman"/>
          <w:sz w:val="24"/>
          <w:szCs w:val="24"/>
        </w:rPr>
        <w:t xml:space="preserve"> </w:t>
      </w:r>
      <w:r w:rsidR="005D7E9A" w:rsidRPr="00194C69">
        <w:rPr>
          <w:rFonts w:ascii="Times New Roman" w:hAnsi="Times New Roman"/>
          <w:sz w:val="24"/>
          <w:szCs w:val="24"/>
        </w:rPr>
        <w:t>безусловность</w:t>
      </w:r>
      <w:r w:rsidR="00194C69">
        <w:rPr>
          <w:rFonts w:ascii="Times New Roman" w:hAnsi="Times New Roman"/>
          <w:sz w:val="24"/>
          <w:szCs w:val="24"/>
        </w:rPr>
        <w:t xml:space="preserve"> </w:t>
      </w:r>
      <w:r w:rsidRPr="00194C69">
        <w:rPr>
          <w:rFonts w:ascii="Times New Roman" w:hAnsi="Times New Roman"/>
          <w:sz w:val="24"/>
          <w:szCs w:val="24"/>
        </w:rPr>
        <w:t>присутствия</w:t>
      </w:r>
      <w:r w:rsidR="00194C69">
        <w:rPr>
          <w:rFonts w:ascii="Times New Roman" w:hAnsi="Times New Roman"/>
          <w:sz w:val="24"/>
          <w:szCs w:val="24"/>
        </w:rPr>
        <w:t xml:space="preserve"> </w:t>
      </w:r>
      <w:r w:rsidRPr="00194C69">
        <w:rPr>
          <w:rFonts w:ascii="Times New Roman" w:hAnsi="Times New Roman"/>
          <w:sz w:val="24"/>
          <w:szCs w:val="24"/>
        </w:rPr>
        <w:t>качественных</w:t>
      </w:r>
      <w:r w:rsidR="00194C69">
        <w:rPr>
          <w:rFonts w:ascii="Times New Roman" w:hAnsi="Times New Roman"/>
          <w:sz w:val="24"/>
          <w:szCs w:val="24"/>
        </w:rPr>
        <w:t xml:space="preserve"> </w:t>
      </w:r>
      <w:r w:rsidRPr="00194C69">
        <w:rPr>
          <w:rFonts w:ascii="Times New Roman" w:hAnsi="Times New Roman"/>
          <w:sz w:val="24"/>
          <w:szCs w:val="24"/>
        </w:rPr>
        <w:t>сдвигов</w:t>
      </w:r>
      <w:r w:rsidR="00194C69">
        <w:rPr>
          <w:rFonts w:ascii="Times New Roman" w:hAnsi="Times New Roman"/>
          <w:sz w:val="24"/>
          <w:szCs w:val="24"/>
        </w:rPr>
        <w:t xml:space="preserve"> </w:t>
      </w:r>
      <w:r w:rsidRPr="00194C69">
        <w:rPr>
          <w:rFonts w:ascii="Times New Roman" w:hAnsi="Times New Roman"/>
          <w:sz w:val="24"/>
          <w:szCs w:val="24"/>
        </w:rPr>
        <w:t>во</w:t>
      </w:r>
      <w:r w:rsidR="00194C69">
        <w:rPr>
          <w:rFonts w:ascii="Times New Roman" w:hAnsi="Times New Roman"/>
          <w:sz w:val="24"/>
          <w:szCs w:val="24"/>
        </w:rPr>
        <w:t xml:space="preserve"> </w:t>
      </w:r>
      <w:r w:rsidRPr="00194C69">
        <w:rPr>
          <w:rFonts w:ascii="Times New Roman" w:hAnsi="Times New Roman"/>
          <w:sz w:val="24"/>
          <w:szCs w:val="24"/>
        </w:rPr>
        <w:t>взаимодействии</w:t>
      </w:r>
      <w:r w:rsidR="00194C69">
        <w:rPr>
          <w:rFonts w:ascii="Times New Roman" w:hAnsi="Times New Roman"/>
          <w:sz w:val="24"/>
          <w:szCs w:val="24"/>
        </w:rPr>
        <w:t xml:space="preserve"> </w:t>
      </w:r>
      <w:r w:rsidR="007A5D02" w:rsidRPr="00194C69">
        <w:rPr>
          <w:rFonts w:ascii="Times New Roman" w:hAnsi="Times New Roman"/>
          <w:sz w:val="24"/>
          <w:szCs w:val="24"/>
        </w:rPr>
        <w:t>рассматриваемых</w:t>
      </w:r>
      <w:r w:rsidR="00194C69">
        <w:rPr>
          <w:rFonts w:ascii="Times New Roman" w:hAnsi="Times New Roman"/>
          <w:sz w:val="24"/>
          <w:szCs w:val="24"/>
        </w:rPr>
        <w:t xml:space="preserve"> </w:t>
      </w:r>
      <w:r w:rsidRPr="00194C69">
        <w:rPr>
          <w:rFonts w:ascii="Times New Roman" w:hAnsi="Times New Roman"/>
          <w:sz w:val="24"/>
          <w:szCs w:val="24"/>
        </w:rPr>
        <w:t>государств.</w:t>
      </w:r>
      <w:r w:rsidR="00194C69">
        <w:rPr>
          <w:rFonts w:ascii="Times New Roman" w:hAnsi="Times New Roman"/>
          <w:sz w:val="24"/>
          <w:szCs w:val="24"/>
        </w:rPr>
        <w:t xml:space="preserve"> </w:t>
      </w:r>
      <w:r w:rsidRPr="00194C69">
        <w:rPr>
          <w:rFonts w:ascii="Times New Roman" w:hAnsi="Times New Roman"/>
          <w:sz w:val="24"/>
          <w:szCs w:val="24"/>
        </w:rPr>
        <w:t>Еще</w:t>
      </w:r>
      <w:r w:rsidR="00194C69">
        <w:rPr>
          <w:rFonts w:ascii="Times New Roman" w:hAnsi="Times New Roman"/>
          <w:sz w:val="24"/>
          <w:szCs w:val="24"/>
        </w:rPr>
        <w:t xml:space="preserve"> </w:t>
      </w:r>
      <w:r w:rsidRPr="00194C69">
        <w:rPr>
          <w:rFonts w:ascii="Times New Roman" w:hAnsi="Times New Roman"/>
          <w:sz w:val="24"/>
          <w:szCs w:val="24"/>
        </w:rPr>
        <w:t>более</w:t>
      </w:r>
      <w:r w:rsidR="00194C69">
        <w:rPr>
          <w:rFonts w:ascii="Times New Roman" w:hAnsi="Times New Roman"/>
          <w:sz w:val="24"/>
          <w:szCs w:val="24"/>
        </w:rPr>
        <w:t xml:space="preserve"> </w:t>
      </w:r>
      <w:r w:rsidRPr="00194C69">
        <w:rPr>
          <w:rFonts w:ascii="Times New Roman" w:hAnsi="Times New Roman"/>
          <w:sz w:val="24"/>
          <w:szCs w:val="24"/>
        </w:rPr>
        <w:t>достойным</w:t>
      </w:r>
      <w:r w:rsidR="00194C69">
        <w:rPr>
          <w:rFonts w:ascii="Times New Roman" w:hAnsi="Times New Roman"/>
          <w:sz w:val="24"/>
          <w:szCs w:val="24"/>
        </w:rPr>
        <w:t xml:space="preserve"> </w:t>
      </w:r>
      <w:r w:rsidRPr="00194C69">
        <w:rPr>
          <w:rFonts w:ascii="Times New Roman" w:hAnsi="Times New Roman"/>
          <w:sz w:val="24"/>
          <w:szCs w:val="24"/>
        </w:rPr>
        <w:t>предметом</w:t>
      </w:r>
      <w:r w:rsidR="00194C69">
        <w:rPr>
          <w:rFonts w:ascii="Times New Roman" w:hAnsi="Times New Roman"/>
          <w:sz w:val="24"/>
          <w:szCs w:val="24"/>
        </w:rPr>
        <w:t xml:space="preserve"> </w:t>
      </w:r>
      <w:r w:rsidRPr="00194C69">
        <w:rPr>
          <w:rFonts w:ascii="Times New Roman" w:hAnsi="Times New Roman"/>
          <w:sz w:val="24"/>
          <w:szCs w:val="24"/>
        </w:rPr>
        <w:t>специального</w:t>
      </w:r>
      <w:r w:rsidR="00194C69">
        <w:rPr>
          <w:rFonts w:ascii="Times New Roman" w:hAnsi="Times New Roman"/>
          <w:sz w:val="24"/>
          <w:szCs w:val="24"/>
        </w:rPr>
        <w:t xml:space="preserve"> </w:t>
      </w:r>
      <w:r w:rsidRPr="00194C69">
        <w:rPr>
          <w:rFonts w:ascii="Times New Roman" w:hAnsi="Times New Roman"/>
          <w:sz w:val="24"/>
          <w:szCs w:val="24"/>
        </w:rPr>
        <w:t>внимания</w:t>
      </w:r>
      <w:r w:rsidR="00194C69">
        <w:rPr>
          <w:rFonts w:ascii="Times New Roman" w:hAnsi="Times New Roman"/>
          <w:sz w:val="24"/>
          <w:szCs w:val="24"/>
        </w:rPr>
        <w:t xml:space="preserve"> </w:t>
      </w:r>
      <w:r w:rsidRPr="00194C69">
        <w:rPr>
          <w:rFonts w:ascii="Times New Roman" w:hAnsi="Times New Roman"/>
          <w:sz w:val="24"/>
          <w:szCs w:val="24"/>
        </w:rPr>
        <w:t>служит</w:t>
      </w:r>
      <w:r w:rsidR="00194C69">
        <w:rPr>
          <w:rFonts w:ascii="Times New Roman" w:hAnsi="Times New Roman"/>
          <w:sz w:val="24"/>
          <w:szCs w:val="24"/>
        </w:rPr>
        <w:t xml:space="preserve"> </w:t>
      </w:r>
      <w:r w:rsidRPr="00194C69">
        <w:rPr>
          <w:rFonts w:ascii="Times New Roman" w:hAnsi="Times New Roman"/>
          <w:sz w:val="24"/>
          <w:szCs w:val="24"/>
        </w:rPr>
        <w:t>момент,</w:t>
      </w:r>
      <w:r w:rsidR="00194C69">
        <w:rPr>
          <w:rFonts w:ascii="Times New Roman" w:hAnsi="Times New Roman"/>
          <w:sz w:val="24"/>
          <w:szCs w:val="24"/>
        </w:rPr>
        <w:t xml:space="preserve"> </w:t>
      </w:r>
      <w:r w:rsidR="00BF13E7" w:rsidRPr="00194C69">
        <w:rPr>
          <w:rFonts w:ascii="Times New Roman" w:hAnsi="Times New Roman"/>
          <w:i/>
          <w:sz w:val="24"/>
          <w:szCs w:val="24"/>
          <w:u w:val="single"/>
        </w:rPr>
        <w:t>как</w:t>
      </w:r>
      <w:r w:rsidR="00194C69">
        <w:rPr>
          <w:rFonts w:ascii="Times New Roman" w:hAnsi="Times New Roman"/>
          <w:sz w:val="24"/>
          <w:szCs w:val="24"/>
        </w:rPr>
        <w:t xml:space="preserve"> </w:t>
      </w:r>
      <w:r w:rsidR="00BF13E7" w:rsidRPr="00194C69">
        <w:rPr>
          <w:rFonts w:ascii="Times New Roman" w:hAnsi="Times New Roman"/>
          <w:sz w:val="24"/>
          <w:szCs w:val="24"/>
        </w:rPr>
        <w:t>следует</w:t>
      </w:r>
      <w:r w:rsidR="00194C69">
        <w:rPr>
          <w:rFonts w:ascii="Times New Roman" w:hAnsi="Times New Roman"/>
          <w:sz w:val="24"/>
          <w:szCs w:val="24"/>
        </w:rPr>
        <w:t xml:space="preserve"> </w:t>
      </w:r>
      <w:r w:rsidR="00BF13E7" w:rsidRPr="00194C69">
        <w:rPr>
          <w:rFonts w:ascii="Times New Roman" w:hAnsi="Times New Roman"/>
          <w:sz w:val="24"/>
          <w:szCs w:val="24"/>
        </w:rPr>
        <w:t>воспринимать</w:t>
      </w:r>
      <w:r w:rsidR="00194C69">
        <w:rPr>
          <w:rFonts w:ascii="Times New Roman" w:hAnsi="Times New Roman"/>
          <w:sz w:val="24"/>
          <w:szCs w:val="24"/>
        </w:rPr>
        <w:t xml:space="preserve"> </w:t>
      </w:r>
      <w:r w:rsidR="00BF13E7" w:rsidRPr="00194C69">
        <w:rPr>
          <w:rFonts w:ascii="Times New Roman" w:hAnsi="Times New Roman"/>
          <w:sz w:val="24"/>
          <w:szCs w:val="24"/>
        </w:rPr>
        <w:t>происходящ</w:t>
      </w:r>
      <w:r w:rsidR="007A5D02" w:rsidRPr="00194C69">
        <w:rPr>
          <w:rFonts w:ascii="Times New Roman" w:hAnsi="Times New Roman"/>
          <w:sz w:val="24"/>
          <w:szCs w:val="24"/>
        </w:rPr>
        <w:t>и</w:t>
      </w:r>
      <w:r w:rsidR="00BF13E7" w:rsidRPr="00194C69">
        <w:rPr>
          <w:rFonts w:ascii="Times New Roman" w:hAnsi="Times New Roman"/>
          <w:sz w:val="24"/>
          <w:szCs w:val="24"/>
        </w:rPr>
        <w:t>е</w:t>
      </w:r>
      <w:r w:rsidR="00194C69">
        <w:rPr>
          <w:rFonts w:ascii="Times New Roman" w:hAnsi="Times New Roman"/>
          <w:sz w:val="24"/>
          <w:szCs w:val="24"/>
        </w:rPr>
        <w:t xml:space="preserve"> </w:t>
      </w:r>
      <w:r w:rsidR="00062C24" w:rsidRPr="00194C69">
        <w:rPr>
          <w:rFonts w:ascii="Times New Roman" w:hAnsi="Times New Roman"/>
          <w:sz w:val="24"/>
          <w:szCs w:val="24"/>
        </w:rPr>
        <w:t>изменени</w:t>
      </w:r>
      <w:r w:rsidR="007A5D02" w:rsidRPr="00194C69">
        <w:rPr>
          <w:rFonts w:ascii="Times New Roman" w:hAnsi="Times New Roman"/>
          <w:sz w:val="24"/>
          <w:szCs w:val="24"/>
        </w:rPr>
        <w:t>я</w:t>
      </w:r>
      <w:r w:rsidR="00194C69">
        <w:rPr>
          <w:rFonts w:ascii="Times New Roman" w:hAnsi="Times New Roman"/>
          <w:sz w:val="24"/>
          <w:szCs w:val="24"/>
        </w:rPr>
        <w:t xml:space="preserve"> </w:t>
      </w:r>
      <w:r w:rsidR="00062C24" w:rsidRPr="00194C69">
        <w:rPr>
          <w:rFonts w:ascii="Times New Roman" w:hAnsi="Times New Roman"/>
          <w:sz w:val="24"/>
          <w:szCs w:val="24"/>
        </w:rPr>
        <w:t>субъектного</w:t>
      </w:r>
      <w:r w:rsidR="00194C69">
        <w:rPr>
          <w:rFonts w:ascii="Times New Roman" w:hAnsi="Times New Roman"/>
          <w:sz w:val="24"/>
          <w:szCs w:val="24"/>
        </w:rPr>
        <w:t xml:space="preserve"> </w:t>
      </w:r>
      <w:r w:rsidR="00062C24" w:rsidRPr="00194C69">
        <w:rPr>
          <w:rFonts w:ascii="Times New Roman" w:hAnsi="Times New Roman"/>
          <w:sz w:val="24"/>
          <w:szCs w:val="24"/>
        </w:rPr>
        <w:t>состава</w:t>
      </w:r>
      <w:r w:rsidR="00194C69">
        <w:rPr>
          <w:rFonts w:ascii="Times New Roman" w:hAnsi="Times New Roman"/>
          <w:sz w:val="24"/>
          <w:szCs w:val="24"/>
        </w:rPr>
        <w:t xml:space="preserve"> </w:t>
      </w:r>
      <w:r w:rsidR="00062C24" w:rsidRPr="00194C69">
        <w:rPr>
          <w:rFonts w:ascii="Times New Roman" w:hAnsi="Times New Roman"/>
          <w:sz w:val="24"/>
          <w:szCs w:val="24"/>
        </w:rPr>
        <w:t>группы</w:t>
      </w:r>
      <w:r w:rsidR="00194C69">
        <w:rPr>
          <w:rFonts w:ascii="Times New Roman" w:hAnsi="Times New Roman"/>
          <w:sz w:val="24"/>
          <w:szCs w:val="24"/>
        </w:rPr>
        <w:t xml:space="preserve"> </w:t>
      </w:r>
      <w:r w:rsidR="007A5D02" w:rsidRPr="00194C69">
        <w:rPr>
          <w:rFonts w:ascii="Times New Roman" w:hAnsi="Times New Roman"/>
          <w:sz w:val="24"/>
          <w:szCs w:val="24"/>
        </w:rPr>
        <w:t>в</w:t>
      </w:r>
      <w:r w:rsidR="00194C69">
        <w:rPr>
          <w:rFonts w:ascii="Times New Roman" w:hAnsi="Times New Roman"/>
          <w:sz w:val="24"/>
          <w:szCs w:val="24"/>
        </w:rPr>
        <w:t xml:space="preserve"> </w:t>
      </w:r>
      <w:r w:rsidR="007A5D02" w:rsidRPr="00194C69">
        <w:rPr>
          <w:rFonts w:ascii="Times New Roman" w:hAnsi="Times New Roman"/>
          <w:sz w:val="24"/>
          <w:szCs w:val="24"/>
        </w:rPr>
        <w:t>сторону</w:t>
      </w:r>
      <w:r w:rsidR="00194C69">
        <w:rPr>
          <w:rFonts w:ascii="Times New Roman" w:hAnsi="Times New Roman"/>
          <w:sz w:val="24"/>
          <w:szCs w:val="24"/>
        </w:rPr>
        <w:t xml:space="preserve"> </w:t>
      </w:r>
      <w:r w:rsidR="007A5D02" w:rsidRPr="00194C69">
        <w:rPr>
          <w:rFonts w:ascii="Times New Roman" w:hAnsi="Times New Roman"/>
          <w:b/>
          <w:i/>
          <w:sz w:val="24"/>
          <w:szCs w:val="24"/>
        </w:rPr>
        <w:t>БРИКС+</w:t>
      </w:r>
      <w:r w:rsidR="00062C24" w:rsidRPr="00194C69">
        <w:rPr>
          <w:rStyle w:val="a6"/>
          <w:rFonts w:ascii="Times New Roman" w:hAnsi="Times New Roman"/>
          <w:sz w:val="24"/>
          <w:szCs w:val="24"/>
        </w:rPr>
        <w:footnoteReference w:id="10"/>
      </w:r>
      <w:r w:rsidR="00194C69">
        <w:rPr>
          <w:rFonts w:ascii="Times New Roman" w:hAnsi="Times New Roman"/>
          <w:sz w:val="24"/>
          <w:szCs w:val="24"/>
        </w:rPr>
        <w:t xml:space="preserve"> </w:t>
      </w:r>
      <w:r w:rsidR="00750D4D" w:rsidRPr="00194C69">
        <w:rPr>
          <w:rFonts w:ascii="Times New Roman" w:hAnsi="Times New Roman"/>
          <w:sz w:val="24"/>
          <w:szCs w:val="24"/>
        </w:rPr>
        <w:t>с</w:t>
      </w:r>
      <w:r w:rsidR="00194C69">
        <w:rPr>
          <w:rFonts w:ascii="Times New Roman" w:hAnsi="Times New Roman"/>
          <w:sz w:val="24"/>
          <w:szCs w:val="24"/>
        </w:rPr>
        <w:t xml:space="preserve"> </w:t>
      </w:r>
      <w:r w:rsidR="00750D4D" w:rsidRPr="00194C69">
        <w:rPr>
          <w:rFonts w:ascii="Times New Roman" w:hAnsi="Times New Roman"/>
          <w:sz w:val="24"/>
          <w:szCs w:val="24"/>
        </w:rPr>
        <w:t>точки</w:t>
      </w:r>
      <w:r w:rsidR="00194C69">
        <w:rPr>
          <w:rFonts w:ascii="Times New Roman" w:hAnsi="Times New Roman"/>
          <w:sz w:val="24"/>
          <w:szCs w:val="24"/>
        </w:rPr>
        <w:t xml:space="preserve"> </w:t>
      </w:r>
      <w:r w:rsidR="00750D4D" w:rsidRPr="00194C69">
        <w:rPr>
          <w:rFonts w:ascii="Times New Roman" w:hAnsi="Times New Roman"/>
          <w:sz w:val="24"/>
          <w:szCs w:val="24"/>
        </w:rPr>
        <w:t>зрения</w:t>
      </w:r>
      <w:r w:rsidR="00194C69">
        <w:rPr>
          <w:rFonts w:ascii="Times New Roman" w:hAnsi="Times New Roman"/>
          <w:sz w:val="24"/>
          <w:szCs w:val="24"/>
        </w:rPr>
        <w:t xml:space="preserve"> </w:t>
      </w:r>
      <w:r w:rsidR="00750D4D" w:rsidRPr="00194C69">
        <w:rPr>
          <w:rFonts w:ascii="Times New Roman" w:hAnsi="Times New Roman"/>
          <w:sz w:val="24"/>
          <w:szCs w:val="24"/>
        </w:rPr>
        <w:t>международного</w:t>
      </w:r>
      <w:r w:rsidR="00194C69">
        <w:rPr>
          <w:rFonts w:ascii="Times New Roman" w:hAnsi="Times New Roman"/>
          <w:sz w:val="24"/>
          <w:szCs w:val="24"/>
        </w:rPr>
        <w:t xml:space="preserve"> </w:t>
      </w:r>
      <w:r w:rsidR="00750D4D" w:rsidRPr="00194C69">
        <w:rPr>
          <w:rFonts w:ascii="Times New Roman" w:hAnsi="Times New Roman"/>
          <w:sz w:val="24"/>
          <w:szCs w:val="24"/>
        </w:rPr>
        <w:t>права.</w:t>
      </w:r>
      <w:r w:rsidR="00194C69">
        <w:rPr>
          <w:rFonts w:ascii="Times New Roman" w:hAnsi="Times New Roman"/>
          <w:sz w:val="24"/>
          <w:szCs w:val="24"/>
        </w:rPr>
        <w:t xml:space="preserve"> </w:t>
      </w:r>
      <w:r w:rsidR="00750D4D" w:rsidRPr="00194C69">
        <w:rPr>
          <w:rFonts w:ascii="Times New Roman" w:hAnsi="Times New Roman"/>
          <w:sz w:val="24"/>
          <w:szCs w:val="24"/>
        </w:rPr>
        <w:t>Так,</w:t>
      </w:r>
      <w:r w:rsidR="00194C69">
        <w:rPr>
          <w:rFonts w:ascii="Times New Roman" w:hAnsi="Times New Roman"/>
          <w:sz w:val="24"/>
          <w:szCs w:val="24"/>
        </w:rPr>
        <w:t xml:space="preserve"> </w:t>
      </w:r>
      <w:r w:rsidR="00D24A25" w:rsidRPr="00194C69">
        <w:rPr>
          <w:rFonts w:ascii="Times New Roman" w:hAnsi="Times New Roman"/>
          <w:sz w:val="24"/>
          <w:szCs w:val="24"/>
        </w:rPr>
        <w:t>участникам</w:t>
      </w:r>
      <w:r w:rsidR="00194C69">
        <w:rPr>
          <w:rFonts w:ascii="Times New Roman" w:hAnsi="Times New Roman"/>
          <w:sz w:val="24"/>
          <w:szCs w:val="24"/>
        </w:rPr>
        <w:t xml:space="preserve"> </w:t>
      </w:r>
      <w:r w:rsidR="007E7D57" w:rsidRPr="00194C69">
        <w:rPr>
          <w:rFonts w:ascii="Times New Roman" w:hAnsi="Times New Roman"/>
          <w:sz w:val="24"/>
          <w:szCs w:val="24"/>
        </w:rPr>
        <w:t>объединения</w:t>
      </w:r>
      <w:r w:rsidR="00194C69">
        <w:rPr>
          <w:rFonts w:ascii="Times New Roman" w:hAnsi="Times New Roman"/>
          <w:sz w:val="24"/>
          <w:szCs w:val="24"/>
        </w:rPr>
        <w:t xml:space="preserve"> </w:t>
      </w:r>
      <w:r w:rsidR="00035591" w:rsidRPr="00194C69">
        <w:rPr>
          <w:rFonts w:ascii="Times New Roman" w:hAnsi="Times New Roman"/>
          <w:color w:val="000000"/>
          <w:sz w:val="24"/>
          <w:szCs w:val="24"/>
        </w:rPr>
        <w:t>удалось</w:t>
      </w:r>
      <w:r w:rsidR="00194C69">
        <w:rPr>
          <w:rFonts w:ascii="Times New Roman" w:hAnsi="Times New Roman"/>
          <w:color w:val="000000"/>
          <w:sz w:val="24"/>
          <w:szCs w:val="24"/>
        </w:rPr>
        <w:t xml:space="preserve"> </w:t>
      </w:r>
      <w:r w:rsidR="00035591" w:rsidRPr="00194C69">
        <w:rPr>
          <w:rFonts w:ascii="Times New Roman" w:hAnsi="Times New Roman"/>
          <w:color w:val="000000"/>
          <w:sz w:val="24"/>
          <w:szCs w:val="24"/>
        </w:rPr>
        <w:t>выработать</w:t>
      </w:r>
      <w:r w:rsidR="00194C69">
        <w:rPr>
          <w:rFonts w:ascii="Times New Roman" w:hAnsi="Times New Roman"/>
          <w:color w:val="000000"/>
          <w:sz w:val="24"/>
          <w:szCs w:val="24"/>
        </w:rPr>
        <w:t xml:space="preserve"> </w:t>
      </w:r>
      <w:r w:rsidR="00035591" w:rsidRPr="00194C69">
        <w:rPr>
          <w:rFonts w:ascii="Times New Roman" w:hAnsi="Times New Roman"/>
          <w:color w:val="000000"/>
          <w:sz w:val="24"/>
          <w:szCs w:val="24"/>
        </w:rPr>
        <w:t>ключевые</w:t>
      </w:r>
      <w:r w:rsidR="00194C69">
        <w:rPr>
          <w:rFonts w:ascii="Times New Roman" w:hAnsi="Times New Roman"/>
          <w:color w:val="000000"/>
          <w:sz w:val="24"/>
          <w:szCs w:val="24"/>
        </w:rPr>
        <w:t xml:space="preserve"> </w:t>
      </w:r>
      <w:r w:rsidR="00035591" w:rsidRPr="00194C69">
        <w:rPr>
          <w:rFonts w:ascii="Times New Roman" w:hAnsi="Times New Roman"/>
          <w:color w:val="000000"/>
          <w:sz w:val="24"/>
          <w:szCs w:val="24"/>
        </w:rPr>
        <w:t>критерии,</w:t>
      </w:r>
      <w:r w:rsidR="00194C69">
        <w:rPr>
          <w:rFonts w:ascii="Times New Roman" w:hAnsi="Times New Roman"/>
          <w:color w:val="000000"/>
          <w:sz w:val="24"/>
          <w:szCs w:val="24"/>
        </w:rPr>
        <w:t xml:space="preserve"> </w:t>
      </w:r>
      <w:r w:rsidR="00035591" w:rsidRPr="00194C69">
        <w:rPr>
          <w:rFonts w:ascii="Times New Roman" w:hAnsi="Times New Roman"/>
          <w:color w:val="000000"/>
          <w:sz w:val="24"/>
          <w:szCs w:val="24"/>
        </w:rPr>
        <w:t>которым</w:t>
      </w:r>
      <w:r w:rsidR="00194C69">
        <w:rPr>
          <w:rFonts w:ascii="Times New Roman" w:hAnsi="Times New Roman"/>
          <w:color w:val="000000"/>
          <w:sz w:val="24"/>
          <w:szCs w:val="24"/>
        </w:rPr>
        <w:t xml:space="preserve"> </w:t>
      </w:r>
      <w:r w:rsidR="00035591" w:rsidRPr="00194C69">
        <w:rPr>
          <w:rFonts w:ascii="Times New Roman" w:hAnsi="Times New Roman"/>
          <w:color w:val="000000"/>
          <w:sz w:val="24"/>
          <w:szCs w:val="24"/>
        </w:rPr>
        <w:t>должны</w:t>
      </w:r>
      <w:r w:rsidR="00194C69">
        <w:rPr>
          <w:rFonts w:ascii="Times New Roman" w:hAnsi="Times New Roman"/>
          <w:color w:val="000000"/>
          <w:sz w:val="24"/>
          <w:szCs w:val="24"/>
        </w:rPr>
        <w:t xml:space="preserve"> </w:t>
      </w:r>
      <w:r w:rsidR="00035591" w:rsidRPr="00194C69">
        <w:rPr>
          <w:rFonts w:ascii="Times New Roman" w:hAnsi="Times New Roman"/>
          <w:color w:val="000000"/>
          <w:sz w:val="24"/>
          <w:szCs w:val="24"/>
        </w:rPr>
        <w:t>соответствовать</w:t>
      </w:r>
      <w:r w:rsidR="00194C69">
        <w:rPr>
          <w:rFonts w:ascii="Times New Roman" w:hAnsi="Times New Roman"/>
          <w:color w:val="000000"/>
          <w:sz w:val="24"/>
          <w:szCs w:val="24"/>
        </w:rPr>
        <w:t xml:space="preserve"> </w:t>
      </w:r>
      <w:r w:rsidR="007E7D57" w:rsidRPr="00194C69">
        <w:rPr>
          <w:rFonts w:ascii="Times New Roman" w:hAnsi="Times New Roman"/>
          <w:color w:val="000000"/>
          <w:sz w:val="24"/>
          <w:szCs w:val="24"/>
        </w:rPr>
        <w:t>государства-партнеры.</w:t>
      </w:r>
      <w:r w:rsidR="00194C69">
        <w:rPr>
          <w:rFonts w:ascii="Times New Roman" w:hAnsi="Times New Roman"/>
          <w:color w:val="000000"/>
          <w:sz w:val="24"/>
          <w:szCs w:val="24"/>
        </w:rPr>
        <w:t xml:space="preserve"> </w:t>
      </w:r>
      <w:r w:rsidR="007E7D57" w:rsidRPr="00194C69">
        <w:rPr>
          <w:rFonts w:ascii="Times New Roman" w:hAnsi="Times New Roman"/>
          <w:color w:val="000000"/>
          <w:sz w:val="24"/>
          <w:szCs w:val="24"/>
        </w:rPr>
        <w:t>Исходя</w:t>
      </w:r>
      <w:r w:rsidR="00194C69">
        <w:rPr>
          <w:rFonts w:ascii="Times New Roman" w:hAnsi="Times New Roman"/>
          <w:color w:val="000000"/>
          <w:sz w:val="24"/>
          <w:szCs w:val="24"/>
        </w:rPr>
        <w:t xml:space="preserve"> </w:t>
      </w:r>
      <w:r w:rsidR="007E7D57" w:rsidRPr="00194C69">
        <w:rPr>
          <w:rFonts w:ascii="Times New Roman" w:hAnsi="Times New Roman"/>
          <w:color w:val="000000"/>
          <w:sz w:val="24"/>
          <w:szCs w:val="24"/>
        </w:rPr>
        <w:t>из</w:t>
      </w:r>
      <w:r w:rsidR="00194C69">
        <w:rPr>
          <w:rFonts w:ascii="Times New Roman" w:hAnsi="Times New Roman"/>
          <w:color w:val="000000"/>
          <w:sz w:val="24"/>
          <w:szCs w:val="24"/>
        </w:rPr>
        <w:t xml:space="preserve"> </w:t>
      </w:r>
      <w:r w:rsidR="007E7D57" w:rsidRPr="00194C69">
        <w:rPr>
          <w:rFonts w:ascii="Times New Roman" w:hAnsi="Times New Roman"/>
          <w:color w:val="000000"/>
          <w:sz w:val="24"/>
          <w:szCs w:val="24"/>
        </w:rPr>
        <w:t>дискуссий</w:t>
      </w:r>
      <w:r w:rsidR="00194C69">
        <w:rPr>
          <w:rFonts w:ascii="Times New Roman" w:hAnsi="Times New Roman"/>
          <w:color w:val="000000"/>
          <w:sz w:val="24"/>
          <w:szCs w:val="24"/>
        </w:rPr>
        <w:t xml:space="preserve"> </w:t>
      </w:r>
      <w:r w:rsidR="007E7D57" w:rsidRPr="00194C69">
        <w:rPr>
          <w:rFonts w:ascii="Times New Roman" w:hAnsi="Times New Roman"/>
          <w:color w:val="000000"/>
          <w:sz w:val="24"/>
          <w:szCs w:val="24"/>
        </w:rPr>
        <w:t>на</w:t>
      </w:r>
      <w:r w:rsidR="00194C69">
        <w:rPr>
          <w:rFonts w:ascii="Times New Roman" w:hAnsi="Times New Roman"/>
          <w:color w:val="000000"/>
          <w:sz w:val="24"/>
          <w:szCs w:val="24"/>
        </w:rPr>
        <w:t xml:space="preserve"> </w:t>
      </w:r>
      <w:r w:rsidR="007E7D57" w:rsidRPr="00194C69">
        <w:rPr>
          <w:rFonts w:ascii="Times New Roman" w:hAnsi="Times New Roman"/>
          <w:color w:val="000000"/>
          <w:sz w:val="24"/>
          <w:szCs w:val="24"/>
        </w:rPr>
        <w:t>полях</w:t>
      </w:r>
      <w:r w:rsidR="00194C69">
        <w:rPr>
          <w:rFonts w:ascii="Times New Roman" w:hAnsi="Times New Roman"/>
          <w:color w:val="000000"/>
          <w:sz w:val="24"/>
          <w:szCs w:val="24"/>
        </w:rPr>
        <w:t xml:space="preserve"> </w:t>
      </w:r>
      <w:r w:rsidR="00BF28B3" w:rsidRPr="00194C69">
        <w:rPr>
          <w:rFonts w:ascii="Times New Roman" w:hAnsi="Times New Roman"/>
          <w:color w:val="000000"/>
          <w:sz w:val="24"/>
          <w:szCs w:val="24"/>
        </w:rPr>
        <w:t>саммитов</w:t>
      </w:r>
      <w:r w:rsidR="00194C69">
        <w:rPr>
          <w:rFonts w:ascii="Times New Roman" w:hAnsi="Times New Roman"/>
          <w:color w:val="000000"/>
          <w:sz w:val="24"/>
          <w:szCs w:val="24"/>
        </w:rPr>
        <w:t xml:space="preserve"> </w:t>
      </w:r>
      <w:r w:rsidR="007E7D57" w:rsidRPr="00194C69">
        <w:rPr>
          <w:rFonts w:ascii="Times New Roman" w:hAnsi="Times New Roman"/>
          <w:color w:val="000000"/>
          <w:sz w:val="24"/>
          <w:szCs w:val="24"/>
        </w:rPr>
        <w:t>и</w:t>
      </w:r>
      <w:r w:rsidR="00194C69">
        <w:rPr>
          <w:rFonts w:ascii="Times New Roman" w:hAnsi="Times New Roman"/>
          <w:color w:val="000000"/>
          <w:sz w:val="24"/>
          <w:szCs w:val="24"/>
        </w:rPr>
        <w:t xml:space="preserve"> </w:t>
      </w:r>
      <w:r w:rsidR="007E7D57" w:rsidRPr="00194C69">
        <w:rPr>
          <w:rFonts w:ascii="Times New Roman" w:hAnsi="Times New Roman"/>
          <w:color w:val="000000"/>
          <w:sz w:val="24"/>
          <w:szCs w:val="24"/>
        </w:rPr>
        <w:t>иных</w:t>
      </w:r>
      <w:r w:rsidR="00194C69">
        <w:rPr>
          <w:rFonts w:ascii="Times New Roman" w:hAnsi="Times New Roman"/>
          <w:color w:val="000000"/>
          <w:sz w:val="24"/>
          <w:szCs w:val="24"/>
        </w:rPr>
        <w:t xml:space="preserve"> </w:t>
      </w:r>
      <w:r w:rsidR="007E7D57" w:rsidRPr="00194C69">
        <w:rPr>
          <w:rFonts w:ascii="Times New Roman" w:hAnsi="Times New Roman"/>
          <w:color w:val="000000"/>
          <w:sz w:val="24"/>
          <w:szCs w:val="24"/>
        </w:rPr>
        <w:t>встреч</w:t>
      </w:r>
      <w:r w:rsidR="00BF28B3" w:rsidRPr="00194C69">
        <w:rPr>
          <w:rFonts w:ascii="Times New Roman" w:hAnsi="Times New Roman"/>
          <w:color w:val="000000"/>
          <w:sz w:val="24"/>
          <w:szCs w:val="24"/>
        </w:rPr>
        <w:t>,</w:t>
      </w:r>
      <w:r w:rsidR="00194C69">
        <w:rPr>
          <w:rFonts w:ascii="Times New Roman" w:hAnsi="Times New Roman"/>
          <w:color w:val="000000"/>
          <w:sz w:val="24"/>
          <w:szCs w:val="24"/>
        </w:rPr>
        <w:t xml:space="preserve"> </w:t>
      </w:r>
      <w:r w:rsidR="00BF28B3" w:rsidRPr="00194C69">
        <w:rPr>
          <w:rFonts w:ascii="Times New Roman" w:hAnsi="Times New Roman"/>
          <w:color w:val="000000"/>
          <w:sz w:val="24"/>
          <w:szCs w:val="24"/>
        </w:rPr>
        <w:t>дискуссий,</w:t>
      </w:r>
      <w:r w:rsidR="00194C69">
        <w:rPr>
          <w:rFonts w:ascii="Times New Roman" w:hAnsi="Times New Roman"/>
          <w:color w:val="000000"/>
          <w:sz w:val="24"/>
          <w:szCs w:val="24"/>
        </w:rPr>
        <w:t xml:space="preserve"> </w:t>
      </w:r>
      <w:r w:rsidR="00BF28B3" w:rsidRPr="00194C69">
        <w:rPr>
          <w:rFonts w:ascii="Times New Roman" w:hAnsi="Times New Roman"/>
          <w:color w:val="000000"/>
          <w:sz w:val="24"/>
          <w:szCs w:val="24"/>
        </w:rPr>
        <w:t>риторики</w:t>
      </w:r>
      <w:r w:rsidR="00194C69">
        <w:rPr>
          <w:rFonts w:ascii="Times New Roman" w:hAnsi="Times New Roman"/>
          <w:color w:val="000000"/>
          <w:sz w:val="24"/>
          <w:szCs w:val="24"/>
        </w:rPr>
        <w:t xml:space="preserve"> </w:t>
      </w:r>
      <w:r w:rsidR="00035591" w:rsidRPr="00194C69">
        <w:rPr>
          <w:rFonts w:ascii="Times New Roman" w:hAnsi="Times New Roman"/>
          <w:color w:val="000000"/>
          <w:sz w:val="24"/>
          <w:szCs w:val="24"/>
        </w:rPr>
        <w:t>публичных</w:t>
      </w:r>
      <w:r w:rsidR="00194C69">
        <w:rPr>
          <w:rFonts w:ascii="Times New Roman" w:hAnsi="Times New Roman"/>
          <w:color w:val="000000"/>
          <w:sz w:val="24"/>
          <w:szCs w:val="24"/>
        </w:rPr>
        <w:t xml:space="preserve"> </w:t>
      </w:r>
      <w:r w:rsidR="00750D4D" w:rsidRPr="00194C69">
        <w:rPr>
          <w:rFonts w:ascii="Times New Roman" w:hAnsi="Times New Roman"/>
          <w:color w:val="000000"/>
          <w:sz w:val="24"/>
          <w:szCs w:val="24"/>
        </w:rPr>
        <w:t>заявлений</w:t>
      </w:r>
      <w:r w:rsidR="00194C69">
        <w:rPr>
          <w:rFonts w:ascii="Times New Roman" w:hAnsi="Times New Roman"/>
          <w:color w:val="000000"/>
          <w:sz w:val="24"/>
          <w:szCs w:val="24"/>
        </w:rPr>
        <w:t xml:space="preserve"> </w:t>
      </w:r>
      <w:r w:rsidR="00750D4D" w:rsidRPr="00194C69">
        <w:rPr>
          <w:rFonts w:ascii="Times New Roman" w:hAnsi="Times New Roman"/>
          <w:color w:val="000000"/>
          <w:sz w:val="24"/>
          <w:szCs w:val="24"/>
        </w:rPr>
        <w:t>высших</w:t>
      </w:r>
      <w:r w:rsidR="00194C69">
        <w:rPr>
          <w:rFonts w:ascii="Times New Roman" w:hAnsi="Times New Roman"/>
          <w:color w:val="000000"/>
          <w:sz w:val="24"/>
          <w:szCs w:val="24"/>
        </w:rPr>
        <w:t xml:space="preserve"> </w:t>
      </w:r>
      <w:r w:rsidR="00750D4D" w:rsidRPr="00194C69">
        <w:rPr>
          <w:rFonts w:ascii="Times New Roman" w:hAnsi="Times New Roman"/>
          <w:color w:val="000000"/>
          <w:sz w:val="24"/>
          <w:szCs w:val="24"/>
        </w:rPr>
        <w:t>представителей</w:t>
      </w:r>
      <w:r w:rsidR="00194C69">
        <w:rPr>
          <w:rFonts w:ascii="Times New Roman" w:hAnsi="Times New Roman"/>
          <w:color w:val="000000"/>
          <w:sz w:val="24"/>
          <w:szCs w:val="24"/>
        </w:rPr>
        <w:t xml:space="preserve"> </w:t>
      </w:r>
      <w:r w:rsidR="00750D4D" w:rsidRPr="00194C69">
        <w:rPr>
          <w:rFonts w:ascii="Times New Roman" w:hAnsi="Times New Roman"/>
          <w:color w:val="000000"/>
          <w:sz w:val="24"/>
          <w:szCs w:val="24"/>
        </w:rPr>
        <w:t>государств</w:t>
      </w:r>
      <w:r w:rsidR="00194C69">
        <w:rPr>
          <w:rFonts w:ascii="Times New Roman" w:hAnsi="Times New Roman"/>
          <w:color w:val="000000"/>
          <w:sz w:val="24"/>
          <w:szCs w:val="24"/>
        </w:rPr>
        <w:t xml:space="preserve"> </w:t>
      </w:r>
      <w:r w:rsidR="00750D4D" w:rsidRPr="00194C69">
        <w:rPr>
          <w:rFonts w:ascii="Times New Roman" w:hAnsi="Times New Roman"/>
          <w:color w:val="000000"/>
          <w:sz w:val="24"/>
          <w:szCs w:val="24"/>
        </w:rPr>
        <w:t>и</w:t>
      </w:r>
      <w:r w:rsidR="00194C69">
        <w:rPr>
          <w:rFonts w:ascii="Times New Roman" w:hAnsi="Times New Roman"/>
          <w:color w:val="000000"/>
          <w:sz w:val="24"/>
          <w:szCs w:val="24"/>
        </w:rPr>
        <w:t xml:space="preserve"> </w:t>
      </w:r>
      <w:r w:rsidR="00035591" w:rsidRPr="00194C69">
        <w:rPr>
          <w:rFonts w:ascii="Times New Roman" w:hAnsi="Times New Roman"/>
          <w:color w:val="000000"/>
          <w:sz w:val="24"/>
          <w:szCs w:val="24"/>
        </w:rPr>
        <w:t>выс</w:t>
      </w:r>
      <w:r w:rsidR="00795B95" w:rsidRPr="00194C69">
        <w:rPr>
          <w:rFonts w:ascii="Times New Roman" w:hAnsi="Times New Roman"/>
          <w:color w:val="000000"/>
          <w:sz w:val="24"/>
          <w:szCs w:val="24"/>
        </w:rPr>
        <w:t>туплений</w:t>
      </w:r>
      <w:r w:rsidR="00194C69">
        <w:rPr>
          <w:rFonts w:ascii="Times New Roman" w:hAnsi="Times New Roman"/>
          <w:color w:val="000000"/>
          <w:sz w:val="24"/>
          <w:szCs w:val="24"/>
        </w:rPr>
        <w:t xml:space="preserve"> </w:t>
      </w:r>
      <w:r w:rsidR="007E7D57" w:rsidRPr="00194C69">
        <w:rPr>
          <w:rFonts w:ascii="Times New Roman" w:hAnsi="Times New Roman"/>
          <w:color w:val="000000"/>
          <w:sz w:val="24"/>
          <w:szCs w:val="24"/>
        </w:rPr>
        <w:t>других</w:t>
      </w:r>
      <w:r w:rsidR="00194C69">
        <w:rPr>
          <w:rFonts w:ascii="Times New Roman" w:hAnsi="Times New Roman"/>
          <w:color w:val="000000"/>
          <w:sz w:val="24"/>
          <w:szCs w:val="24"/>
        </w:rPr>
        <w:t xml:space="preserve"> </w:t>
      </w:r>
      <w:r w:rsidR="00795B95" w:rsidRPr="00194C69">
        <w:rPr>
          <w:rFonts w:ascii="Times New Roman" w:hAnsi="Times New Roman"/>
          <w:color w:val="000000"/>
          <w:sz w:val="24"/>
          <w:szCs w:val="24"/>
        </w:rPr>
        <w:t>официальных</w:t>
      </w:r>
      <w:r w:rsidR="00194C69">
        <w:rPr>
          <w:rFonts w:ascii="Times New Roman" w:hAnsi="Times New Roman"/>
          <w:color w:val="000000"/>
          <w:sz w:val="24"/>
          <w:szCs w:val="24"/>
        </w:rPr>
        <w:t xml:space="preserve"> </w:t>
      </w:r>
      <w:r w:rsidR="00035591" w:rsidRPr="00194C69">
        <w:rPr>
          <w:rFonts w:ascii="Times New Roman" w:hAnsi="Times New Roman"/>
          <w:color w:val="000000"/>
          <w:sz w:val="24"/>
          <w:szCs w:val="24"/>
        </w:rPr>
        <w:t>должностных</w:t>
      </w:r>
      <w:r w:rsidR="00194C69">
        <w:rPr>
          <w:rFonts w:ascii="Times New Roman" w:hAnsi="Times New Roman"/>
          <w:color w:val="000000"/>
          <w:sz w:val="24"/>
          <w:szCs w:val="24"/>
        </w:rPr>
        <w:t xml:space="preserve"> </w:t>
      </w:r>
      <w:r w:rsidR="00035591" w:rsidRPr="00194C69">
        <w:rPr>
          <w:rFonts w:ascii="Times New Roman" w:hAnsi="Times New Roman"/>
          <w:color w:val="000000"/>
          <w:sz w:val="24"/>
          <w:szCs w:val="24"/>
        </w:rPr>
        <w:t>лиц,</w:t>
      </w:r>
      <w:r w:rsidR="00194C69">
        <w:rPr>
          <w:rFonts w:ascii="Times New Roman" w:hAnsi="Times New Roman"/>
          <w:color w:val="000000"/>
          <w:sz w:val="24"/>
          <w:szCs w:val="24"/>
        </w:rPr>
        <w:t xml:space="preserve"> </w:t>
      </w:r>
      <w:r w:rsidR="00BF28B3" w:rsidRPr="00194C69">
        <w:rPr>
          <w:rFonts w:ascii="Times New Roman" w:hAnsi="Times New Roman"/>
          <w:color w:val="000000"/>
          <w:sz w:val="24"/>
          <w:szCs w:val="24"/>
        </w:rPr>
        <w:t>а</w:t>
      </w:r>
      <w:r w:rsidR="00194C69">
        <w:rPr>
          <w:rFonts w:ascii="Times New Roman" w:hAnsi="Times New Roman"/>
          <w:color w:val="000000"/>
          <w:sz w:val="24"/>
          <w:szCs w:val="24"/>
        </w:rPr>
        <w:t xml:space="preserve"> </w:t>
      </w:r>
      <w:r w:rsidR="00BF28B3" w:rsidRPr="00194C69">
        <w:rPr>
          <w:rFonts w:ascii="Times New Roman" w:hAnsi="Times New Roman"/>
          <w:color w:val="000000"/>
          <w:sz w:val="24"/>
          <w:szCs w:val="24"/>
        </w:rPr>
        <w:t>частично</w:t>
      </w:r>
      <w:r w:rsidR="00194C69">
        <w:rPr>
          <w:rFonts w:ascii="Times New Roman" w:hAnsi="Times New Roman"/>
          <w:color w:val="000000"/>
          <w:sz w:val="24"/>
          <w:szCs w:val="24"/>
        </w:rPr>
        <w:t xml:space="preserve"> </w:t>
      </w:r>
      <w:r w:rsidR="00BF28B3" w:rsidRPr="00194C69">
        <w:rPr>
          <w:rFonts w:ascii="Times New Roman" w:hAnsi="Times New Roman"/>
          <w:color w:val="000000"/>
          <w:sz w:val="24"/>
          <w:szCs w:val="24"/>
        </w:rPr>
        <w:t>и</w:t>
      </w:r>
      <w:r w:rsidR="00194C69">
        <w:rPr>
          <w:rFonts w:ascii="Times New Roman" w:hAnsi="Times New Roman"/>
          <w:color w:val="000000"/>
          <w:sz w:val="24"/>
          <w:szCs w:val="24"/>
        </w:rPr>
        <w:t xml:space="preserve"> </w:t>
      </w:r>
      <w:r w:rsidR="00BF28B3" w:rsidRPr="00194C69">
        <w:rPr>
          <w:rFonts w:ascii="Times New Roman" w:hAnsi="Times New Roman"/>
          <w:color w:val="000000"/>
          <w:sz w:val="24"/>
          <w:szCs w:val="24"/>
        </w:rPr>
        <w:t>из</w:t>
      </w:r>
      <w:r w:rsidR="00194C69">
        <w:rPr>
          <w:rFonts w:ascii="Times New Roman" w:hAnsi="Times New Roman"/>
          <w:color w:val="000000"/>
          <w:sz w:val="24"/>
          <w:szCs w:val="24"/>
        </w:rPr>
        <w:t xml:space="preserve"> </w:t>
      </w:r>
      <w:r w:rsidR="00BF28B3" w:rsidRPr="00194C69">
        <w:rPr>
          <w:rFonts w:ascii="Times New Roman" w:hAnsi="Times New Roman"/>
          <w:color w:val="000000"/>
          <w:sz w:val="24"/>
          <w:szCs w:val="24"/>
        </w:rPr>
        <w:t>документов,</w:t>
      </w:r>
      <w:r w:rsidR="00194C69">
        <w:rPr>
          <w:rFonts w:ascii="Times New Roman" w:hAnsi="Times New Roman"/>
          <w:color w:val="000000"/>
          <w:sz w:val="24"/>
          <w:szCs w:val="24"/>
        </w:rPr>
        <w:t xml:space="preserve"> </w:t>
      </w:r>
      <w:r w:rsidR="00035591" w:rsidRPr="00194C69">
        <w:rPr>
          <w:rFonts w:ascii="Times New Roman" w:hAnsi="Times New Roman"/>
          <w:color w:val="000000"/>
          <w:sz w:val="24"/>
          <w:szCs w:val="24"/>
        </w:rPr>
        <w:t>в</w:t>
      </w:r>
      <w:r w:rsidR="00194C69">
        <w:rPr>
          <w:rFonts w:ascii="Times New Roman" w:hAnsi="Times New Roman"/>
          <w:color w:val="000000"/>
          <w:sz w:val="24"/>
          <w:szCs w:val="24"/>
        </w:rPr>
        <w:t xml:space="preserve"> </w:t>
      </w:r>
      <w:r w:rsidR="00035591" w:rsidRPr="00194C69">
        <w:rPr>
          <w:rFonts w:ascii="Times New Roman" w:hAnsi="Times New Roman"/>
          <w:color w:val="000000"/>
          <w:sz w:val="24"/>
          <w:szCs w:val="24"/>
        </w:rPr>
        <w:t>перечень</w:t>
      </w:r>
      <w:r w:rsidR="00194C69">
        <w:rPr>
          <w:rFonts w:ascii="Times New Roman" w:hAnsi="Times New Roman"/>
          <w:color w:val="000000"/>
          <w:sz w:val="24"/>
          <w:szCs w:val="24"/>
        </w:rPr>
        <w:t xml:space="preserve"> </w:t>
      </w:r>
      <w:r w:rsidR="00035591" w:rsidRPr="00194C69">
        <w:rPr>
          <w:rFonts w:ascii="Times New Roman" w:hAnsi="Times New Roman"/>
          <w:color w:val="000000"/>
          <w:sz w:val="24"/>
          <w:szCs w:val="24"/>
        </w:rPr>
        <w:t>требований</w:t>
      </w:r>
      <w:r w:rsidR="00194C69">
        <w:rPr>
          <w:rFonts w:ascii="Times New Roman" w:hAnsi="Times New Roman"/>
          <w:color w:val="000000"/>
          <w:sz w:val="24"/>
          <w:szCs w:val="24"/>
        </w:rPr>
        <w:t xml:space="preserve"> </w:t>
      </w:r>
      <w:r w:rsidR="003B2176" w:rsidRPr="00194C69">
        <w:rPr>
          <w:rFonts w:ascii="Times New Roman" w:hAnsi="Times New Roman"/>
          <w:color w:val="000000"/>
          <w:sz w:val="24"/>
          <w:szCs w:val="24"/>
        </w:rPr>
        <w:t>в</w:t>
      </w:r>
      <w:r w:rsidR="0048645F" w:rsidRPr="00194C69">
        <w:rPr>
          <w:rFonts w:ascii="Times New Roman" w:hAnsi="Times New Roman"/>
          <w:color w:val="000000"/>
          <w:sz w:val="24"/>
          <w:szCs w:val="24"/>
        </w:rPr>
        <w:t>ключаются</w:t>
      </w:r>
      <w:r w:rsidR="00035591" w:rsidRPr="00194C69">
        <w:rPr>
          <w:rFonts w:ascii="Times New Roman" w:hAnsi="Times New Roman"/>
          <w:color w:val="000000"/>
          <w:sz w:val="24"/>
          <w:szCs w:val="24"/>
        </w:rPr>
        <w:t>:</w:t>
      </w:r>
    </w:p>
    <w:p w:rsidR="00795B95" w:rsidRPr="00194C69" w:rsidRDefault="00035591" w:rsidP="00B13AAC">
      <w:pPr>
        <w:spacing w:after="0" w:line="360" w:lineRule="auto"/>
        <w:ind w:firstLine="709"/>
        <w:contextualSpacing/>
        <w:jc w:val="both"/>
        <w:rPr>
          <w:rFonts w:ascii="Times New Roman" w:hAnsi="Times New Roman"/>
          <w:color w:val="000000"/>
          <w:sz w:val="24"/>
          <w:szCs w:val="24"/>
        </w:rPr>
      </w:pPr>
      <w:r w:rsidRPr="00194C69">
        <w:rPr>
          <w:rFonts w:ascii="Times New Roman" w:hAnsi="Times New Roman"/>
          <w:color w:val="000000"/>
          <w:sz w:val="24"/>
          <w:szCs w:val="24"/>
        </w:rPr>
        <w:t>•</w:t>
      </w:r>
      <w:r w:rsidR="00194C69">
        <w:rPr>
          <w:rFonts w:ascii="Times New Roman" w:hAnsi="Times New Roman"/>
          <w:color w:val="000000"/>
          <w:sz w:val="24"/>
          <w:szCs w:val="24"/>
        </w:rPr>
        <w:t xml:space="preserve"> </w:t>
      </w:r>
      <w:r w:rsidRPr="00194C69">
        <w:rPr>
          <w:rFonts w:ascii="Times New Roman" w:hAnsi="Times New Roman"/>
          <w:color w:val="000000"/>
          <w:sz w:val="24"/>
          <w:szCs w:val="24"/>
        </w:rPr>
        <w:t>наличие</w:t>
      </w:r>
      <w:r w:rsidR="00194C69">
        <w:rPr>
          <w:rFonts w:ascii="Times New Roman" w:hAnsi="Times New Roman"/>
          <w:color w:val="000000"/>
          <w:sz w:val="24"/>
          <w:szCs w:val="24"/>
        </w:rPr>
        <w:t xml:space="preserve"> </w:t>
      </w:r>
      <w:r w:rsidRPr="00194C69">
        <w:rPr>
          <w:rFonts w:ascii="Times New Roman" w:hAnsi="Times New Roman"/>
          <w:color w:val="000000"/>
          <w:sz w:val="24"/>
          <w:szCs w:val="24"/>
        </w:rPr>
        <w:t>дипломатических</w:t>
      </w:r>
      <w:r w:rsidR="00194C69">
        <w:rPr>
          <w:rFonts w:ascii="Times New Roman" w:hAnsi="Times New Roman"/>
          <w:color w:val="000000"/>
          <w:sz w:val="24"/>
          <w:szCs w:val="24"/>
        </w:rPr>
        <w:t xml:space="preserve"> </w:t>
      </w:r>
      <w:r w:rsidRPr="00194C69">
        <w:rPr>
          <w:rFonts w:ascii="Times New Roman" w:hAnsi="Times New Roman"/>
          <w:color w:val="000000"/>
          <w:sz w:val="24"/>
          <w:szCs w:val="24"/>
        </w:rPr>
        <w:t>и</w:t>
      </w:r>
      <w:r w:rsidR="00194C69">
        <w:rPr>
          <w:rFonts w:ascii="Times New Roman" w:hAnsi="Times New Roman"/>
          <w:color w:val="000000"/>
          <w:sz w:val="24"/>
          <w:szCs w:val="24"/>
        </w:rPr>
        <w:t xml:space="preserve"> </w:t>
      </w:r>
      <w:r w:rsidRPr="00194C69">
        <w:rPr>
          <w:rFonts w:ascii="Times New Roman" w:hAnsi="Times New Roman"/>
          <w:color w:val="000000"/>
          <w:sz w:val="24"/>
          <w:szCs w:val="24"/>
        </w:rPr>
        <w:t>дружественных</w:t>
      </w:r>
      <w:r w:rsidR="00194C69">
        <w:rPr>
          <w:rFonts w:ascii="Times New Roman" w:hAnsi="Times New Roman"/>
          <w:color w:val="000000"/>
          <w:sz w:val="24"/>
          <w:szCs w:val="24"/>
        </w:rPr>
        <w:t xml:space="preserve"> </w:t>
      </w:r>
      <w:r w:rsidRPr="00194C69">
        <w:rPr>
          <w:rFonts w:ascii="Times New Roman" w:hAnsi="Times New Roman"/>
          <w:color w:val="000000"/>
          <w:sz w:val="24"/>
          <w:szCs w:val="24"/>
        </w:rPr>
        <w:t>отношений</w:t>
      </w:r>
      <w:r w:rsidR="00194C69">
        <w:rPr>
          <w:rFonts w:ascii="Times New Roman" w:hAnsi="Times New Roman"/>
          <w:color w:val="000000"/>
          <w:sz w:val="24"/>
          <w:szCs w:val="24"/>
        </w:rPr>
        <w:t xml:space="preserve"> </w:t>
      </w:r>
      <w:r w:rsidRPr="00194C69">
        <w:rPr>
          <w:rFonts w:ascii="Times New Roman" w:hAnsi="Times New Roman"/>
          <w:color w:val="000000"/>
          <w:sz w:val="24"/>
          <w:szCs w:val="24"/>
        </w:rPr>
        <w:t>со</w:t>
      </w:r>
      <w:r w:rsidR="00194C69">
        <w:rPr>
          <w:rFonts w:ascii="Times New Roman" w:hAnsi="Times New Roman"/>
          <w:color w:val="000000"/>
          <w:sz w:val="24"/>
          <w:szCs w:val="24"/>
        </w:rPr>
        <w:t xml:space="preserve"> </w:t>
      </w:r>
      <w:r w:rsidRPr="00194C69">
        <w:rPr>
          <w:rFonts w:ascii="Times New Roman" w:hAnsi="Times New Roman"/>
          <w:color w:val="000000"/>
          <w:sz w:val="24"/>
          <w:szCs w:val="24"/>
        </w:rPr>
        <w:t>всеми</w:t>
      </w:r>
      <w:r w:rsidR="00194C69">
        <w:rPr>
          <w:rFonts w:ascii="Times New Roman" w:hAnsi="Times New Roman"/>
          <w:color w:val="000000"/>
          <w:sz w:val="24"/>
          <w:szCs w:val="24"/>
        </w:rPr>
        <w:t xml:space="preserve"> </w:t>
      </w:r>
      <w:r w:rsidRPr="00194C69">
        <w:rPr>
          <w:rFonts w:ascii="Times New Roman" w:hAnsi="Times New Roman"/>
          <w:color w:val="000000"/>
          <w:sz w:val="24"/>
          <w:szCs w:val="24"/>
        </w:rPr>
        <w:t>действующими</w:t>
      </w:r>
      <w:r w:rsidR="00194C69">
        <w:rPr>
          <w:rFonts w:ascii="Times New Roman" w:hAnsi="Times New Roman"/>
          <w:color w:val="000000"/>
          <w:sz w:val="24"/>
          <w:szCs w:val="24"/>
        </w:rPr>
        <w:t xml:space="preserve"> </w:t>
      </w:r>
      <w:r w:rsidRPr="00194C69">
        <w:rPr>
          <w:rFonts w:ascii="Times New Roman" w:hAnsi="Times New Roman"/>
          <w:color w:val="000000"/>
          <w:sz w:val="24"/>
          <w:szCs w:val="24"/>
        </w:rPr>
        <w:t>странами-участницами</w:t>
      </w:r>
      <w:r w:rsidR="00194C69">
        <w:rPr>
          <w:rFonts w:ascii="Times New Roman" w:hAnsi="Times New Roman"/>
          <w:color w:val="000000"/>
          <w:sz w:val="24"/>
          <w:szCs w:val="24"/>
        </w:rPr>
        <w:t xml:space="preserve"> </w:t>
      </w:r>
      <w:r w:rsidRPr="00194C69">
        <w:rPr>
          <w:rFonts w:ascii="Times New Roman" w:hAnsi="Times New Roman"/>
          <w:color w:val="000000"/>
          <w:sz w:val="24"/>
          <w:szCs w:val="24"/>
        </w:rPr>
        <w:t>объединения;</w:t>
      </w:r>
    </w:p>
    <w:p w:rsidR="00E449C5" w:rsidRDefault="00035591" w:rsidP="00B13AAC">
      <w:pPr>
        <w:pStyle w:val="Pa14"/>
        <w:spacing w:line="360" w:lineRule="auto"/>
        <w:ind w:firstLine="709"/>
        <w:contextualSpacing/>
        <w:jc w:val="both"/>
        <w:rPr>
          <w:rFonts w:ascii="Times New Roman" w:hAnsi="Times New Roman" w:cs="Times New Roman"/>
          <w:color w:val="000000"/>
        </w:rPr>
      </w:pPr>
      <w:r w:rsidRPr="00194C69">
        <w:rPr>
          <w:rFonts w:ascii="Times New Roman" w:hAnsi="Times New Roman" w:cs="Times New Roman"/>
          <w:color w:val="000000"/>
        </w:rPr>
        <w:t>•</w:t>
      </w:r>
      <w:r w:rsidR="00194C69">
        <w:rPr>
          <w:rFonts w:ascii="Times New Roman" w:hAnsi="Times New Roman" w:cs="Times New Roman"/>
          <w:color w:val="000000"/>
        </w:rPr>
        <w:t xml:space="preserve"> </w:t>
      </w:r>
      <w:r w:rsidRPr="00194C69">
        <w:rPr>
          <w:rFonts w:ascii="Times New Roman" w:hAnsi="Times New Roman" w:cs="Times New Roman"/>
          <w:color w:val="000000"/>
        </w:rPr>
        <w:t>приверженность</w:t>
      </w:r>
      <w:r w:rsidR="00194C69">
        <w:rPr>
          <w:rFonts w:ascii="Times New Roman" w:hAnsi="Times New Roman" w:cs="Times New Roman"/>
          <w:color w:val="000000"/>
        </w:rPr>
        <w:t xml:space="preserve"> </w:t>
      </w:r>
      <w:r w:rsidRPr="00194C69">
        <w:rPr>
          <w:rFonts w:ascii="Times New Roman" w:hAnsi="Times New Roman" w:cs="Times New Roman"/>
          <w:color w:val="000000"/>
        </w:rPr>
        <w:t>принципам</w:t>
      </w:r>
      <w:r w:rsidR="00194C69">
        <w:rPr>
          <w:rFonts w:ascii="Times New Roman" w:hAnsi="Times New Roman" w:cs="Times New Roman"/>
          <w:color w:val="000000"/>
        </w:rPr>
        <w:t xml:space="preserve"> </w:t>
      </w:r>
      <w:r w:rsidR="007E7D57" w:rsidRPr="00194C69">
        <w:rPr>
          <w:rFonts w:ascii="Times New Roman" w:hAnsi="Times New Roman" w:cs="Times New Roman"/>
          <w:color w:val="000000"/>
        </w:rPr>
        <w:t>Устава</w:t>
      </w:r>
      <w:r w:rsidR="00194C69">
        <w:rPr>
          <w:rFonts w:ascii="Times New Roman" w:hAnsi="Times New Roman" w:cs="Times New Roman"/>
          <w:color w:val="000000"/>
        </w:rPr>
        <w:t xml:space="preserve"> </w:t>
      </w:r>
      <w:r w:rsidR="007E7D57" w:rsidRPr="00194C69">
        <w:rPr>
          <w:rFonts w:ascii="Times New Roman" w:hAnsi="Times New Roman" w:cs="Times New Roman"/>
          <w:color w:val="000000"/>
        </w:rPr>
        <w:t>ООН,</w:t>
      </w:r>
      <w:r w:rsidR="00194C69">
        <w:rPr>
          <w:rFonts w:ascii="Times New Roman" w:hAnsi="Times New Roman" w:cs="Times New Roman"/>
          <w:color w:val="000000"/>
        </w:rPr>
        <w:t xml:space="preserve"> </w:t>
      </w:r>
      <w:r w:rsidRPr="00194C69">
        <w:rPr>
          <w:rFonts w:ascii="Times New Roman" w:hAnsi="Times New Roman" w:cs="Times New Roman"/>
          <w:color w:val="000000"/>
        </w:rPr>
        <w:t>суверенного</w:t>
      </w:r>
      <w:r w:rsidR="00194C69">
        <w:rPr>
          <w:rFonts w:ascii="Times New Roman" w:hAnsi="Times New Roman" w:cs="Times New Roman"/>
          <w:color w:val="000000"/>
        </w:rPr>
        <w:t xml:space="preserve"> </w:t>
      </w:r>
      <w:r w:rsidRPr="00194C69">
        <w:rPr>
          <w:rFonts w:ascii="Times New Roman" w:hAnsi="Times New Roman" w:cs="Times New Roman"/>
          <w:color w:val="000000"/>
        </w:rPr>
        <w:t>равенства,</w:t>
      </w:r>
      <w:r w:rsidR="00194C69">
        <w:rPr>
          <w:rFonts w:ascii="Times New Roman" w:hAnsi="Times New Roman" w:cs="Times New Roman"/>
          <w:color w:val="000000"/>
        </w:rPr>
        <w:t xml:space="preserve"> </w:t>
      </w:r>
      <w:r w:rsidRPr="00194C69">
        <w:rPr>
          <w:rFonts w:ascii="Times New Roman" w:hAnsi="Times New Roman" w:cs="Times New Roman"/>
          <w:color w:val="000000"/>
        </w:rPr>
        <w:t>уважения</w:t>
      </w:r>
      <w:r w:rsidR="00194C69">
        <w:rPr>
          <w:rFonts w:ascii="Times New Roman" w:hAnsi="Times New Roman" w:cs="Times New Roman"/>
          <w:color w:val="000000"/>
        </w:rPr>
        <w:t xml:space="preserve"> </w:t>
      </w:r>
      <w:r w:rsidRPr="00194C69">
        <w:rPr>
          <w:rFonts w:ascii="Times New Roman" w:hAnsi="Times New Roman" w:cs="Times New Roman"/>
          <w:color w:val="000000"/>
        </w:rPr>
        <w:t>к</w:t>
      </w:r>
      <w:r w:rsidR="00194C69">
        <w:rPr>
          <w:rFonts w:ascii="Times New Roman" w:hAnsi="Times New Roman" w:cs="Times New Roman"/>
          <w:color w:val="000000"/>
        </w:rPr>
        <w:t xml:space="preserve"> </w:t>
      </w:r>
      <w:r w:rsidRPr="00194C69">
        <w:rPr>
          <w:rFonts w:ascii="Times New Roman" w:hAnsi="Times New Roman" w:cs="Times New Roman"/>
          <w:color w:val="000000"/>
        </w:rPr>
        <w:t>выбору</w:t>
      </w:r>
      <w:r w:rsidR="00194C69">
        <w:rPr>
          <w:rFonts w:ascii="Times New Roman" w:hAnsi="Times New Roman" w:cs="Times New Roman"/>
          <w:color w:val="000000"/>
        </w:rPr>
        <w:t xml:space="preserve"> </w:t>
      </w:r>
      <w:r w:rsidRPr="00194C69">
        <w:rPr>
          <w:rFonts w:ascii="Times New Roman" w:hAnsi="Times New Roman" w:cs="Times New Roman"/>
          <w:color w:val="000000"/>
        </w:rPr>
        <w:t>собственного</w:t>
      </w:r>
      <w:r w:rsidR="00194C69">
        <w:rPr>
          <w:rFonts w:ascii="Times New Roman" w:hAnsi="Times New Roman" w:cs="Times New Roman"/>
          <w:color w:val="000000"/>
        </w:rPr>
        <w:t xml:space="preserve"> </w:t>
      </w:r>
      <w:r w:rsidRPr="00194C69">
        <w:rPr>
          <w:rFonts w:ascii="Times New Roman" w:hAnsi="Times New Roman" w:cs="Times New Roman"/>
          <w:color w:val="000000"/>
        </w:rPr>
        <w:t>пути</w:t>
      </w:r>
      <w:r w:rsidR="00194C69">
        <w:rPr>
          <w:rFonts w:ascii="Times New Roman" w:hAnsi="Times New Roman" w:cs="Times New Roman"/>
          <w:color w:val="000000"/>
        </w:rPr>
        <w:t xml:space="preserve"> </w:t>
      </w:r>
      <w:r w:rsidRPr="00194C69">
        <w:rPr>
          <w:rFonts w:ascii="Times New Roman" w:hAnsi="Times New Roman" w:cs="Times New Roman"/>
          <w:color w:val="000000"/>
        </w:rPr>
        <w:t>развития</w:t>
      </w:r>
      <w:r w:rsidR="00194C69">
        <w:rPr>
          <w:rFonts w:ascii="Times New Roman" w:hAnsi="Times New Roman" w:cs="Times New Roman"/>
          <w:color w:val="000000"/>
        </w:rPr>
        <w:t xml:space="preserve"> </w:t>
      </w:r>
      <w:r w:rsidRPr="00194C69">
        <w:rPr>
          <w:rFonts w:ascii="Times New Roman" w:hAnsi="Times New Roman" w:cs="Times New Roman"/>
          <w:color w:val="000000"/>
        </w:rPr>
        <w:t>и</w:t>
      </w:r>
      <w:r w:rsidR="00194C69">
        <w:rPr>
          <w:rFonts w:ascii="Times New Roman" w:hAnsi="Times New Roman" w:cs="Times New Roman"/>
          <w:color w:val="000000"/>
        </w:rPr>
        <w:t xml:space="preserve"> </w:t>
      </w:r>
      <w:r w:rsidRPr="00194C69">
        <w:rPr>
          <w:rFonts w:ascii="Times New Roman" w:hAnsi="Times New Roman" w:cs="Times New Roman"/>
          <w:color w:val="000000"/>
        </w:rPr>
        <w:t>взаимного</w:t>
      </w:r>
      <w:r w:rsidR="00194C69">
        <w:rPr>
          <w:rFonts w:ascii="Times New Roman" w:hAnsi="Times New Roman" w:cs="Times New Roman"/>
          <w:color w:val="000000"/>
        </w:rPr>
        <w:t xml:space="preserve"> </w:t>
      </w:r>
      <w:r w:rsidRPr="00194C69">
        <w:rPr>
          <w:rFonts w:ascii="Times New Roman" w:hAnsi="Times New Roman" w:cs="Times New Roman"/>
          <w:color w:val="000000"/>
        </w:rPr>
        <w:t>учета</w:t>
      </w:r>
      <w:r w:rsidR="00194C69">
        <w:rPr>
          <w:rFonts w:ascii="Times New Roman" w:hAnsi="Times New Roman" w:cs="Times New Roman"/>
          <w:color w:val="000000"/>
        </w:rPr>
        <w:t xml:space="preserve"> </w:t>
      </w:r>
      <w:r w:rsidR="007E7D57" w:rsidRPr="00194C69">
        <w:rPr>
          <w:rFonts w:ascii="Times New Roman" w:hAnsi="Times New Roman" w:cs="Times New Roman"/>
          <w:color w:val="000000"/>
        </w:rPr>
        <w:t>национальных</w:t>
      </w:r>
      <w:r w:rsidR="00194C69">
        <w:rPr>
          <w:rFonts w:ascii="Times New Roman" w:hAnsi="Times New Roman" w:cs="Times New Roman"/>
          <w:color w:val="000000"/>
        </w:rPr>
        <w:t xml:space="preserve"> </w:t>
      </w:r>
      <w:r w:rsidRPr="00194C69">
        <w:rPr>
          <w:rFonts w:ascii="Times New Roman" w:hAnsi="Times New Roman" w:cs="Times New Roman"/>
          <w:color w:val="000000"/>
        </w:rPr>
        <w:t>интересов;</w:t>
      </w:r>
    </w:p>
    <w:p w:rsidR="00E449C5" w:rsidRDefault="00035591" w:rsidP="00B13AAC">
      <w:pPr>
        <w:pStyle w:val="Pa14"/>
        <w:spacing w:line="360" w:lineRule="auto"/>
        <w:ind w:firstLine="709"/>
        <w:contextualSpacing/>
        <w:jc w:val="both"/>
        <w:rPr>
          <w:rFonts w:ascii="Times New Roman" w:hAnsi="Times New Roman" w:cs="Times New Roman"/>
          <w:color w:val="000000"/>
        </w:rPr>
      </w:pPr>
      <w:r w:rsidRPr="00194C69">
        <w:rPr>
          <w:rFonts w:ascii="Times New Roman" w:hAnsi="Times New Roman" w:cs="Times New Roman"/>
          <w:color w:val="000000"/>
        </w:rPr>
        <w:t>•</w:t>
      </w:r>
      <w:r w:rsidR="00194C69">
        <w:rPr>
          <w:rFonts w:ascii="Times New Roman" w:hAnsi="Times New Roman" w:cs="Times New Roman"/>
          <w:color w:val="000000"/>
        </w:rPr>
        <w:t xml:space="preserve"> </w:t>
      </w:r>
      <w:r w:rsidRPr="00194C69">
        <w:rPr>
          <w:rFonts w:ascii="Times New Roman" w:hAnsi="Times New Roman" w:cs="Times New Roman"/>
          <w:color w:val="000000"/>
        </w:rPr>
        <w:t>способность</w:t>
      </w:r>
      <w:r w:rsidR="00194C69">
        <w:rPr>
          <w:rFonts w:ascii="Times New Roman" w:hAnsi="Times New Roman" w:cs="Times New Roman"/>
          <w:color w:val="000000"/>
        </w:rPr>
        <w:t xml:space="preserve"> </w:t>
      </w:r>
      <w:r w:rsidRPr="00194C69">
        <w:rPr>
          <w:rFonts w:ascii="Times New Roman" w:hAnsi="Times New Roman" w:cs="Times New Roman"/>
          <w:color w:val="000000"/>
        </w:rPr>
        <w:t>внести</w:t>
      </w:r>
      <w:r w:rsidR="00194C69">
        <w:rPr>
          <w:rFonts w:ascii="Times New Roman" w:hAnsi="Times New Roman" w:cs="Times New Roman"/>
          <w:color w:val="000000"/>
        </w:rPr>
        <w:t xml:space="preserve"> </w:t>
      </w:r>
      <w:r w:rsidRPr="00194C69">
        <w:rPr>
          <w:rFonts w:ascii="Times New Roman" w:hAnsi="Times New Roman" w:cs="Times New Roman"/>
          <w:color w:val="000000"/>
        </w:rPr>
        <w:t>вклад</w:t>
      </w:r>
      <w:r w:rsidR="00194C69">
        <w:rPr>
          <w:rFonts w:ascii="Times New Roman" w:hAnsi="Times New Roman" w:cs="Times New Roman"/>
          <w:color w:val="000000"/>
        </w:rPr>
        <w:t xml:space="preserve"> </w:t>
      </w:r>
      <w:r w:rsidRPr="00194C69">
        <w:rPr>
          <w:rFonts w:ascii="Times New Roman" w:hAnsi="Times New Roman" w:cs="Times New Roman"/>
          <w:color w:val="000000"/>
        </w:rPr>
        <w:t>в</w:t>
      </w:r>
      <w:r w:rsidR="00194C69">
        <w:rPr>
          <w:rFonts w:ascii="Times New Roman" w:hAnsi="Times New Roman" w:cs="Times New Roman"/>
          <w:color w:val="000000"/>
        </w:rPr>
        <w:t xml:space="preserve"> </w:t>
      </w:r>
      <w:r w:rsidRPr="00194C69">
        <w:rPr>
          <w:rFonts w:ascii="Times New Roman" w:hAnsi="Times New Roman" w:cs="Times New Roman"/>
          <w:color w:val="000000"/>
        </w:rPr>
        <w:t>усиление</w:t>
      </w:r>
      <w:r w:rsidR="00194C69">
        <w:rPr>
          <w:rFonts w:ascii="Times New Roman" w:hAnsi="Times New Roman" w:cs="Times New Roman"/>
          <w:color w:val="000000"/>
        </w:rPr>
        <w:t xml:space="preserve"> </w:t>
      </w:r>
      <w:r w:rsidRPr="00194C69">
        <w:rPr>
          <w:rFonts w:ascii="Times New Roman" w:hAnsi="Times New Roman" w:cs="Times New Roman"/>
          <w:color w:val="000000"/>
        </w:rPr>
        <w:t>БРИКС;</w:t>
      </w:r>
    </w:p>
    <w:p w:rsidR="00E449C5" w:rsidRDefault="00035591" w:rsidP="00B13AAC">
      <w:pPr>
        <w:pStyle w:val="Pa14"/>
        <w:spacing w:line="360" w:lineRule="auto"/>
        <w:ind w:firstLine="709"/>
        <w:contextualSpacing/>
        <w:jc w:val="both"/>
        <w:rPr>
          <w:rFonts w:ascii="Times New Roman" w:hAnsi="Times New Roman" w:cs="Times New Roman"/>
          <w:color w:val="000000"/>
        </w:rPr>
      </w:pPr>
      <w:r w:rsidRPr="00194C69">
        <w:rPr>
          <w:rFonts w:ascii="Times New Roman" w:hAnsi="Times New Roman" w:cs="Times New Roman"/>
          <w:color w:val="000000"/>
        </w:rPr>
        <w:t>•</w:t>
      </w:r>
      <w:r w:rsidR="00194C69">
        <w:rPr>
          <w:rFonts w:ascii="Times New Roman" w:hAnsi="Times New Roman" w:cs="Times New Roman"/>
          <w:color w:val="000000"/>
        </w:rPr>
        <w:t xml:space="preserve"> </w:t>
      </w:r>
      <w:r w:rsidRPr="00194C69">
        <w:rPr>
          <w:rFonts w:ascii="Times New Roman" w:hAnsi="Times New Roman" w:cs="Times New Roman"/>
          <w:color w:val="000000"/>
        </w:rPr>
        <w:t>готовность</w:t>
      </w:r>
      <w:r w:rsidR="00194C69">
        <w:rPr>
          <w:rFonts w:ascii="Times New Roman" w:hAnsi="Times New Roman" w:cs="Times New Roman"/>
          <w:color w:val="000000"/>
        </w:rPr>
        <w:t xml:space="preserve"> </w:t>
      </w:r>
      <w:r w:rsidRPr="00194C69">
        <w:rPr>
          <w:rFonts w:ascii="Times New Roman" w:hAnsi="Times New Roman" w:cs="Times New Roman"/>
          <w:color w:val="000000"/>
        </w:rPr>
        <w:t>к</w:t>
      </w:r>
      <w:r w:rsidR="00194C69">
        <w:rPr>
          <w:rFonts w:ascii="Times New Roman" w:hAnsi="Times New Roman" w:cs="Times New Roman"/>
          <w:color w:val="000000"/>
        </w:rPr>
        <w:t xml:space="preserve"> </w:t>
      </w:r>
      <w:r w:rsidRPr="00194C69">
        <w:rPr>
          <w:rFonts w:ascii="Times New Roman" w:hAnsi="Times New Roman" w:cs="Times New Roman"/>
          <w:color w:val="000000"/>
        </w:rPr>
        <w:t>поддержке</w:t>
      </w:r>
      <w:r w:rsidR="00194C69">
        <w:rPr>
          <w:rFonts w:ascii="Times New Roman" w:hAnsi="Times New Roman" w:cs="Times New Roman"/>
          <w:color w:val="000000"/>
        </w:rPr>
        <w:t xml:space="preserve"> </w:t>
      </w:r>
      <w:r w:rsidRPr="00194C69">
        <w:rPr>
          <w:rFonts w:ascii="Times New Roman" w:hAnsi="Times New Roman" w:cs="Times New Roman"/>
          <w:color w:val="000000"/>
        </w:rPr>
        <w:t>многополярного</w:t>
      </w:r>
      <w:r w:rsidR="00194C69">
        <w:rPr>
          <w:rFonts w:ascii="Times New Roman" w:hAnsi="Times New Roman" w:cs="Times New Roman"/>
          <w:color w:val="000000"/>
        </w:rPr>
        <w:t xml:space="preserve"> </w:t>
      </w:r>
      <w:r w:rsidRPr="00194C69">
        <w:rPr>
          <w:rFonts w:ascii="Times New Roman" w:hAnsi="Times New Roman" w:cs="Times New Roman"/>
          <w:color w:val="000000"/>
        </w:rPr>
        <w:t>мироустройства</w:t>
      </w:r>
      <w:r w:rsidR="00194C69">
        <w:rPr>
          <w:rFonts w:ascii="Times New Roman" w:hAnsi="Times New Roman" w:cs="Times New Roman"/>
          <w:color w:val="000000"/>
        </w:rPr>
        <w:t xml:space="preserve"> </w:t>
      </w:r>
      <w:r w:rsidRPr="00194C69">
        <w:rPr>
          <w:rFonts w:ascii="Times New Roman" w:hAnsi="Times New Roman" w:cs="Times New Roman"/>
          <w:color w:val="000000"/>
        </w:rPr>
        <w:t>и</w:t>
      </w:r>
      <w:r w:rsidR="00194C69">
        <w:rPr>
          <w:rFonts w:ascii="Times New Roman" w:hAnsi="Times New Roman" w:cs="Times New Roman"/>
          <w:color w:val="000000"/>
        </w:rPr>
        <w:t xml:space="preserve"> </w:t>
      </w:r>
      <w:r w:rsidRPr="00194C69">
        <w:rPr>
          <w:rFonts w:ascii="Times New Roman" w:hAnsi="Times New Roman" w:cs="Times New Roman"/>
          <w:color w:val="000000"/>
        </w:rPr>
        <w:t>формированию</w:t>
      </w:r>
      <w:r w:rsidR="00194C69">
        <w:rPr>
          <w:rFonts w:ascii="Times New Roman" w:hAnsi="Times New Roman" w:cs="Times New Roman"/>
          <w:color w:val="000000"/>
        </w:rPr>
        <w:t xml:space="preserve"> </w:t>
      </w:r>
      <w:r w:rsidRPr="00194C69">
        <w:rPr>
          <w:rFonts w:ascii="Times New Roman" w:hAnsi="Times New Roman" w:cs="Times New Roman"/>
          <w:color w:val="000000"/>
        </w:rPr>
        <w:t>справедливой</w:t>
      </w:r>
      <w:r w:rsidR="00194C69">
        <w:rPr>
          <w:rFonts w:ascii="Times New Roman" w:hAnsi="Times New Roman" w:cs="Times New Roman"/>
          <w:color w:val="000000"/>
        </w:rPr>
        <w:t xml:space="preserve"> </w:t>
      </w:r>
      <w:r w:rsidRPr="00194C69">
        <w:rPr>
          <w:rFonts w:ascii="Times New Roman" w:hAnsi="Times New Roman" w:cs="Times New Roman"/>
          <w:color w:val="000000"/>
        </w:rPr>
        <w:t>модели</w:t>
      </w:r>
      <w:r w:rsidR="00194C69">
        <w:rPr>
          <w:rFonts w:ascii="Times New Roman" w:hAnsi="Times New Roman" w:cs="Times New Roman"/>
          <w:color w:val="000000"/>
        </w:rPr>
        <w:t xml:space="preserve"> </w:t>
      </w:r>
      <w:r w:rsidRPr="00194C69">
        <w:rPr>
          <w:rFonts w:ascii="Times New Roman" w:hAnsi="Times New Roman" w:cs="Times New Roman"/>
          <w:color w:val="000000"/>
        </w:rPr>
        <w:t>глобальной</w:t>
      </w:r>
      <w:r w:rsidR="00194C69">
        <w:rPr>
          <w:rFonts w:ascii="Times New Roman" w:hAnsi="Times New Roman" w:cs="Times New Roman"/>
          <w:color w:val="000000"/>
        </w:rPr>
        <w:t xml:space="preserve"> </w:t>
      </w:r>
      <w:r w:rsidRPr="00194C69">
        <w:rPr>
          <w:rFonts w:ascii="Times New Roman" w:hAnsi="Times New Roman" w:cs="Times New Roman"/>
          <w:color w:val="000000"/>
        </w:rPr>
        <w:t>финансовой</w:t>
      </w:r>
      <w:r w:rsidR="00194C69">
        <w:rPr>
          <w:rFonts w:ascii="Times New Roman" w:hAnsi="Times New Roman" w:cs="Times New Roman"/>
          <w:color w:val="000000"/>
        </w:rPr>
        <w:t xml:space="preserve"> </w:t>
      </w:r>
      <w:r w:rsidRPr="00194C69">
        <w:rPr>
          <w:rFonts w:ascii="Times New Roman" w:hAnsi="Times New Roman" w:cs="Times New Roman"/>
          <w:color w:val="000000"/>
        </w:rPr>
        <w:t>и</w:t>
      </w:r>
      <w:r w:rsidR="00194C69">
        <w:rPr>
          <w:rFonts w:ascii="Times New Roman" w:hAnsi="Times New Roman" w:cs="Times New Roman"/>
          <w:color w:val="000000"/>
        </w:rPr>
        <w:t xml:space="preserve"> </w:t>
      </w:r>
      <w:r w:rsidRPr="00194C69">
        <w:rPr>
          <w:rFonts w:ascii="Times New Roman" w:hAnsi="Times New Roman" w:cs="Times New Roman"/>
          <w:color w:val="000000"/>
        </w:rPr>
        <w:t>торговой</w:t>
      </w:r>
      <w:r w:rsidR="00194C69">
        <w:rPr>
          <w:rFonts w:ascii="Times New Roman" w:hAnsi="Times New Roman" w:cs="Times New Roman"/>
          <w:color w:val="000000"/>
        </w:rPr>
        <w:t xml:space="preserve"> </w:t>
      </w:r>
      <w:r w:rsidRPr="00194C69">
        <w:rPr>
          <w:rFonts w:ascii="Times New Roman" w:hAnsi="Times New Roman" w:cs="Times New Roman"/>
          <w:color w:val="000000"/>
        </w:rPr>
        <w:t>системы;</w:t>
      </w:r>
    </w:p>
    <w:p w:rsidR="00E449C5" w:rsidRDefault="00035591" w:rsidP="00B13AAC">
      <w:pPr>
        <w:pStyle w:val="Pa14"/>
        <w:spacing w:line="360" w:lineRule="auto"/>
        <w:ind w:firstLine="709"/>
        <w:contextualSpacing/>
        <w:jc w:val="both"/>
        <w:rPr>
          <w:rFonts w:ascii="Times New Roman" w:hAnsi="Times New Roman" w:cs="Times New Roman"/>
          <w:color w:val="000000"/>
        </w:rPr>
      </w:pPr>
      <w:r w:rsidRPr="00194C69">
        <w:rPr>
          <w:rFonts w:ascii="Times New Roman" w:hAnsi="Times New Roman" w:cs="Times New Roman"/>
          <w:color w:val="000000"/>
        </w:rPr>
        <w:t>•</w:t>
      </w:r>
      <w:r w:rsidR="00194C69">
        <w:rPr>
          <w:rFonts w:ascii="Times New Roman" w:hAnsi="Times New Roman" w:cs="Times New Roman"/>
          <w:color w:val="000000"/>
        </w:rPr>
        <w:t xml:space="preserve"> </w:t>
      </w:r>
      <w:r w:rsidRPr="00194C69">
        <w:rPr>
          <w:rFonts w:ascii="Times New Roman" w:hAnsi="Times New Roman" w:cs="Times New Roman"/>
          <w:color w:val="000000"/>
        </w:rPr>
        <w:t>соблюдение</w:t>
      </w:r>
      <w:r w:rsidR="00194C69">
        <w:rPr>
          <w:rFonts w:ascii="Times New Roman" w:hAnsi="Times New Roman" w:cs="Times New Roman"/>
          <w:color w:val="000000"/>
        </w:rPr>
        <w:t xml:space="preserve"> </w:t>
      </w:r>
      <w:r w:rsidRPr="00194C69">
        <w:rPr>
          <w:rFonts w:ascii="Times New Roman" w:hAnsi="Times New Roman" w:cs="Times New Roman"/>
          <w:color w:val="000000"/>
        </w:rPr>
        <w:t>принципов</w:t>
      </w:r>
      <w:r w:rsidR="00194C69">
        <w:rPr>
          <w:rFonts w:ascii="Times New Roman" w:hAnsi="Times New Roman" w:cs="Times New Roman"/>
          <w:color w:val="000000"/>
        </w:rPr>
        <w:t xml:space="preserve"> </w:t>
      </w:r>
      <w:r w:rsidRPr="00194C69">
        <w:rPr>
          <w:rFonts w:ascii="Times New Roman" w:hAnsi="Times New Roman" w:cs="Times New Roman"/>
          <w:color w:val="000000"/>
        </w:rPr>
        <w:t>открытости</w:t>
      </w:r>
      <w:r w:rsidR="00194C69">
        <w:rPr>
          <w:rFonts w:ascii="Times New Roman" w:hAnsi="Times New Roman" w:cs="Times New Roman"/>
          <w:color w:val="000000"/>
        </w:rPr>
        <w:t xml:space="preserve"> </w:t>
      </w:r>
      <w:r w:rsidRPr="00194C69">
        <w:rPr>
          <w:rFonts w:ascii="Times New Roman" w:hAnsi="Times New Roman" w:cs="Times New Roman"/>
          <w:color w:val="000000"/>
        </w:rPr>
        <w:t>и</w:t>
      </w:r>
      <w:r w:rsidR="00194C69">
        <w:rPr>
          <w:rFonts w:ascii="Times New Roman" w:hAnsi="Times New Roman" w:cs="Times New Roman"/>
          <w:color w:val="000000"/>
        </w:rPr>
        <w:t xml:space="preserve"> </w:t>
      </w:r>
      <w:r w:rsidRPr="00194C69">
        <w:rPr>
          <w:rFonts w:ascii="Times New Roman" w:hAnsi="Times New Roman" w:cs="Times New Roman"/>
          <w:color w:val="000000"/>
        </w:rPr>
        <w:t>консенсуса</w:t>
      </w:r>
      <w:r w:rsidR="00194C69">
        <w:rPr>
          <w:rFonts w:ascii="Times New Roman" w:hAnsi="Times New Roman" w:cs="Times New Roman"/>
          <w:color w:val="000000"/>
        </w:rPr>
        <w:t xml:space="preserve"> </w:t>
      </w:r>
      <w:r w:rsidRPr="00194C69">
        <w:rPr>
          <w:rFonts w:ascii="Times New Roman" w:hAnsi="Times New Roman" w:cs="Times New Roman"/>
          <w:color w:val="000000"/>
        </w:rPr>
        <w:t>в</w:t>
      </w:r>
      <w:r w:rsidR="00194C69">
        <w:rPr>
          <w:rFonts w:ascii="Times New Roman" w:hAnsi="Times New Roman" w:cs="Times New Roman"/>
          <w:color w:val="000000"/>
        </w:rPr>
        <w:t xml:space="preserve"> </w:t>
      </w:r>
      <w:r w:rsidRPr="00194C69">
        <w:rPr>
          <w:rFonts w:ascii="Times New Roman" w:hAnsi="Times New Roman" w:cs="Times New Roman"/>
          <w:color w:val="000000"/>
        </w:rPr>
        <w:t>принятии</w:t>
      </w:r>
      <w:r w:rsidR="00194C69">
        <w:rPr>
          <w:rFonts w:ascii="Times New Roman" w:hAnsi="Times New Roman" w:cs="Times New Roman"/>
          <w:color w:val="000000"/>
        </w:rPr>
        <w:t xml:space="preserve"> </w:t>
      </w:r>
      <w:r w:rsidRPr="00194C69">
        <w:rPr>
          <w:rFonts w:ascii="Times New Roman" w:hAnsi="Times New Roman" w:cs="Times New Roman"/>
          <w:color w:val="000000"/>
        </w:rPr>
        <w:t>решений</w:t>
      </w:r>
      <w:r w:rsidR="00D55BE3" w:rsidRPr="00194C69">
        <w:rPr>
          <w:rStyle w:val="a6"/>
          <w:rFonts w:ascii="Times New Roman" w:hAnsi="Times New Roman" w:cs="Times New Roman"/>
          <w:color w:val="000000"/>
        </w:rPr>
        <w:footnoteReference w:id="11"/>
      </w:r>
      <w:r w:rsidRPr="00194C69">
        <w:rPr>
          <w:rFonts w:ascii="Times New Roman" w:hAnsi="Times New Roman" w:cs="Times New Roman"/>
          <w:color w:val="000000"/>
        </w:rPr>
        <w:t>.</w:t>
      </w:r>
      <w:r w:rsidR="00194C69">
        <w:rPr>
          <w:rFonts w:ascii="Times New Roman" w:hAnsi="Times New Roman" w:cs="Times New Roman"/>
          <w:color w:val="000000"/>
        </w:rPr>
        <w:t xml:space="preserve"> </w:t>
      </w:r>
    </w:p>
    <w:p w:rsidR="00750D4D" w:rsidRPr="00194C69" w:rsidRDefault="007E7D57" w:rsidP="00B13AAC">
      <w:pPr>
        <w:pStyle w:val="Pa14"/>
        <w:spacing w:line="360" w:lineRule="auto"/>
        <w:ind w:firstLine="709"/>
        <w:contextualSpacing/>
        <w:jc w:val="both"/>
        <w:rPr>
          <w:rFonts w:ascii="Times New Roman" w:hAnsi="Times New Roman" w:cs="Times New Roman"/>
          <w:color w:val="000000"/>
        </w:rPr>
      </w:pPr>
      <w:r w:rsidRPr="00194C69">
        <w:rPr>
          <w:rFonts w:ascii="Times New Roman" w:hAnsi="Times New Roman" w:cs="Times New Roman"/>
          <w:color w:val="000000"/>
        </w:rPr>
        <w:t>В</w:t>
      </w:r>
      <w:r w:rsidR="00194C69">
        <w:rPr>
          <w:rFonts w:ascii="Times New Roman" w:hAnsi="Times New Roman" w:cs="Times New Roman"/>
          <w:color w:val="000000"/>
        </w:rPr>
        <w:t xml:space="preserve"> </w:t>
      </w:r>
      <w:r w:rsidRPr="00194C69">
        <w:rPr>
          <w:rFonts w:ascii="Times New Roman" w:hAnsi="Times New Roman" w:cs="Times New Roman"/>
          <w:color w:val="000000"/>
        </w:rPr>
        <w:t>основу</w:t>
      </w:r>
      <w:r w:rsidR="00194C69">
        <w:rPr>
          <w:rFonts w:ascii="Times New Roman" w:hAnsi="Times New Roman" w:cs="Times New Roman"/>
          <w:color w:val="000000"/>
        </w:rPr>
        <w:t xml:space="preserve"> </w:t>
      </w:r>
      <w:r w:rsidRPr="00194C69">
        <w:rPr>
          <w:rFonts w:ascii="Times New Roman" w:hAnsi="Times New Roman" w:cs="Times New Roman"/>
          <w:color w:val="000000"/>
        </w:rPr>
        <w:t>закладываетс</w:t>
      </w:r>
      <w:r w:rsidR="00EF74FB" w:rsidRPr="00194C69">
        <w:rPr>
          <w:rFonts w:ascii="Times New Roman" w:hAnsi="Times New Roman" w:cs="Times New Roman"/>
          <w:color w:val="000000"/>
        </w:rPr>
        <w:t>я</w:t>
      </w:r>
      <w:r w:rsidR="00194C69">
        <w:rPr>
          <w:rFonts w:ascii="Times New Roman" w:hAnsi="Times New Roman" w:cs="Times New Roman"/>
          <w:color w:val="000000"/>
        </w:rPr>
        <w:t xml:space="preserve"> </w:t>
      </w:r>
      <w:r w:rsidR="00EF74FB" w:rsidRPr="00194C69">
        <w:rPr>
          <w:rFonts w:ascii="Times New Roman" w:hAnsi="Times New Roman" w:cs="Times New Roman"/>
          <w:color w:val="000000"/>
        </w:rPr>
        <w:t>также</w:t>
      </w:r>
      <w:r w:rsidR="00194C69">
        <w:rPr>
          <w:rFonts w:ascii="Times New Roman" w:hAnsi="Times New Roman" w:cs="Times New Roman"/>
          <w:color w:val="000000"/>
        </w:rPr>
        <w:t xml:space="preserve"> </w:t>
      </w:r>
      <w:r w:rsidR="00EF74FB" w:rsidRPr="00194C69">
        <w:rPr>
          <w:rFonts w:ascii="Times New Roman" w:hAnsi="Times New Roman" w:cs="Times New Roman"/>
          <w:color w:val="000000"/>
        </w:rPr>
        <w:t>согласительн</w:t>
      </w:r>
      <w:r w:rsidR="00E449C5">
        <w:rPr>
          <w:rFonts w:ascii="Times New Roman" w:hAnsi="Times New Roman" w:cs="Times New Roman"/>
          <w:color w:val="000000"/>
        </w:rPr>
        <w:t>ая</w:t>
      </w:r>
      <w:r w:rsidR="00194C69">
        <w:rPr>
          <w:rFonts w:ascii="Times New Roman" w:hAnsi="Times New Roman" w:cs="Times New Roman"/>
          <w:color w:val="000000"/>
        </w:rPr>
        <w:t xml:space="preserve"> </w:t>
      </w:r>
      <w:r w:rsidR="00EF74FB" w:rsidRPr="00194C69">
        <w:rPr>
          <w:rFonts w:ascii="Times New Roman" w:hAnsi="Times New Roman" w:cs="Times New Roman"/>
          <w:color w:val="000000"/>
        </w:rPr>
        <w:t>процедура</w:t>
      </w:r>
      <w:r w:rsidR="00194C69">
        <w:rPr>
          <w:rFonts w:ascii="Times New Roman" w:hAnsi="Times New Roman" w:cs="Times New Roman"/>
          <w:color w:val="000000"/>
        </w:rPr>
        <w:t xml:space="preserve"> </w:t>
      </w:r>
      <w:r w:rsidR="00EF74FB" w:rsidRPr="00194C69">
        <w:rPr>
          <w:rFonts w:ascii="Times New Roman" w:hAnsi="Times New Roman" w:cs="Times New Roman"/>
          <w:color w:val="000000"/>
        </w:rPr>
        <w:t>и</w:t>
      </w:r>
      <w:r w:rsidR="00194C69">
        <w:rPr>
          <w:rFonts w:ascii="Times New Roman" w:hAnsi="Times New Roman" w:cs="Times New Roman"/>
          <w:color w:val="000000"/>
        </w:rPr>
        <w:t xml:space="preserve"> </w:t>
      </w:r>
      <w:r w:rsidR="00EF74FB" w:rsidRPr="00194C69">
        <w:rPr>
          <w:rFonts w:ascii="Times New Roman" w:hAnsi="Times New Roman" w:cs="Times New Roman"/>
          <w:color w:val="000000"/>
        </w:rPr>
        <w:t>характер</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решени</w:t>
      </w:r>
      <w:r w:rsidRPr="00194C69">
        <w:rPr>
          <w:rFonts w:ascii="Times New Roman" w:hAnsi="Times New Roman" w:cs="Times New Roman"/>
          <w:color w:val="000000"/>
        </w:rPr>
        <w:t>й</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о</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принятии</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новых</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членов</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в</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состав</w:t>
      </w:r>
      <w:r w:rsidR="00194C69">
        <w:rPr>
          <w:rFonts w:ascii="Times New Roman" w:hAnsi="Times New Roman" w:cs="Times New Roman"/>
          <w:color w:val="000000"/>
        </w:rPr>
        <w:t xml:space="preserve"> </w:t>
      </w:r>
      <w:r w:rsidRPr="00194C69">
        <w:rPr>
          <w:rFonts w:ascii="Times New Roman" w:hAnsi="Times New Roman" w:cs="Times New Roman"/>
          <w:color w:val="000000"/>
        </w:rPr>
        <w:t>альянса,</w:t>
      </w:r>
      <w:r w:rsidR="00194C69">
        <w:rPr>
          <w:rFonts w:ascii="Times New Roman" w:hAnsi="Times New Roman" w:cs="Times New Roman"/>
          <w:color w:val="000000"/>
        </w:rPr>
        <w:t xml:space="preserve"> </w:t>
      </w:r>
      <w:r w:rsidRPr="00194C69">
        <w:rPr>
          <w:rFonts w:ascii="Times New Roman" w:hAnsi="Times New Roman" w:cs="Times New Roman"/>
          <w:color w:val="000000"/>
        </w:rPr>
        <w:t>котор</w:t>
      </w:r>
      <w:r w:rsidR="00EF74FB" w:rsidRPr="00194C69">
        <w:rPr>
          <w:rFonts w:ascii="Times New Roman" w:hAnsi="Times New Roman" w:cs="Times New Roman"/>
          <w:color w:val="000000"/>
        </w:rPr>
        <w:t>ы</w:t>
      </w:r>
      <w:r w:rsidRPr="00194C69">
        <w:rPr>
          <w:rFonts w:ascii="Times New Roman" w:hAnsi="Times New Roman" w:cs="Times New Roman"/>
          <w:color w:val="000000"/>
        </w:rPr>
        <w:t>е</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должн</w:t>
      </w:r>
      <w:r w:rsidR="00EF74FB" w:rsidRPr="00194C69">
        <w:rPr>
          <w:rFonts w:ascii="Times New Roman" w:hAnsi="Times New Roman" w:cs="Times New Roman"/>
          <w:color w:val="000000"/>
        </w:rPr>
        <w:t>ы</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приниматься</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единогласно</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всеми</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странами-основателями</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БРИКС,</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с</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учетом</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необходимости</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сохранения</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эффективности</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объединения</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и</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соблюдения</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баланса</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интересов</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всех</w:t>
      </w:r>
      <w:r w:rsidR="00194C69">
        <w:rPr>
          <w:rFonts w:ascii="Times New Roman" w:hAnsi="Times New Roman" w:cs="Times New Roman"/>
          <w:color w:val="000000"/>
        </w:rPr>
        <w:t xml:space="preserve"> </w:t>
      </w:r>
      <w:r w:rsidR="00035591" w:rsidRPr="00194C69">
        <w:rPr>
          <w:rFonts w:ascii="Times New Roman" w:hAnsi="Times New Roman" w:cs="Times New Roman"/>
          <w:color w:val="000000"/>
        </w:rPr>
        <w:t>участников</w:t>
      </w:r>
      <w:r w:rsidR="00D55BE3" w:rsidRPr="00194C69">
        <w:rPr>
          <w:rStyle w:val="a6"/>
          <w:rFonts w:ascii="Times New Roman" w:hAnsi="Times New Roman" w:cs="Times New Roman"/>
          <w:color w:val="000000"/>
        </w:rPr>
        <w:footnoteReference w:id="12"/>
      </w:r>
      <w:r w:rsidR="00035591" w:rsidRPr="00194C69">
        <w:rPr>
          <w:rFonts w:ascii="Times New Roman" w:hAnsi="Times New Roman" w:cs="Times New Roman"/>
          <w:color w:val="000000"/>
        </w:rPr>
        <w:t>.</w:t>
      </w:r>
      <w:r w:rsidR="00194C69">
        <w:rPr>
          <w:rFonts w:ascii="Times New Roman" w:hAnsi="Times New Roman" w:cs="Times New Roman"/>
          <w:color w:val="000000"/>
        </w:rPr>
        <w:t xml:space="preserve"> </w:t>
      </w:r>
    </w:p>
    <w:p w:rsidR="00EF74FB" w:rsidRPr="00194C69" w:rsidRDefault="00EA3199" w:rsidP="00B13AAC">
      <w:pPr>
        <w:pStyle w:val="ad"/>
        <w:shd w:val="clear" w:color="auto" w:fill="FFFFFF"/>
        <w:spacing w:before="0" w:beforeAutospacing="0" w:after="0" w:afterAutospacing="0" w:line="360" w:lineRule="auto"/>
        <w:ind w:firstLine="709"/>
        <w:jc w:val="both"/>
        <w:rPr>
          <w:color w:val="252525"/>
        </w:rPr>
      </w:pPr>
      <w:r w:rsidRPr="00194C69">
        <w:t>Близко</w:t>
      </w:r>
      <w:r w:rsidR="00194C69">
        <w:t xml:space="preserve"> </w:t>
      </w:r>
      <w:r w:rsidRPr="00194C69">
        <w:t>примыкающим</w:t>
      </w:r>
      <w:r w:rsidR="00194C69">
        <w:t xml:space="preserve"> </w:t>
      </w:r>
      <w:r w:rsidRPr="00194C69">
        <w:t>к</w:t>
      </w:r>
      <w:r w:rsidR="00194C69">
        <w:t xml:space="preserve"> </w:t>
      </w:r>
      <w:r w:rsidRPr="00194C69">
        <w:t>данному</w:t>
      </w:r>
      <w:r w:rsidR="00194C69">
        <w:t xml:space="preserve"> </w:t>
      </w:r>
      <w:r w:rsidR="00750D4D" w:rsidRPr="00194C69">
        <w:t>аспект</w:t>
      </w:r>
      <w:r w:rsidRPr="00194C69">
        <w:t>у</w:t>
      </w:r>
      <w:r w:rsidR="00194C69">
        <w:t xml:space="preserve"> </w:t>
      </w:r>
      <w:r w:rsidRPr="00194C69">
        <w:t>как</w:t>
      </w:r>
      <w:r w:rsidR="00194C69">
        <w:t xml:space="preserve"> </w:t>
      </w:r>
      <w:r w:rsidRPr="00194C69">
        <w:t>краеугольное</w:t>
      </w:r>
      <w:r w:rsidR="00194C69">
        <w:t xml:space="preserve"> </w:t>
      </w:r>
      <w:r w:rsidRPr="00194C69">
        <w:t>обстоятельство</w:t>
      </w:r>
      <w:r w:rsidR="00194C69">
        <w:t xml:space="preserve"> </w:t>
      </w:r>
      <w:r w:rsidRPr="00194C69">
        <w:t>значится</w:t>
      </w:r>
      <w:r w:rsidR="00194C69">
        <w:t xml:space="preserve"> </w:t>
      </w:r>
      <w:r w:rsidRPr="00194C69">
        <w:t>вопрос</w:t>
      </w:r>
      <w:r w:rsidR="00194C69">
        <w:t xml:space="preserve"> </w:t>
      </w:r>
      <w:r w:rsidRPr="00194C69">
        <w:t>об</w:t>
      </w:r>
      <w:r w:rsidR="00194C69">
        <w:t xml:space="preserve"> </w:t>
      </w:r>
      <w:r w:rsidRPr="00194C69">
        <w:t>институционализации</w:t>
      </w:r>
      <w:r w:rsidR="00194C69">
        <w:t xml:space="preserve"> </w:t>
      </w:r>
      <w:r w:rsidRPr="00194C69">
        <w:t>БРИКС</w:t>
      </w:r>
      <w:r w:rsidR="00194C69">
        <w:t xml:space="preserve"> </w:t>
      </w:r>
      <w:r w:rsidRPr="00194C69">
        <w:t>и</w:t>
      </w:r>
      <w:r w:rsidR="00194C69">
        <w:t xml:space="preserve"> </w:t>
      </w:r>
      <w:r w:rsidR="005D7E9A" w:rsidRPr="00194C69">
        <w:t>ее</w:t>
      </w:r>
      <w:r w:rsidR="00194C69">
        <w:t xml:space="preserve"> </w:t>
      </w:r>
      <w:r w:rsidRPr="00194C69">
        <w:t>элементов,</w:t>
      </w:r>
      <w:r w:rsidR="00194C69">
        <w:t xml:space="preserve"> </w:t>
      </w:r>
      <w:r w:rsidRPr="00194C69">
        <w:t>международной</w:t>
      </w:r>
      <w:r w:rsidR="00194C69">
        <w:t xml:space="preserve"> </w:t>
      </w:r>
      <w:r w:rsidRPr="00194C69">
        <w:t>правосубъектности,</w:t>
      </w:r>
      <w:r w:rsidR="00194C69">
        <w:t xml:space="preserve"> </w:t>
      </w:r>
      <w:r w:rsidRPr="00194C69">
        <w:t>понятии</w:t>
      </w:r>
      <w:r w:rsidR="00194C69">
        <w:t xml:space="preserve"> </w:t>
      </w:r>
      <w:r w:rsidR="00B13AAC">
        <w:t>«</w:t>
      </w:r>
      <w:r w:rsidRPr="00194C69">
        <w:t>участник</w:t>
      </w:r>
      <w:r w:rsidR="00B13AAC">
        <w:t>»</w:t>
      </w:r>
      <w:r w:rsidRPr="00194C69">
        <w:t>/</w:t>
      </w:r>
      <w:r w:rsidR="00B13AAC">
        <w:t>»</w:t>
      </w:r>
      <w:r w:rsidRPr="00194C69">
        <w:t>участники</w:t>
      </w:r>
      <w:r w:rsidR="00B13AAC">
        <w:t>»</w:t>
      </w:r>
      <w:r w:rsidR="00194C69">
        <w:t xml:space="preserve"> </w:t>
      </w:r>
      <w:r w:rsidRPr="00194C69">
        <w:t>(</w:t>
      </w:r>
      <w:r w:rsidRPr="00194C69">
        <w:rPr>
          <w:lang w:val="en-US"/>
        </w:rPr>
        <w:t>participants</w:t>
      </w:r>
      <w:r w:rsidRPr="00194C69">
        <w:t>)</w:t>
      </w:r>
      <w:r w:rsidR="00194C69">
        <w:t xml:space="preserve"> </w:t>
      </w:r>
      <w:r w:rsidRPr="00194C69">
        <w:t>и</w:t>
      </w:r>
      <w:r w:rsidR="00194C69">
        <w:t xml:space="preserve"> </w:t>
      </w:r>
      <w:r w:rsidRPr="00194C69">
        <w:t>их</w:t>
      </w:r>
      <w:r w:rsidR="00194C69">
        <w:t xml:space="preserve"> </w:t>
      </w:r>
      <w:r w:rsidRPr="00194C69">
        <w:t>статусе</w:t>
      </w:r>
      <w:r w:rsidR="00194C69">
        <w:t xml:space="preserve"> </w:t>
      </w:r>
      <w:r w:rsidRPr="00194C69">
        <w:t>и</w:t>
      </w:r>
      <w:r w:rsidR="00194C69">
        <w:t xml:space="preserve"> </w:t>
      </w:r>
      <w:r w:rsidRPr="00194C69">
        <w:t>т.п.</w:t>
      </w:r>
      <w:r w:rsidR="00194C69">
        <w:t xml:space="preserve"> </w:t>
      </w:r>
      <w:r w:rsidR="00623953" w:rsidRPr="00194C69">
        <w:t>В</w:t>
      </w:r>
      <w:r w:rsidR="00194C69">
        <w:t xml:space="preserve"> </w:t>
      </w:r>
      <w:r w:rsidR="00623953" w:rsidRPr="00194C69">
        <w:t>этой</w:t>
      </w:r>
      <w:r w:rsidR="00194C69">
        <w:t xml:space="preserve"> </w:t>
      </w:r>
      <w:r w:rsidR="00623953" w:rsidRPr="00194C69">
        <w:t>части,</w:t>
      </w:r>
      <w:r w:rsidR="00194C69">
        <w:t xml:space="preserve"> </w:t>
      </w:r>
      <w:r w:rsidR="00623953" w:rsidRPr="00194C69">
        <w:t>как</w:t>
      </w:r>
      <w:r w:rsidR="00194C69">
        <w:t xml:space="preserve"> </w:t>
      </w:r>
      <w:r w:rsidR="00623953" w:rsidRPr="00194C69">
        <w:t>известно,</w:t>
      </w:r>
      <w:r w:rsidR="00194C69">
        <w:t xml:space="preserve"> </w:t>
      </w:r>
      <w:r w:rsidR="00623953" w:rsidRPr="00194C69">
        <w:t>в</w:t>
      </w:r>
      <w:r w:rsidR="00194C69">
        <w:t xml:space="preserve"> </w:t>
      </w:r>
      <w:r w:rsidR="00623953" w:rsidRPr="00194C69">
        <w:t>сегодняшней</w:t>
      </w:r>
      <w:r w:rsidR="00194C69">
        <w:t xml:space="preserve"> </w:t>
      </w:r>
      <w:r w:rsidR="00623953" w:rsidRPr="00194C69">
        <w:t>действительности</w:t>
      </w:r>
      <w:r w:rsidR="00194C69">
        <w:t xml:space="preserve"> </w:t>
      </w:r>
      <w:r w:rsidR="00DC4C27" w:rsidRPr="00194C69">
        <w:t>противостоят</w:t>
      </w:r>
      <w:r w:rsidR="00194C69">
        <w:t xml:space="preserve"> </w:t>
      </w:r>
      <w:r w:rsidR="00623953" w:rsidRPr="00194C69">
        <w:t>друг</w:t>
      </w:r>
      <w:r w:rsidR="00194C69">
        <w:t xml:space="preserve"> </w:t>
      </w:r>
      <w:r w:rsidR="00623953" w:rsidRPr="00194C69">
        <w:t>другу</w:t>
      </w:r>
      <w:r w:rsidR="00194C69">
        <w:t xml:space="preserve"> </w:t>
      </w:r>
      <w:r w:rsidR="00623953" w:rsidRPr="00194C69">
        <w:t>в</w:t>
      </w:r>
      <w:r w:rsidR="00194C69">
        <w:t xml:space="preserve"> </w:t>
      </w:r>
      <w:r w:rsidR="00623953" w:rsidRPr="00194C69">
        <w:t>основном</w:t>
      </w:r>
      <w:r w:rsidR="00194C69">
        <w:t xml:space="preserve"> </w:t>
      </w:r>
      <w:r w:rsidR="00623953" w:rsidRPr="00194C69">
        <w:t>две</w:t>
      </w:r>
      <w:r w:rsidR="00194C69">
        <w:t xml:space="preserve"> </w:t>
      </w:r>
      <w:r w:rsidR="00623953" w:rsidRPr="00194C69">
        <w:t>тенденции</w:t>
      </w:r>
      <w:r w:rsidR="00DC4C27" w:rsidRPr="00194C69">
        <w:t>:</w:t>
      </w:r>
      <w:r w:rsidR="00194C69">
        <w:t xml:space="preserve"> </w:t>
      </w:r>
      <w:r w:rsidR="00B13AAC">
        <w:t>«</w:t>
      </w:r>
      <w:r w:rsidR="00DC4C27" w:rsidRPr="00194C69">
        <w:t>pro</w:t>
      </w:r>
      <w:r w:rsidR="00194C69">
        <w:t xml:space="preserve"> </w:t>
      </w:r>
      <w:r w:rsidR="00DC4C27" w:rsidRPr="00194C69">
        <w:t>/за</w:t>
      </w:r>
      <w:r w:rsidR="00B13AAC">
        <w:t>»</w:t>
      </w:r>
      <w:r w:rsidR="00194C69">
        <w:t xml:space="preserve"> </w:t>
      </w:r>
      <w:r w:rsidR="00DC4C27" w:rsidRPr="00194C69">
        <w:t>и</w:t>
      </w:r>
      <w:r w:rsidR="00194C69">
        <w:t xml:space="preserve"> </w:t>
      </w:r>
      <w:r w:rsidR="00B13AAC">
        <w:t>«</w:t>
      </w:r>
      <w:r w:rsidR="00DC4C27" w:rsidRPr="00194C69">
        <w:rPr>
          <w:lang w:val="en-US"/>
        </w:rPr>
        <w:t>contre</w:t>
      </w:r>
      <w:r w:rsidR="00DC4C27" w:rsidRPr="00194C69">
        <w:t>/против</w:t>
      </w:r>
      <w:r w:rsidR="00B13AAC">
        <w:t>»</w:t>
      </w:r>
      <w:r w:rsidR="00310C5E" w:rsidRPr="00194C69">
        <w:rPr>
          <w:rStyle w:val="a6"/>
        </w:rPr>
        <w:footnoteReference w:id="13"/>
      </w:r>
      <w:r w:rsidR="00DC4C27" w:rsidRPr="00194C69">
        <w:t>.</w:t>
      </w:r>
      <w:r w:rsidR="00194C69">
        <w:t xml:space="preserve"> </w:t>
      </w:r>
      <w:r w:rsidR="007F033A" w:rsidRPr="00194C69">
        <w:t>Причем</w:t>
      </w:r>
      <w:r w:rsidR="00194C69">
        <w:t xml:space="preserve"> </w:t>
      </w:r>
      <w:r w:rsidR="007F033A" w:rsidRPr="00194C69">
        <w:t>в</w:t>
      </w:r>
      <w:r w:rsidR="00194C69">
        <w:t xml:space="preserve"> </w:t>
      </w:r>
      <w:r w:rsidR="007F033A" w:rsidRPr="00194C69">
        <w:t>самое</w:t>
      </w:r>
      <w:r w:rsidR="00194C69">
        <w:t xml:space="preserve"> </w:t>
      </w:r>
      <w:r w:rsidR="007F033A" w:rsidRPr="00194C69">
        <w:t>последнее</w:t>
      </w:r>
      <w:r w:rsidR="00194C69">
        <w:t xml:space="preserve"> </w:t>
      </w:r>
      <w:r w:rsidR="004A6E5E" w:rsidRPr="00194C69">
        <w:t>время</w:t>
      </w:r>
      <w:r w:rsidR="00194C69">
        <w:t xml:space="preserve"> </w:t>
      </w:r>
      <w:r w:rsidR="004A6E5E" w:rsidRPr="00194C69">
        <w:t>первая</w:t>
      </w:r>
      <w:r w:rsidR="00194C69">
        <w:t xml:space="preserve"> </w:t>
      </w:r>
      <w:r w:rsidR="004A6E5E" w:rsidRPr="00194C69">
        <w:t>из</w:t>
      </w:r>
      <w:r w:rsidR="00194C69">
        <w:t xml:space="preserve"> </w:t>
      </w:r>
      <w:r w:rsidR="004A6E5E" w:rsidRPr="00194C69">
        <w:t>указанных</w:t>
      </w:r>
      <w:r w:rsidR="00194C69">
        <w:t xml:space="preserve"> </w:t>
      </w:r>
      <w:r w:rsidR="004A6E5E" w:rsidRPr="00194C69">
        <w:t>позиций</w:t>
      </w:r>
      <w:r w:rsidR="00194C69">
        <w:t xml:space="preserve"> </w:t>
      </w:r>
      <w:r w:rsidR="004A6E5E" w:rsidRPr="00194C69">
        <w:t>начинает</w:t>
      </w:r>
      <w:r w:rsidR="00194C69">
        <w:t xml:space="preserve"> </w:t>
      </w:r>
      <w:r w:rsidR="004A6E5E" w:rsidRPr="00194C69">
        <w:t>я</w:t>
      </w:r>
      <w:r w:rsidR="00D630B0" w:rsidRPr="00194C69">
        <w:t>вно</w:t>
      </w:r>
      <w:r w:rsidR="00194C69">
        <w:t xml:space="preserve"> </w:t>
      </w:r>
      <w:r w:rsidR="004A6E5E" w:rsidRPr="00194C69">
        <w:t>активизироваться</w:t>
      </w:r>
      <w:r w:rsidR="0000796B" w:rsidRPr="00194C69">
        <w:t>,</w:t>
      </w:r>
      <w:r w:rsidR="00194C69">
        <w:t xml:space="preserve"> </w:t>
      </w:r>
      <w:r w:rsidR="0000796B" w:rsidRPr="00194C69">
        <w:t>вплоть</w:t>
      </w:r>
      <w:r w:rsidR="00194C69">
        <w:t xml:space="preserve"> </w:t>
      </w:r>
      <w:r w:rsidR="0000796B" w:rsidRPr="00194C69">
        <w:t>до</w:t>
      </w:r>
      <w:r w:rsidR="00194C69">
        <w:t xml:space="preserve"> </w:t>
      </w:r>
      <w:r w:rsidR="0000796B" w:rsidRPr="00194C69">
        <w:t>того,</w:t>
      </w:r>
      <w:r w:rsidR="00194C69">
        <w:t xml:space="preserve"> </w:t>
      </w:r>
      <w:r w:rsidR="0000796B" w:rsidRPr="00194C69">
        <w:t>что</w:t>
      </w:r>
      <w:r w:rsidR="00194C69">
        <w:t xml:space="preserve"> </w:t>
      </w:r>
      <w:r w:rsidR="00D630B0" w:rsidRPr="00194C69">
        <w:t>иногда</w:t>
      </w:r>
      <w:r w:rsidR="00194C69">
        <w:t xml:space="preserve"> </w:t>
      </w:r>
      <w:r w:rsidR="004A6E5E" w:rsidRPr="00194C69">
        <w:t>БРИКС</w:t>
      </w:r>
      <w:r w:rsidR="00194C69">
        <w:t xml:space="preserve"> </w:t>
      </w:r>
      <w:r w:rsidR="004A6E5E" w:rsidRPr="00194C69">
        <w:t>без</w:t>
      </w:r>
      <w:r w:rsidR="00194C69">
        <w:t xml:space="preserve"> </w:t>
      </w:r>
      <w:r w:rsidR="004A6E5E" w:rsidRPr="00194C69">
        <w:t>оговорок</w:t>
      </w:r>
      <w:r w:rsidR="00194C69">
        <w:t xml:space="preserve"> </w:t>
      </w:r>
      <w:r w:rsidR="004A6E5E" w:rsidRPr="00194C69">
        <w:t>сопровождается</w:t>
      </w:r>
      <w:r w:rsidR="00194C69">
        <w:t xml:space="preserve"> </w:t>
      </w:r>
      <w:r w:rsidR="004A6E5E" w:rsidRPr="00194C69">
        <w:t>квалификацией</w:t>
      </w:r>
      <w:r w:rsidR="00194C69">
        <w:t xml:space="preserve"> </w:t>
      </w:r>
      <w:r w:rsidR="0000796B" w:rsidRPr="00194C69">
        <w:t>в</w:t>
      </w:r>
      <w:r w:rsidR="00194C69">
        <w:t xml:space="preserve"> </w:t>
      </w:r>
      <w:r w:rsidR="004A6E5E" w:rsidRPr="00194C69">
        <w:t>ка</w:t>
      </w:r>
      <w:r w:rsidR="0000796B" w:rsidRPr="00194C69">
        <w:t>честве</w:t>
      </w:r>
      <w:r w:rsidR="00194C69">
        <w:t xml:space="preserve"> </w:t>
      </w:r>
      <w:r w:rsidR="00B13AAC">
        <w:t>«</w:t>
      </w:r>
      <w:r w:rsidR="004A6E5E" w:rsidRPr="00194C69">
        <w:t>организаци</w:t>
      </w:r>
      <w:r w:rsidR="0000796B" w:rsidRPr="00194C69">
        <w:t>и</w:t>
      </w:r>
      <w:r w:rsidR="00B13AAC">
        <w:t>»</w:t>
      </w:r>
      <w:r w:rsidR="00A02F38" w:rsidRPr="00194C69">
        <w:rPr>
          <w:rStyle w:val="a6"/>
        </w:rPr>
        <w:footnoteReference w:id="14"/>
      </w:r>
      <w:r w:rsidR="004A6E5E" w:rsidRPr="00194C69">
        <w:t>.</w:t>
      </w:r>
      <w:r w:rsidR="00194C69">
        <w:t xml:space="preserve"> </w:t>
      </w:r>
      <w:r w:rsidR="00B72AB2" w:rsidRPr="00194C69">
        <w:t>В</w:t>
      </w:r>
      <w:r w:rsidR="00194C69">
        <w:t xml:space="preserve"> </w:t>
      </w:r>
      <w:r w:rsidR="00B72AB2" w:rsidRPr="00194C69">
        <w:t>доктринальном</w:t>
      </w:r>
      <w:r w:rsidR="00194C69">
        <w:t xml:space="preserve"> </w:t>
      </w:r>
      <w:r w:rsidR="00B72AB2" w:rsidRPr="00194C69">
        <w:t>плане</w:t>
      </w:r>
      <w:r w:rsidR="00194C69">
        <w:t xml:space="preserve"> </w:t>
      </w:r>
      <w:r w:rsidR="00B72AB2" w:rsidRPr="00194C69">
        <w:t>обозначенный</w:t>
      </w:r>
      <w:r w:rsidR="00194C69">
        <w:t xml:space="preserve"> </w:t>
      </w:r>
      <w:r w:rsidR="00B72AB2" w:rsidRPr="00194C69">
        <w:t>дискурс</w:t>
      </w:r>
      <w:r w:rsidR="00194C69">
        <w:t xml:space="preserve"> </w:t>
      </w:r>
      <w:r w:rsidR="00B72AB2" w:rsidRPr="00194C69">
        <w:t>обсуждается</w:t>
      </w:r>
      <w:r w:rsidR="00194C69">
        <w:t xml:space="preserve"> </w:t>
      </w:r>
      <w:r w:rsidR="00B72AB2" w:rsidRPr="00194C69">
        <w:t>едва</w:t>
      </w:r>
      <w:r w:rsidR="00194C69">
        <w:t xml:space="preserve"> </w:t>
      </w:r>
      <w:r w:rsidR="00B72AB2" w:rsidRPr="00194C69">
        <w:t>ли</w:t>
      </w:r>
      <w:r w:rsidR="00194C69">
        <w:t xml:space="preserve"> </w:t>
      </w:r>
      <w:r w:rsidR="00B72AB2" w:rsidRPr="00194C69">
        <w:t>не</w:t>
      </w:r>
      <w:r w:rsidR="00194C69">
        <w:t xml:space="preserve"> </w:t>
      </w:r>
      <w:r w:rsidR="00B72AB2" w:rsidRPr="00194C69">
        <w:t>с</w:t>
      </w:r>
      <w:r w:rsidR="00194C69">
        <w:t xml:space="preserve"> </w:t>
      </w:r>
      <w:r w:rsidR="00B72AB2" w:rsidRPr="00194C69">
        <w:t>первых</w:t>
      </w:r>
      <w:r w:rsidR="00194C69">
        <w:t xml:space="preserve"> </w:t>
      </w:r>
      <w:r w:rsidR="00B72AB2" w:rsidRPr="00194C69">
        <w:t>дней</w:t>
      </w:r>
      <w:r w:rsidR="00194C69">
        <w:t xml:space="preserve"> </w:t>
      </w:r>
      <w:r w:rsidR="00B72AB2" w:rsidRPr="00194C69">
        <w:t>появления</w:t>
      </w:r>
      <w:r w:rsidR="00194C69">
        <w:t xml:space="preserve"> </w:t>
      </w:r>
      <w:r w:rsidR="00B72AB2" w:rsidRPr="00194C69">
        <w:t>БРИКС</w:t>
      </w:r>
      <w:r w:rsidR="00194C69">
        <w:t xml:space="preserve"> </w:t>
      </w:r>
      <w:r w:rsidR="00B72AB2" w:rsidRPr="00194C69">
        <w:t>на</w:t>
      </w:r>
      <w:r w:rsidR="00194C69">
        <w:t xml:space="preserve"> </w:t>
      </w:r>
      <w:r w:rsidR="00B72AB2" w:rsidRPr="00194C69">
        <w:t>международной</w:t>
      </w:r>
      <w:r w:rsidR="00194C69">
        <w:t xml:space="preserve"> </w:t>
      </w:r>
      <w:r w:rsidR="00B72AB2" w:rsidRPr="00194C69">
        <w:t>арене</w:t>
      </w:r>
      <w:r w:rsidR="00B72AB2" w:rsidRPr="00194C69">
        <w:rPr>
          <w:rStyle w:val="a6"/>
        </w:rPr>
        <w:footnoteReference w:id="15"/>
      </w:r>
      <w:r w:rsidR="00C20419" w:rsidRPr="00194C69">
        <w:t>.</w:t>
      </w:r>
      <w:r w:rsidR="00194C69">
        <w:t xml:space="preserve"> </w:t>
      </w:r>
      <w:r w:rsidR="00C20419" w:rsidRPr="00194C69">
        <w:t>Однако</w:t>
      </w:r>
      <w:r w:rsidR="00194C69">
        <w:t xml:space="preserve"> </w:t>
      </w:r>
      <w:r w:rsidR="00C20419" w:rsidRPr="00194C69">
        <w:t>в</w:t>
      </w:r>
      <w:r w:rsidR="00194C69">
        <w:t xml:space="preserve"> </w:t>
      </w:r>
      <w:r w:rsidR="00C20419" w:rsidRPr="00194C69">
        <w:t>настоящем</w:t>
      </w:r>
      <w:r w:rsidR="007B57AF">
        <w:t xml:space="preserve"> исследовании</w:t>
      </w:r>
      <w:r w:rsidR="00C20419" w:rsidRPr="00194C69">
        <w:t>,</w:t>
      </w:r>
      <w:r w:rsidR="00194C69">
        <w:t xml:space="preserve"> </w:t>
      </w:r>
      <w:r w:rsidR="00C20419" w:rsidRPr="00194C69">
        <w:t>несмотря</w:t>
      </w:r>
      <w:r w:rsidR="00194C69">
        <w:t xml:space="preserve"> </w:t>
      </w:r>
      <w:r w:rsidR="00C20419" w:rsidRPr="00194C69">
        <w:t>на</w:t>
      </w:r>
      <w:r w:rsidR="00194C69">
        <w:t xml:space="preserve"> </w:t>
      </w:r>
      <w:r w:rsidR="00C20419" w:rsidRPr="00194C69">
        <w:t>появление</w:t>
      </w:r>
      <w:r w:rsidR="00194C69">
        <w:t xml:space="preserve"> </w:t>
      </w:r>
      <w:r w:rsidR="00C20419" w:rsidRPr="00194C69">
        <w:t>кардинально</w:t>
      </w:r>
      <w:r w:rsidR="00194C69">
        <w:t xml:space="preserve"> </w:t>
      </w:r>
      <w:r w:rsidR="00C20419" w:rsidRPr="00194C69">
        <w:t>меняющих</w:t>
      </w:r>
      <w:r w:rsidR="00194C69">
        <w:t xml:space="preserve"> </w:t>
      </w:r>
      <w:r w:rsidR="00B13AAC">
        <w:t>«</w:t>
      </w:r>
      <w:r w:rsidR="00C20419" w:rsidRPr="00194C69">
        <w:t>картину</w:t>
      </w:r>
      <w:r w:rsidR="00194C69">
        <w:t xml:space="preserve"> </w:t>
      </w:r>
      <w:r w:rsidR="00C20419" w:rsidRPr="00194C69">
        <w:t>мира</w:t>
      </w:r>
      <w:r w:rsidR="00B13AAC">
        <w:t>»</w:t>
      </w:r>
      <w:r w:rsidR="00194C69">
        <w:t xml:space="preserve"> </w:t>
      </w:r>
      <w:r w:rsidR="00C20419" w:rsidRPr="00194C69">
        <w:t>и</w:t>
      </w:r>
      <w:r w:rsidR="00194C69">
        <w:t xml:space="preserve"> </w:t>
      </w:r>
      <w:r w:rsidR="00C20419" w:rsidRPr="00194C69">
        <w:t>БРИКС</w:t>
      </w:r>
      <w:r w:rsidR="00194C69">
        <w:t xml:space="preserve"> </w:t>
      </w:r>
      <w:r w:rsidR="00A5062C" w:rsidRPr="00194C69">
        <w:t>в</w:t>
      </w:r>
      <w:r w:rsidR="00194C69">
        <w:t xml:space="preserve"> </w:t>
      </w:r>
      <w:r w:rsidR="00A5062C" w:rsidRPr="00194C69">
        <w:t>нем</w:t>
      </w:r>
      <w:r w:rsidR="00194C69">
        <w:t xml:space="preserve"> </w:t>
      </w:r>
      <w:r w:rsidR="00C20419" w:rsidRPr="00194C69">
        <w:t>принципиальных</w:t>
      </w:r>
      <w:r w:rsidR="00194C69">
        <w:t xml:space="preserve"> </w:t>
      </w:r>
      <w:r w:rsidR="00C20419" w:rsidRPr="00194C69">
        <w:t>обстоятельств,</w:t>
      </w:r>
      <w:r w:rsidR="00194C69">
        <w:t xml:space="preserve"> </w:t>
      </w:r>
      <w:r w:rsidR="00C20419" w:rsidRPr="00194C69">
        <w:t>серьезно</w:t>
      </w:r>
      <w:r w:rsidR="00194C69">
        <w:t xml:space="preserve"> </w:t>
      </w:r>
      <w:r w:rsidR="00C20419" w:rsidRPr="00194C69">
        <w:t>сосредоточиться</w:t>
      </w:r>
      <w:r w:rsidR="00194C69">
        <w:t xml:space="preserve"> </w:t>
      </w:r>
      <w:r w:rsidR="00C20419" w:rsidRPr="00194C69">
        <w:t>на</w:t>
      </w:r>
      <w:r w:rsidR="00194C69">
        <w:t xml:space="preserve"> </w:t>
      </w:r>
      <w:r w:rsidR="00C20419" w:rsidRPr="00194C69">
        <w:t>п</w:t>
      </w:r>
      <w:r w:rsidR="008200D0" w:rsidRPr="00194C69">
        <w:t>роблематике</w:t>
      </w:r>
      <w:r w:rsidR="00194C69">
        <w:t xml:space="preserve"> </w:t>
      </w:r>
      <w:r w:rsidR="008200D0" w:rsidRPr="00194C69">
        <w:t>институционализации</w:t>
      </w:r>
      <w:r w:rsidR="00194C69">
        <w:t xml:space="preserve"> </w:t>
      </w:r>
      <w:r w:rsidR="00C20419" w:rsidRPr="00194C69">
        <w:t>альянса</w:t>
      </w:r>
      <w:r w:rsidR="00194C69">
        <w:t xml:space="preserve"> </w:t>
      </w:r>
      <w:r w:rsidR="00C20419" w:rsidRPr="00194C69">
        <w:t>в</w:t>
      </w:r>
      <w:r w:rsidR="00194C69">
        <w:t xml:space="preserve"> </w:t>
      </w:r>
      <w:r w:rsidR="00C20419" w:rsidRPr="00194C69">
        <w:t>свете</w:t>
      </w:r>
      <w:r w:rsidR="00194C69">
        <w:t xml:space="preserve"> </w:t>
      </w:r>
      <w:r w:rsidR="00C20419" w:rsidRPr="00194C69">
        <w:t>об</w:t>
      </w:r>
      <w:r w:rsidR="00E948F5" w:rsidRPr="00194C69">
        <w:t>ъективно</w:t>
      </w:r>
      <w:r w:rsidR="00194C69">
        <w:t xml:space="preserve"> </w:t>
      </w:r>
      <w:r w:rsidR="00E948F5" w:rsidRPr="00194C69">
        <w:t>присутствующих</w:t>
      </w:r>
      <w:r w:rsidR="00194C69">
        <w:t xml:space="preserve"> </w:t>
      </w:r>
      <w:r w:rsidR="00E948F5" w:rsidRPr="00194C69">
        <w:t>новелл</w:t>
      </w:r>
      <w:r w:rsidR="00194C69">
        <w:t xml:space="preserve"> </w:t>
      </w:r>
      <w:r w:rsidR="00C20419" w:rsidRPr="00194C69">
        <w:t>не</w:t>
      </w:r>
      <w:r w:rsidR="00194C69">
        <w:t xml:space="preserve"> </w:t>
      </w:r>
      <w:r w:rsidR="00C20419" w:rsidRPr="00194C69">
        <w:t>удастся.</w:t>
      </w:r>
      <w:r w:rsidR="00194C69">
        <w:t xml:space="preserve"> </w:t>
      </w:r>
      <w:r w:rsidR="00C20419" w:rsidRPr="00194C69">
        <w:t>Тем</w:t>
      </w:r>
      <w:r w:rsidR="00194C69">
        <w:t xml:space="preserve"> </w:t>
      </w:r>
      <w:r w:rsidR="00C20419" w:rsidRPr="00194C69">
        <w:t>не</w:t>
      </w:r>
      <w:r w:rsidR="00194C69">
        <w:t xml:space="preserve"> </w:t>
      </w:r>
      <w:r w:rsidR="00C20419" w:rsidRPr="00194C69">
        <w:t>менее</w:t>
      </w:r>
      <w:r w:rsidR="007B57AF">
        <w:t>,</w:t>
      </w:r>
      <w:r w:rsidR="00194C69">
        <w:t xml:space="preserve"> </w:t>
      </w:r>
      <w:r w:rsidR="00C20419" w:rsidRPr="00194C69">
        <w:t>стоит</w:t>
      </w:r>
      <w:r w:rsidR="00194C69">
        <w:t xml:space="preserve"> </w:t>
      </w:r>
      <w:r w:rsidR="00C20419" w:rsidRPr="00194C69">
        <w:t>заметить,</w:t>
      </w:r>
      <w:r w:rsidR="00194C69">
        <w:t xml:space="preserve"> </w:t>
      </w:r>
      <w:r w:rsidR="00C20419" w:rsidRPr="00194C69">
        <w:t>что</w:t>
      </w:r>
      <w:r w:rsidR="00194C69">
        <w:t xml:space="preserve"> </w:t>
      </w:r>
      <w:r w:rsidR="00C20419" w:rsidRPr="00194C69">
        <w:t>в</w:t>
      </w:r>
      <w:r w:rsidR="00194C69">
        <w:t xml:space="preserve"> </w:t>
      </w:r>
      <w:r w:rsidR="008B7C91" w:rsidRPr="00194C69">
        <w:t>сегодняшней</w:t>
      </w:r>
      <w:r w:rsidR="00194C69">
        <w:t xml:space="preserve"> </w:t>
      </w:r>
      <w:r w:rsidR="008B7C91" w:rsidRPr="00194C69">
        <w:t>литературе,</w:t>
      </w:r>
      <w:r w:rsidR="00194C69">
        <w:t xml:space="preserve"> </w:t>
      </w:r>
      <w:r w:rsidR="0002348C" w:rsidRPr="00194C69">
        <w:t>будь</w:t>
      </w:r>
      <w:r w:rsidR="00194C69">
        <w:t xml:space="preserve"> </w:t>
      </w:r>
      <w:r w:rsidR="0002348C" w:rsidRPr="00194C69">
        <w:t>то</w:t>
      </w:r>
      <w:r w:rsidR="00194C69">
        <w:t xml:space="preserve"> </w:t>
      </w:r>
      <w:r w:rsidR="008B7C91" w:rsidRPr="00194C69">
        <w:t>специально</w:t>
      </w:r>
      <w:r w:rsidR="00194C69">
        <w:t xml:space="preserve"> </w:t>
      </w:r>
      <w:r w:rsidR="008B7C91" w:rsidRPr="00194C69">
        <w:t>посвященной</w:t>
      </w:r>
      <w:r w:rsidR="00194C69">
        <w:t xml:space="preserve"> </w:t>
      </w:r>
      <w:r w:rsidR="008B7C91" w:rsidRPr="00194C69">
        <w:t>или</w:t>
      </w:r>
      <w:r w:rsidR="00194C69">
        <w:t xml:space="preserve"> </w:t>
      </w:r>
      <w:r w:rsidR="008B7C91" w:rsidRPr="00194C69">
        <w:t>попутно</w:t>
      </w:r>
      <w:r w:rsidR="00194C69">
        <w:t xml:space="preserve"> </w:t>
      </w:r>
      <w:r w:rsidR="008B7C91" w:rsidRPr="00194C69">
        <w:t>откликающейся</w:t>
      </w:r>
      <w:r w:rsidR="00194C69">
        <w:t xml:space="preserve"> </w:t>
      </w:r>
      <w:r w:rsidR="008B7C91" w:rsidRPr="00194C69">
        <w:t>на</w:t>
      </w:r>
      <w:r w:rsidR="00194C69">
        <w:t xml:space="preserve"> </w:t>
      </w:r>
      <w:r w:rsidR="008B7C91" w:rsidRPr="00194C69">
        <w:t>затронутую</w:t>
      </w:r>
      <w:r w:rsidR="00194C69">
        <w:t xml:space="preserve"> </w:t>
      </w:r>
      <w:r w:rsidR="008B7C91" w:rsidRPr="00194C69">
        <w:t>тем</w:t>
      </w:r>
      <w:r w:rsidR="00E948F5" w:rsidRPr="00194C69">
        <w:t>атику</w:t>
      </w:r>
      <w:r w:rsidR="008B7C91" w:rsidRPr="00194C69">
        <w:t>,</w:t>
      </w:r>
      <w:r w:rsidR="00194C69">
        <w:t xml:space="preserve"> </w:t>
      </w:r>
      <w:r w:rsidR="008B7C91" w:rsidRPr="00194C69">
        <w:t>содержится</w:t>
      </w:r>
      <w:r w:rsidR="00194C69">
        <w:t xml:space="preserve"> </w:t>
      </w:r>
      <w:r w:rsidR="008B7C91" w:rsidRPr="00194C69">
        <w:t>гораздо</w:t>
      </w:r>
      <w:r w:rsidR="00194C69">
        <w:t xml:space="preserve"> </w:t>
      </w:r>
      <w:r w:rsidR="008B7C91" w:rsidRPr="00194C69">
        <w:t>больше</w:t>
      </w:r>
      <w:r w:rsidR="00194C69">
        <w:t xml:space="preserve"> </w:t>
      </w:r>
      <w:r w:rsidR="008B7C91" w:rsidRPr="00194C69">
        <w:t>осмотрительности</w:t>
      </w:r>
      <w:r w:rsidR="0002348C" w:rsidRPr="00194C69">
        <w:t>,</w:t>
      </w:r>
      <w:r w:rsidR="00194C69">
        <w:t xml:space="preserve"> </w:t>
      </w:r>
      <w:r w:rsidR="0002348C" w:rsidRPr="00194C69">
        <w:t>взвешенности,</w:t>
      </w:r>
      <w:r w:rsidR="00194C69">
        <w:t xml:space="preserve"> </w:t>
      </w:r>
      <w:r w:rsidR="0002348C" w:rsidRPr="00194C69">
        <w:t>обстоятельности</w:t>
      </w:r>
      <w:r w:rsidR="00194C69">
        <w:t xml:space="preserve"> </w:t>
      </w:r>
      <w:r w:rsidR="0002348C" w:rsidRPr="00194C69">
        <w:t>наряду</w:t>
      </w:r>
      <w:r w:rsidR="00194C69">
        <w:t xml:space="preserve"> </w:t>
      </w:r>
      <w:r w:rsidR="0002348C" w:rsidRPr="00194C69">
        <w:t>с</w:t>
      </w:r>
      <w:r w:rsidR="00194C69">
        <w:t xml:space="preserve"> </w:t>
      </w:r>
      <w:r w:rsidR="008B7C91" w:rsidRPr="00194C69">
        <w:t>критичност</w:t>
      </w:r>
      <w:r w:rsidR="0002348C" w:rsidRPr="00194C69">
        <w:t>ью</w:t>
      </w:r>
      <w:r w:rsidR="00194C69">
        <w:t xml:space="preserve"> </w:t>
      </w:r>
      <w:r w:rsidR="0002348C" w:rsidRPr="00194C69">
        <w:t>подхода</w:t>
      </w:r>
      <w:r w:rsidR="00194C69">
        <w:t xml:space="preserve"> </w:t>
      </w:r>
      <w:r w:rsidR="0002348C" w:rsidRPr="00194C69">
        <w:t>и</w:t>
      </w:r>
      <w:r w:rsidR="00194C69">
        <w:t xml:space="preserve"> </w:t>
      </w:r>
      <w:r w:rsidR="0002348C" w:rsidRPr="00194C69">
        <w:t>оценки</w:t>
      </w:r>
      <w:r w:rsidR="00194C69">
        <w:t xml:space="preserve"> </w:t>
      </w:r>
      <w:r w:rsidR="008B7C91" w:rsidRPr="00194C69">
        <w:t>происходящего</w:t>
      </w:r>
      <w:r w:rsidR="00194C69">
        <w:t xml:space="preserve"> </w:t>
      </w:r>
      <w:r w:rsidR="008B7C91" w:rsidRPr="00194C69">
        <w:t>в</w:t>
      </w:r>
      <w:r w:rsidR="00194C69">
        <w:t xml:space="preserve"> </w:t>
      </w:r>
      <w:r w:rsidR="008B7C91" w:rsidRPr="00194C69">
        <w:t>действительности</w:t>
      </w:r>
      <w:r w:rsidR="00194C69">
        <w:t xml:space="preserve"> </w:t>
      </w:r>
      <w:r w:rsidR="008B7C91" w:rsidRPr="00194C69">
        <w:t>в</w:t>
      </w:r>
      <w:r w:rsidR="00194C69">
        <w:t xml:space="preserve"> </w:t>
      </w:r>
      <w:r w:rsidR="008B7C91" w:rsidRPr="00194C69">
        <w:t>части</w:t>
      </w:r>
      <w:r w:rsidR="00194C69">
        <w:t xml:space="preserve"> </w:t>
      </w:r>
      <w:r w:rsidR="008B7C91" w:rsidRPr="00194C69">
        <w:t>аргументации</w:t>
      </w:r>
      <w:r w:rsidR="00194C69">
        <w:t xml:space="preserve"> </w:t>
      </w:r>
      <w:r w:rsidR="008200D0" w:rsidRPr="00194C69">
        <w:t>в</w:t>
      </w:r>
      <w:r w:rsidR="00194C69">
        <w:t xml:space="preserve"> </w:t>
      </w:r>
      <w:r w:rsidR="008200D0" w:rsidRPr="00194C69">
        <w:t>пользу</w:t>
      </w:r>
      <w:r w:rsidR="00194C69">
        <w:t xml:space="preserve"> </w:t>
      </w:r>
      <w:r w:rsidR="008B7C91" w:rsidRPr="00194C69">
        <w:t>институционализации</w:t>
      </w:r>
      <w:r w:rsidR="00194C69">
        <w:t xml:space="preserve"> </w:t>
      </w:r>
      <w:r w:rsidR="008B7C91" w:rsidRPr="00194C69">
        <w:t>БРИКС</w:t>
      </w:r>
      <w:r w:rsidR="008B7C91" w:rsidRPr="00194C69">
        <w:rPr>
          <w:rStyle w:val="a6"/>
        </w:rPr>
        <w:footnoteReference w:id="16"/>
      </w:r>
      <w:r w:rsidR="008B7C91" w:rsidRPr="00194C69">
        <w:t>.</w:t>
      </w:r>
      <w:r w:rsidR="00194C69">
        <w:t xml:space="preserve"> </w:t>
      </w:r>
      <w:r w:rsidR="008200D0" w:rsidRPr="00194C69">
        <w:t>При</w:t>
      </w:r>
      <w:r w:rsidR="00194C69">
        <w:t xml:space="preserve"> </w:t>
      </w:r>
      <w:r w:rsidR="008200D0" w:rsidRPr="00194C69">
        <w:t>этом</w:t>
      </w:r>
      <w:r w:rsidR="00194C69">
        <w:t xml:space="preserve"> </w:t>
      </w:r>
      <w:r w:rsidR="008200D0" w:rsidRPr="00194C69">
        <w:t>в</w:t>
      </w:r>
      <w:r w:rsidR="00194C69">
        <w:t xml:space="preserve"> </w:t>
      </w:r>
      <w:r w:rsidR="008200D0" w:rsidRPr="00194C69">
        <w:t>любом</w:t>
      </w:r>
      <w:r w:rsidR="00194C69">
        <w:t xml:space="preserve"> </w:t>
      </w:r>
      <w:r w:rsidR="008200D0" w:rsidRPr="00194C69">
        <w:t>из</w:t>
      </w:r>
      <w:r w:rsidR="00194C69">
        <w:t xml:space="preserve"> </w:t>
      </w:r>
      <w:r w:rsidR="008200D0" w:rsidRPr="00194C69">
        <w:t>возможных</w:t>
      </w:r>
      <w:r w:rsidR="00194C69">
        <w:t xml:space="preserve"> </w:t>
      </w:r>
      <w:r w:rsidR="008200D0" w:rsidRPr="00194C69">
        <w:t>вариантов</w:t>
      </w:r>
      <w:r w:rsidR="00194C69">
        <w:t xml:space="preserve"> </w:t>
      </w:r>
      <w:r w:rsidR="00110EE0" w:rsidRPr="00194C69">
        <w:t>стремления</w:t>
      </w:r>
      <w:r w:rsidR="00194C69">
        <w:t xml:space="preserve"> </w:t>
      </w:r>
      <w:r w:rsidR="00110EE0" w:rsidRPr="00194C69">
        <w:t>к</w:t>
      </w:r>
      <w:r w:rsidR="00194C69">
        <w:t xml:space="preserve"> </w:t>
      </w:r>
      <w:r w:rsidR="008200D0" w:rsidRPr="00194C69">
        <w:t>определенности</w:t>
      </w:r>
      <w:r w:rsidR="00194C69">
        <w:t xml:space="preserve"> </w:t>
      </w:r>
      <w:r w:rsidR="008200D0" w:rsidRPr="00194C69">
        <w:t>в</w:t>
      </w:r>
      <w:r w:rsidR="00194C69">
        <w:t xml:space="preserve"> </w:t>
      </w:r>
      <w:r w:rsidR="008200D0" w:rsidRPr="00194C69">
        <w:t>дальнейшем</w:t>
      </w:r>
      <w:r w:rsidR="00194C69">
        <w:t xml:space="preserve"> </w:t>
      </w:r>
      <w:r w:rsidR="00D65531" w:rsidRPr="00194C69">
        <w:t>(будь</w:t>
      </w:r>
      <w:r w:rsidR="00194C69">
        <w:t xml:space="preserve"> </w:t>
      </w:r>
      <w:r w:rsidR="00D65531" w:rsidRPr="00194C69">
        <w:t>то</w:t>
      </w:r>
      <w:r w:rsidR="00194C69">
        <w:t xml:space="preserve"> </w:t>
      </w:r>
      <w:r w:rsidR="00EF74FB" w:rsidRPr="00194C69">
        <w:t>ускоренный</w:t>
      </w:r>
      <w:r w:rsidR="00194C69">
        <w:t xml:space="preserve"> </w:t>
      </w:r>
      <w:r w:rsidR="00B13AAC">
        <w:t>«</w:t>
      </w:r>
      <w:r w:rsidR="00110EE0" w:rsidRPr="00194C69">
        <w:t>запуск</w:t>
      </w:r>
      <w:r w:rsidR="00B13AAC">
        <w:t>»</w:t>
      </w:r>
      <w:r w:rsidR="00194C69">
        <w:t xml:space="preserve"> </w:t>
      </w:r>
      <w:r w:rsidR="00110EE0" w:rsidRPr="00194C69">
        <w:t>процессов</w:t>
      </w:r>
      <w:r w:rsidR="00194C69">
        <w:t xml:space="preserve"> </w:t>
      </w:r>
      <w:r w:rsidR="00110EE0" w:rsidRPr="00194C69">
        <w:t>институционализации,</w:t>
      </w:r>
      <w:r w:rsidR="00194C69">
        <w:t xml:space="preserve"> </w:t>
      </w:r>
      <w:r w:rsidR="00D65531" w:rsidRPr="00194C69">
        <w:t>или</w:t>
      </w:r>
      <w:r w:rsidR="00194C69">
        <w:t xml:space="preserve"> </w:t>
      </w:r>
      <w:r w:rsidR="00D65531" w:rsidRPr="00194C69">
        <w:t>отказ</w:t>
      </w:r>
      <w:r w:rsidR="00194C69">
        <w:t xml:space="preserve"> </w:t>
      </w:r>
      <w:r w:rsidR="00D65531" w:rsidRPr="00194C69">
        <w:t>от</w:t>
      </w:r>
      <w:r w:rsidR="00194C69">
        <w:t xml:space="preserve"> </w:t>
      </w:r>
      <w:r w:rsidR="00EF74FB" w:rsidRPr="00194C69">
        <w:t>этого</w:t>
      </w:r>
      <w:r w:rsidR="00D65531" w:rsidRPr="00194C69">
        <w:t>)</w:t>
      </w:r>
      <w:r w:rsidR="00194C69">
        <w:t xml:space="preserve"> </w:t>
      </w:r>
      <w:r w:rsidR="008200D0" w:rsidRPr="00194C69">
        <w:t>нелишне</w:t>
      </w:r>
      <w:r w:rsidR="00194C69">
        <w:t xml:space="preserve"> </w:t>
      </w:r>
      <w:r w:rsidR="00110EE0" w:rsidRPr="00194C69">
        <w:t>упредить</w:t>
      </w:r>
      <w:r w:rsidR="00194C69">
        <w:t xml:space="preserve"> </w:t>
      </w:r>
      <w:r w:rsidR="00110EE0" w:rsidRPr="00194C69">
        <w:t>неки</w:t>
      </w:r>
      <w:r w:rsidR="00D65531" w:rsidRPr="00194C69">
        <w:t>е</w:t>
      </w:r>
      <w:r w:rsidR="00194C69">
        <w:t xml:space="preserve"> </w:t>
      </w:r>
      <w:r w:rsidR="00110EE0" w:rsidRPr="00194C69">
        <w:t>мер</w:t>
      </w:r>
      <w:r w:rsidR="00D65531" w:rsidRPr="00194C69">
        <w:t>ы</w:t>
      </w:r>
      <w:r w:rsidR="00194C69">
        <w:t xml:space="preserve"> </w:t>
      </w:r>
      <w:r w:rsidR="00110EE0" w:rsidRPr="00194C69">
        <w:t>и</w:t>
      </w:r>
      <w:r w:rsidR="00194C69">
        <w:t xml:space="preserve"> </w:t>
      </w:r>
      <w:r w:rsidR="00110EE0" w:rsidRPr="00194C69">
        <w:t>шаг</w:t>
      </w:r>
      <w:r w:rsidR="00D65531" w:rsidRPr="00194C69">
        <w:t>и</w:t>
      </w:r>
      <w:r w:rsidR="00194C69">
        <w:t xml:space="preserve"> </w:t>
      </w:r>
      <w:r w:rsidR="00D65531" w:rsidRPr="00194C69">
        <w:t>как</w:t>
      </w:r>
      <w:r w:rsidR="00194C69">
        <w:t xml:space="preserve"> </w:t>
      </w:r>
      <w:r w:rsidR="00D65531" w:rsidRPr="00194C69">
        <w:t>неприемлемые</w:t>
      </w:r>
      <w:r w:rsidR="00110EE0" w:rsidRPr="00194C69">
        <w:t>:</w:t>
      </w:r>
      <w:r w:rsidR="00194C69">
        <w:t xml:space="preserve"> </w:t>
      </w:r>
      <w:r w:rsidR="00D65531" w:rsidRPr="00194C69">
        <w:t>не</w:t>
      </w:r>
      <w:r w:rsidR="00B838FA" w:rsidRPr="00194C69">
        <w:t>продуктивны</w:t>
      </w:r>
      <w:r w:rsidR="00194C69">
        <w:t xml:space="preserve"> </w:t>
      </w:r>
      <w:r w:rsidR="00D65531" w:rsidRPr="00194C69">
        <w:t>ни</w:t>
      </w:r>
      <w:r w:rsidR="00194C69">
        <w:t xml:space="preserve"> </w:t>
      </w:r>
      <w:r w:rsidR="00110EE0" w:rsidRPr="00194C69">
        <w:t>примитивизаци</w:t>
      </w:r>
      <w:r w:rsidR="00D65531" w:rsidRPr="00194C69">
        <w:t>я</w:t>
      </w:r>
      <w:r w:rsidR="00194C69">
        <w:t xml:space="preserve"> </w:t>
      </w:r>
      <w:r w:rsidR="00D65531" w:rsidRPr="00194C69">
        <w:t>в</w:t>
      </w:r>
      <w:r w:rsidR="00194C69">
        <w:t xml:space="preserve"> </w:t>
      </w:r>
      <w:r w:rsidR="00D65531" w:rsidRPr="00194C69">
        <w:t>подходах</w:t>
      </w:r>
      <w:r w:rsidR="00194C69">
        <w:t xml:space="preserve"> </w:t>
      </w:r>
      <w:r w:rsidR="00110EE0" w:rsidRPr="00194C69">
        <w:t>к</w:t>
      </w:r>
      <w:r w:rsidR="00194C69">
        <w:t xml:space="preserve"> </w:t>
      </w:r>
      <w:r w:rsidR="00110EE0" w:rsidRPr="00194C69">
        <w:t>констру</w:t>
      </w:r>
      <w:r w:rsidR="00D65531" w:rsidRPr="00194C69">
        <w:t>ированию</w:t>
      </w:r>
      <w:r w:rsidR="00194C69">
        <w:t xml:space="preserve"> </w:t>
      </w:r>
      <w:r w:rsidR="00D65531" w:rsidRPr="00194C69">
        <w:t>иного</w:t>
      </w:r>
      <w:r w:rsidR="00194C69">
        <w:t xml:space="preserve"> </w:t>
      </w:r>
      <w:r w:rsidR="00D65531" w:rsidRPr="00194C69">
        <w:t>мироустройства</w:t>
      </w:r>
      <w:r w:rsidR="00194C69">
        <w:t xml:space="preserve"> </w:t>
      </w:r>
      <w:r w:rsidR="007B57AF">
        <w:t>–</w:t>
      </w:r>
      <w:r w:rsidR="00194C69">
        <w:t xml:space="preserve"> </w:t>
      </w:r>
      <w:r w:rsidR="00110EE0" w:rsidRPr="00194C69">
        <w:t>многополярного</w:t>
      </w:r>
      <w:r w:rsidR="00194C69">
        <w:t xml:space="preserve"> </w:t>
      </w:r>
      <w:r w:rsidR="00110EE0" w:rsidRPr="00194C69">
        <w:t>мира</w:t>
      </w:r>
      <w:r w:rsidR="00D65531" w:rsidRPr="00194C69">
        <w:t>,</w:t>
      </w:r>
      <w:r w:rsidR="00194C69">
        <w:t xml:space="preserve"> </w:t>
      </w:r>
      <w:r w:rsidR="00D65531" w:rsidRPr="00194C69">
        <w:t>ни</w:t>
      </w:r>
      <w:r w:rsidR="00194C69">
        <w:t xml:space="preserve"> </w:t>
      </w:r>
      <w:r w:rsidR="00B13AAC">
        <w:t>«</w:t>
      </w:r>
      <w:r w:rsidR="00110EE0" w:rsidRPr="00194C69">
        <w:t>кавалерийски</w:t>
      </w:r>
      <w:r w:rsidR="00D65531" w:rsidRPr="00194C69">
        <w:t>е</w:t>
      </w:r>
      <w:r w:rsidR="00194C69">
        <w:t xml:space="preserve"> </w:t>
      </w:r>
      <w:r w:rsidR="00110EE0" w:rsidRPr="00194C69">
        <w:t>наскок</w:t>
      </w:r>
      <w:r w:rsidR="00D65531" w:rsidRPr="00194C69">
        <w:t>и</w:t>
      </w:r>
      <w:r w:rsidR="00B13AAC">
        <w:t>»</w:t>
      </w:r>
      <w:r w:rsidR="00194C69">
        <w:t xml:space="preserve"> </w:t>
      </w:r>
      <w:r w:rsidR="00D65531" w:rsidRPr="00194C69">
        <w:t>на</w:t>
      </w:r>
      <w:r w:rsidR="00194C69">
        <w:t xml:space="preserve"> </w:t>
      </w:r>
      <w:r w:rsidR="00D65531" w:rsidRPr="00194C69">
        <w:t>уничтожение</w:t>
      </w:r>
      <w:r w:rsidR="00194C69">
        <w:t xml:space="preserve"> </w:t>
      </w:r>
      <w:r w:rsidR="00D65531" w:rsidRPr="00194C69">
        <w:t>существующих</w:t>
      </w:r>
      <w:r w:rsidR="00194C69">
        <w:t xml:space="preserve"> </w:t>
      </w:r>
      <w:r w:rsidR="00D65531" w:rsidRPr="00194C69">
        <w:t>политических</w:t>
      </w:r>
      <w:r w:rsidR="00194C69">
        <w:t xml:space="preserve"> </w:t>
      </w:r>
      <w:r w:rsidR="00D65531" w:rsidRPr="00194C69">
        <w:t>либо</w:t>
      </w:r>
      <w:r w:rsidR="00194C69">
        <w:t xml:space="preserve"> </w:t>
      </w:r>
      <w:r w:rsidR="00D65531" w:rsidRPr="00194C69">
        <w:t>юридических</w:t>
      </w:r>
      <w:r w:rsidR="00194C69">
        <w:t xml:space="preserve"> </w:t>
      </w:r>
      <w:r w:rsidR="00D65531" w:rsidRPr="00194C69">
        <w:t>опор.</w:t>
      </w:r>
      <w:r w:rsidR="00194C69">
        <w:t xml:space="preserve"> </w:t>
      </w:r>
      <w:r w:rsidR="00B13AAC">
        <w:t>«</w:t>
      </w:r>
      <w:r w:rsidR="00D65531" w:rsidRPr="00194C69">
        <w:t>Нет!</w:t>
      </w:r>
      <w:r w:rsidR="00B13AAC">
        <w:t>»</w:t>
      </w:r>
      <w:r w:rsidR="00194C69">
        <w:t xml:space="preserve"> </w:t>
      </w:r>
      <w:r w:rsidR="007B57AF">
        <w:t>–</w:t>
      </w:r>
      <w:r w:rsidR="00194C69">
        <w:t xml:space="preserve"> </w:t>
      </w:r>
      <w:r w:rsidR="00110EE0" w:rsidRPr="00194C69">
        <w:t>легковесности</w:t>
      </w:r>
      <w:r w:rsidR="00194C69">
        <w:t xml:space="preserve"> </w:t>
      </w:r>
      <w:r w:rsidR="00D65531" w:rsidRPr="00194C69">
        <w:t>и</w:t>
      </w:r>
      <w:r w:rsidR="00194C69">
        <w:t xml:space="preserve"> </w:t>
      </w:r>
      <w:r w:rsidR="00B13AAC">
        <w:t>«</w:t>
      </w:r>
      <w:r w:rsidR="00110EE0" w:rsidRPr="00194C69">
        <w:t>просты</w:t>
      </w:r>
      <w:r w:rsidR="00D65531" w:rsidRPr="00194C69">
        <w:t>м</w:t>
      </w:r>
      <w:r w:rsidR="00194C69">
        <w:t xml:space="preserve"> </w:t>
      </w:r>
      <w:r w:rsidR="00110EE0" w:rsidRPr="00194C69">
        <w:t>решени</w:t>
      </w:r>
      <w:r w:rsidR="00D65531" w:rsidRPr="00194C69">
        <w:t>ям</w:t>
      </w:r>
      <w:r w:rsidR="00B13AAC">
        <w:t>»</w:t>
      </w:r>
      <w:r w:rsidR="00B838FA" w:rsidRPr="00194C69">
        <w:t>:</w:t>
      </w:r>
      <w:r w:rsidR="00194C69">
        <w:t xml:space="preserve"> </w:t>
      </w:r>
      <w:r w:rsidR="002820DD" w:rsidRPr="00194C69">
        <w:t>поменять,</w:t>
      </w:r>
      <w:r w:rsidR="00194C69">
        <w:t xml:space="preserve"> </w:t>
      </w:r>
      <w:r w:rsidR="002820DD" w:rsidRPr="00194C69">
        <w:t>разрушить,</w:t>
      </w:r>
      <w:r w:rsidR="00194C69">
        <w:t xml:space="preserve"> </w:t>
      </w:r>
      <w:r w:rsidR="002820DD" w:rsidRPr="00194C69">
        <w:t>отказаться</w:t>
      </w:r>
      <w:r w:rsidR="00EF74FB" w:rsidRPr="00194C69">
        <w:t>,</w:t>
      </w:r>
      <w:r w:rsidR="00194C69">
        <w:t xml:space="preserve"> </w:t>
      </w:r>
      <w:r w:rsidR="00EF74FB" w:rsidRPr="00194C69">
        <w:t>настоять</w:t>
      </w:r>
      <w:r w:rsidR="00F874A5" w:rsidRPr="00194C69">
        <w:t>,</w:t>
      </w:r>
      <w:r w:rsidR="00194C69">
        <w:t xml:space="preserve"> </w:t>
      </w:r>
      <w:r w:rsidR="00B13AAC">
        <w:t>«</w:t>
      </w:r>
      <w:r w:rsidR="00F874A5" w:rsidRPr="00194C69">
        <w:t>насадить</w:t>
      </w:r>
      <w:r w:rsidR="00B13AAC">
        <w:t>»</w:t>
      </w:r>
      <w:r w:rsidR="00110EE0" w:rsidRPr="00194C69">
        <w:t>!</w:t>
      </w:r>
      <w:r w:rsidR="00D65531" w:rsidRPr="00194C69">
        <w:rPr>
          <w:rStyle w:val="a6"/>
        </w:rPr>
        <w:footnoteReference w:id="17"/>
      </w:r>
      <w:r w:rsidR="00194C69">
        <w:t xml:space="preserve"> </w:t>
      </w:r>
      <w:r w:rsidR="00EF74FB" w:rsidRPr="00194C69">
        <w:t>С</w:t>
      </w:r>
      <w:r w:rsidR="00194C69">
        <w:t xml:space="preserve"> </w:t>
      </w:r>
      <w:r w:rsidR="00EF74FB" w:rsidRPr="00194C69">
        <w:t>другой</w:t>
      </w:r>
      <w:r w:rsidR="00194C69">
        <w:t xml:space="preserve"> </w:t>
      </w:r>
      <w:r w:rsidR="00EF74FB" w:rsidRPr="00194C69">
        <w:t>стороны,</w:t>
      </w:r>
      <w:r w:rsidR="00194C69">
        <w:t xml:space="preserve"> </w:t>
      </w:r>
      <w:r w:rsidR="00EF74FB" w:rsidRPr="00194C69">
        <w:t>положения</w:t>
      </w:r>
      <w:r w:rsidR="00194C69">
        <w:t xml:space="preserve"> </w:t>
      </w:r>
      <w:r w:rsidR="00EF74FB" w:rsidRPr="00194C69">
        <w:t>Казанской</w:t>
      </w:r>
      <w:r w:rsidR="00194C69">
        <w:t xml:space="preserve"> </w:t>
      </w:r>
      <w:r w:rsidR="00EF74FB" w:rsidRPr="00194C69">
        <w:t>декларации</w:t>
      </w:r>
      <w:r w:rsidR="00194C69">
        <w:t xml:space="preserve"> </w:t>
      </w:r>
      <w:r w:rsidR="00EF74FB" w:rsidRPr="00194C69">
        <w:t>исчерпывающе</w:t>
      </w:r>
      <w:r w:rsidR="00194C69">
        <w:t xml:space="preserve"> </w:t>
      </w:r>
      <w:r w:rsidR="00EF74FB" w:rsidRPr="00194C69">
        <w:t>ясны:</w:t>
      </w:r>
      <w:r w:rsidR="00194C69">
        <w:t xml:space="preserve"> </w:t>
      </w:r>
      <w:r w:rsidR="00B13AAC">
        <w:rPr>
          <w:color w:val="252525"/>
        </w:rPr>
        <w:t>«</w:t>
      </w:r>
      <w:r w:rsidR="00EF74FB" w:rsidRPr="00194C69">
        <w:rPr>
          <w:color w:val="252525"/>
        </w:rPr>
        <w:t>Мы</w:t>
      </w:r>
      <w:r w:rsidR="00194C69">
        <w:rPr>
          <w:color w:val="252525"/>
        </w:rPr>
        <w:t xml:space="preserve"> </w:t>
      </w:r>
      <w:r w:rsidR="00EF74FB" w:rsidRPr="00194C69">
        <w:rPr>
          <w:color w:val="252525"/>
        </w:rPr>
        <w:t>привержены</w:t>
      </w:r>
      <w:r w:rsidR="00194C69">
        <w:rPr>
          <w:color w:val="252525"/>
        </w:rPr>
        <w:t xml:space="preserve"> </w:t>
      </w:r>
      <w:r w:rsidR="00EF74FB" w:rsidRPr="00194C69">
        <w:rPr>
          <w:color w:val="252525"/>
        </w:rPr>
        <w:t>дальнейшему</w:t>
      </w:r>
      <w:r w:rsidR="00194C69">
        <w:rPr>
          <w:color w:val="252525"/>
        </w:rPr>
        <w:t xml:space="preserve"> </w:t>
      </w:r>
      <w:r w:rsidR="00EF74FB" w:rsidRPr="00194C69">
        <w:rPr>
          <w:color w:val="252525"/>
        </w:rPr>
        <w:t>продвижению</w:t>
      </w:r>
      <w:r w:rsidR="00194C69">
        <w:rPr>
          <w:color w:val="252525"/>
        </w:rPr>
        <w:t xml:space="preserve"> </w:t>
      </w:r>
      <w:r w:rsidR="00EF74FB" w:rsidRPr="00194C69">
        <w:rPr>
          <w:color w:val="252525"/>
        </w:rPr>
        <w:t>институционального</w:t>
      </w:r>
      <w:r w:rsidR="00194C69">
        <w:rPr>
          <w:color w:val="252525"/>
        </w:rPr>
        <w:t xml:space="preserve"> </w:t>
      </w:r>
      <w:r w:rsidR="00EF74FB" w:rsidRPr="00194C69">
        <w:rPr>
          <w:color w:val="252525"/>
        </w:rPr>
        <w:t>развития</w:t>
      </w:r>
      <w:r w:rsidR="00194C69">
        <w:rPr>
          <w:color w:val="252525"/>
        </w:rPr>
        <w:t xml:space="preserve"> </w:t>
      </w:r>
      <w:r w:rsidR="00EF74FB" w:rsidRPr="00194C69">
        <w:rPr>
          <w:color w:val="252525"/>
        </w:rPr>
        <w:t>БРИКС</w:t>
      </w:r>
      <w:r w:rsidR="00B13AAC">
        <w:rPr>
          <w:color w:val="252525"/>
        </w:rPr>
        <w:t>»</w:t>
      </w:r>
      <w:r w:rsidR="00EF74FB" w:rsidRPr="00194C69">
        <w:rPr>
          <w:color w:val="252525"/>
        </w:rPr>
        <w:t>,</w:t>
      </w:r>
      <w:r w:rsidR="00194C69">
        <w:rPr>
          <w:color w:val="252525"/>
        </w:rPr>
        <w:t xml:space="preserve"> </w:t>
      </w:r>
      <w:r w:rsidR="00EF74FB" w:rsidRPr="00194C69">
        <w:rPr>
          <w:color w:val="252525"/>
        </w:rPr>
        <w:t>–</w:t>
      </w:r>
      <w:r w:rsidR="00194C69">
        <w:rPr>
          <w:color w:val="252525"/>
        </w:rPr>
        <w:t xml:space="preserve"> </w:t>
      </w:r>
      <w:r w:rsidR="00EF74FB" w:rsidRPr="00194C69">
        <w:rPr>
          <w:color w:val="252525"/>
        </w:rPr>
        <w:t>говорится</w:t>
      </w:r>
      <w:r w:rsidR="00194C69">
        <w:rPr>
          <w:color w:val="252525"/>
        </w:rPr>
        <w:t xml:space="preserve"> </w:t>
      </w:r>
      <w:r w:rsidR="00EF74FB" w:rsidRPr="00194C69">
        <w:rPr>
          <w:color w:val="252525"/>
        </w:rPr>
        <w:t>в</w:t>
      </w:r>
      <w:r w:rsidR="00194C69">
        <w:rPr>
          <w:color w:val="252525"/>
        </w:rPr>
        <w:t xml:space="preserve"> </w:t>
      </w:r>
      <w:r w:rsidR="00EF74FB" w:rsidRPr="00194C69">
        <w:rPr>
          <w:color w:val="252525"/>
        </w:rPr>
        <w:t>документе,</w:t>
      </w:r>
      <w:r w:rsidR="00194C69">
        <w:rPr>
          <w:color w:val="252525"/>
        </w:rPr>
        <w:t xml:space="preserve"> </w:t>
      </w:r>
      <w:r w:rsidR="00EF74FB" w:rsidRPr="00194C69">
        <w:rPr>
          <w:color w:val="252525"/>
        </w:rPr>
        <w:t>хотя</w:t>
      </w:r>
      <w:r w:rsidR="00194C69">
        <w:rPr>
          <w:color w:val="252525"/>
        </w:rPr>
        <w:t xml:space="preserve"> </w:t>
      </w:r>
      <w:r w:rsidR="00EF74FB" w:rsidRPr="00194C69">
        <w:rPr>
          <w:color w:val="252525"/>
        </w:rPr>
        <w:t>это</w:t>
      </w:r>
      <w:r w:rsidR="00194C69">
        <w:rPr>
          <w:color w:val="252525"/>
        </w:rPr>
        <w:t xml:space="preserve"> </w:t>
      </w:r>
      <w:r w:rsidR="00EF74FB" w:rsidRPr="00194C69">
        <w:rPr>
          <w:color w:val="252525"/>
        </w:rPr>
        <w:t>не</w:t>
      </w:r>
      <w:r w:rsidR="00194C69">
        <w:rPr>
          <w:color w:val="252525"/>
        </w:rPr>
        <w:t xml:space="preserve"> </w:t>
      </w:r>
      <w:r w:rsidR="00EF74FB" w:rsidRPr="00194C69">
        <w:rPr>
          <w:color w:val="252525"/>
        </w:rPr>
        <w:t>означает,</w:t>
      </w:r>
      <w:r w:rsidR="00194C69">
        <w:rPr>
          <w:color w:val="252525"/>
        </w:rPr>
        <w:t xml:space="preserve"> </w:t>
      </w:r>
      <w:r w:rsidR="00EF74FB" w:rsidRPr="00194C69">
        <w:rPr>
          <w:color w:val="252525"/>
        </w:rPr>
        <w:t>что</w:t>
      </w:r>
      <w:r w:rsidR="00194C69">
        <w:rPr>
          <w:color w:val="252525"/>
        </w:rPr>
        <w:t xml:space="preserve"> </w:t>
      </w:r>
      <w:r w:rsidR="00EF74FB" w:rsidRPr="00194C69">
        <w:rPr>
          <w:color w:val="252525"/>
        </w:rPr>
        <w:t>организация</w:t>
      </w:r>
      <w:r w:rsidR="00194C69">
        <w:rPr>
          <w:color w:val="252525"/>
        </w:rPr>
        <w:t xml:space="preserve"> </w:t>
      </w:r>
      <w:r w:rsidR="00EF74FB" w:rsidRPr="00194C69">
        <w:rPr>
          <w:color w:val="252525"/>
        </w:rPr>
        <w:t>будет</w:t>
      </w:r>
      <w:r w:rsidR="00194C69">
        <w:rPr>
          <w:color w:val="252525"/>
        </w:rPr>
        <w:t xml:space="preserve"> </w:t>
      </w:r>
      <w:r w:rsidR="00EF74FB" w:rsidRPr="00194C69">
        <w:rPr>
          <w:color w:val="252525"/>
        </w:rPr>
        <w:t>создана</w:t>
      </w:r>
      <w:r w:rsidR="00194C69">
        <w:rPr>
          <w:color w:val="252525"/>
        </w:rPr>
        <w:t xml:space="preserve"> </w:t>
      </w:r>
      <w:r w:rsidR="00EF74FB" w:rsidRPr="00194C69">
        <w:rPr>
          <w:color w:val="252525"/>
        </w:rPr>
        <w:t>не</w:t>
      </w:r>
      <w:r w:rsidR="005B064C" w:rsidRPr="00194C69">
        <w:rPr>
          <w:color w:val="252525"/>
        </w:rPr>
        <w:t>замедлительно</w:t>
      </w:r>
      <w:r w:rsidR="00EF74FB" w:rsidRPr="00194C69">
        <w:rPr>
          <w:color w:val="252525"/>
        </w:rPr>
        <w:t>,</w:t>
      </w:r>
      <w:r w:rsidR="00194C69">
        <w:rPr>
          <w:color w:val="252525"/>
        </w:rPr>
        <w:t xml:space="preserve"> </w:t>
      </w:r>
      <w:r w:rsidR="00EF74FB" w:rsidRPr="00194C69">
        <w:rPr>
          <w:color w:val="252525"/>
        </w:rPr>
        <w:t>так</w:t>
      </w:r>
      <w:r w:rsidR="00194C69">
        <w:rPr>
          <w:color w:val="252525"/>
        </w:rPr>
        <w:t xml:space="preserve"> </w:t>
      </w:r>
      <w:r w:rsidR="00EF74FB" w:rsidRPr="00194C69">
        <w:rPr>
          <w:color w:val="252525"/>
        </w:rPr>
        <w:t>как</w:t>
      </w:r>
      <w:r w:rsidR="00194C69">
        <w:rPr>
          <w:color w:val="252525"/>
        </w:rPr>
        <w:t xml:space="preserve"> </w:t>
      </w:r>
      <w:r w:rsidR="00B13AAC">
        <w:rPr>
          <w:color w:val="252525"/>
        </w:rPr>
        <w:t>«</w:t>
      </w:r>
      <w:r w:rsidR="00EF74FB" w:rsidRPr="00194C69">
        <w:rPr>
          <w:color w:val="252525"/>
        </w:rPr>
        <w:t>институционализация</w:t>
      </w:r>
      <w:r w:rsidR="00B13AAC">
        <w:rPr>
          <w:color w:val="252525"/>
        </w:rPr>
        <w:t>»</w:t>
      </w:r>
      <w:r w:rsidR="00194C69">
        <w:rPr>
          <w:color w:val="252525"/>
        </w:rPr>
        <w:t xml:space="preserve"> </w:t>
      </w:r>
      <w:r w:rsidR="00B13AAC">
        <w:rPr>
          <w:color w:val="252525"/>
        </w:rPr>
        <w:t>–</w:t>
      </w:r>
      <w:r w:rsidR="00194C69">
        <w:rPr>
          <w:color w:val="252525"/>
        </w:rPr>
        <w:t xml:space="preserve"> </w:t>
      </w:r>
      <w:r w:rsidR="00EF74FB" w:rsidRPr="00194C69">
        <w:rPr>
          <w:color w:val="252525"/>
        </w:rPr>
        <w:t>явление</w:t>
      </w:r>
      <w:r w:rsidR="00194C69">
        <w:rPr>
          <w:color w:val="252525"/>
        </w:rPr>
        <w:t xml:space="preserve"> </w:t>
      </w:r>
      <w:r w:rsidR="00EF74FB" w:rsidRPr="00194C69">
        <w:rPr>
          <w:color w:val="252525"/>
        </w:rPr>
        <w:t>длящееся,</w:t>
      </w:r>
      <w:r w:rsidR="00194C69">
        <w:rPr>
          <w:color w:val="252525"/>
        </w:rPr>
        <w:t xml:space="preserve"> </w:t>
      </w:r>
      <w:r w:rsidR="00EF74FB" w:rsidRPr="00194C69">
        <w:rPr>
          <w:color w:val="252525"/>
        </w:rPr>
        <w:t>и</w:t>
      </w:r>
      <w:r w:rsidR="00194C69">
        <w:rPr>
          <w:color w:val="252525"/>
        </w:rPr>
        <w:t xml:space="preserve"> </w:t>
      </w:r>
      <w:r w:rsidR="00EF74FB" w:rsidRPr="00194C69">
        <w:rPr>
          <w:color w:val="252525"/>
        </w:rPr>
        <w:t>с</w:t>
      </w:r>
      <w:r w:rsidR="00194C69">
        <w:rPr>
          <w:color w:val="252525"/>
        </w:rPr>
        <w:t xml:space="preserve"> </w:t>
      </w:r>
      <w:r w:rsidR="00EF74FB" w:rsidRPr="00194C69">
        <w:rPr>
          <w:color w:val="252525"/>
        </w:rPr>
        <w:t>учетом</w:t>
      </w:r>
      <w:r w:rsidR="00194C69">
        <w:rPr>
          <w:color w:val="252525"/>
        </w:rPr>
        <w:t xml:space="preserve"> </w:t>
      </w:r>
      <w:r w:rsidR="00EF74FB" w:rsidRPr="00194C69">
        <w:rPr>
          <w:color w:val="252525"/>
        </w:rPr>
        <w:t>того,</w:t>
      </w:r>
      <w:r w:rsidR="00194C69">
        <w:rPr>
          <w:color w:val="252525"/>
        </w:rPr>
        <w:t xml:space="preserve"> </w:t>
      </w:r>
      <w:r w:rsidR="00EF74FB" w:rsidRPr="00194C69">
        <w:rPr>
          <w:color w:val="252525"/>
        </w:rPr>
        <w:t>ч</w:t>
      </w:r>
      <w:r w:rsidR="00426D0E" w:rsidRPr="00194C69">
        <w:rPr>
          <w:color w:val="252525"/>
        </w:rPr>
        <w:t>то</w:t>
      </w:r>
      <w:r w:rsidR="00194C69">
        <w:rPr>
          <w:color w:val="252525"/>
        </w:rPr>
        <w:t xml:space="preserve"> </w:t>
      </w:r>
      <w:r w:rsidR="00EF74FB" w:rsidRPr="00194C69">
        <w:rPr>
          <w:color w:val="252525"/>
        </w:rPr>
        <w:t>не</w:t>
      </w:r>
      <w:r w:rsidR="00194C69">
        <w:rPr>
          <w:color w:val="252525"/>
        </w:rPr>
        <w:t xml:space="preserve"> </w:t>
      </w:r>
      <w:r w:rsidR="00EF74FB" w:rsidRPr="00194C69">
        <w:rPr>
          <w:color w:val="252525"/>
        </w:rPr>
        <w:t>все</w:t>
      </w:r>
      <w:r w:rsidR="00194C69">
        <w:rPr>
          <w:color w:val="252525"/>
        </w:rPr>
        <w:t xml:space="preserve"> </w:t>
      </w:r>
      <w:r w:rsidR="00EF74FB" w:rsidRPr="00194C69">
        <w:rPr>
          <w:color w:val="252525"/>
        </w:rPr>
        <w:t>государства</w:t>
      </w:r>
      <w:r w:rsidR="00194C69">
        <w:rPr>
          <w:color w:val="252525"/>
        </w:rPr>
        <w:t xml:space="preserve"> </w:t>
      </w:r>
      <w:r w:rsidR="005B064C" w:rsidRPr="00194C69">
        <w:rPr>
          <w:color w:val="252525"/>
        </w:rPr>
        <w:t>единодушны</w:t>
      </w:r>
      <w:r w:rsidR="00194C69">
        <w:rPr>
          <w:color w:val="252525"/>
        </w:rPr>
        <w:t xml:space="preserve"> </w:t>
      </w:r>
      <w:r w:rsidR="005B064C" w:rsidRPr="00194C69">
        <w:rPr>
          <w:color w:val="252525"/>
        </w:rPr>
        <w:t>в</w:t>
      </w:r>
      <w:r w:rsidR="00194C69">
        <w:rPr>
          <w:color w:val="252525"/>
        </w:rPr>
        <w:t xml:space="preserve"> </w:t>
      </w:r>
      <w:r w:rsidR="005B064C" w:rsidRPr="00194C69">
        <w:rPr>
          <w:color w:val="252525"/>
        </w:rPr>
        <w:t>этом</w:t>
      </w:r>
      <w:r w:rsidR="00194C69">
        <w:rPr>
          <w:color w:val="252525"/>
        </w:rPr>
        <w:t xml:space="preserve"> </w:t>
      </w:r>
      <w:r w:rsidR="005B064C" w:rsidRPr="00194C69">
        <w:rPr>
          <w:color w:val="252525"/>
        </w:rPr>
        <w:t>вопросе,</w:t>
      </w:r>
      <w:r w:rsidR="00194C69">
        <w:rPr>
          <w:color w:val="252525"/>
        </w:rPr>
        <w:t xml:space="preserve"> </w:t>
      </w:r>
      <w:r w:rsidR="005B064C" w:rsidRPr="00194C69">
        <w:rPr>
          <w:color w:val="252525"/>
        </w:rPr>
        <w:t>некоторые</w:t>
      </w:r>
      <w:r w:rsidR="00194C69">
        <w:rPr>
          <w:color w:val="252525"/>
        </w:rPr>
        <w:t xml:space="preserve"> </w:t>
      </w:r>
      <w:r w:rsidR="005B064C" w:rsidRPr="00194C69">
        <w:rPr>
          <w:color w:val="252525"/>
        </w:rPr>
        <w:t>из</w:t>
      </w:r>
      <w:r w:rsidR="00194C69">
        <w:rPr>
          <w:color w:val="252525"/>
        </w:rPr>
        <w:t xml:space="preserve"> </w:t>
      </w:r>
      <w:r w:rsidR="005B064C" w:rsidRPr="00194C69">
        <w:rPr>
          <w:color w:val="252525"/>
        </w:rPr>
        <w:t>событи</w:t>
      </w:r>
      <w:r w:rsidR="00426D0E" w:rsidRPr="00194C69">
        <w:rPr>
          <w:color w:val="252525"/>
        </w:rPr>
        <w:t>й</w:t>
      </w:r>
      <w:r w:rsidR="00194C69">
        <w:rPr>
          <w:color w:val="252525"/>
        </w:rPr>
        <w:t xml:space="preserve"> </w:t>
      </w:r>
      <w:r w:rsidR="005B064C" w:rsidRPr="00194C69">
        <w:rPr>
          <w:color w:val="252525"/>
        </w:rPr>
        <w:t>могут</w:t>
      </w:r>
      <w:r w:rsidR="00194C69">
        <w:rPr>
          <w:color w:val="252525"/>
        </w:rPr>
        <w:t xml:space="preserve"> </w:t>
      </w:r>
      <w:r w:rsidR="005B064C" w:rsidRPr="00194C69">
        <w:rPr>
          <w:color w:val="252525"/>
        </w:rPr>
        <w:t>заставить</w:t>
      </w:r>
      <w:r w:rsidR="00194C69">
        <w:rPr>
          <w:color w:val="252525"/>
        </w:rPr>
        <w:t xml:space="preserve"> </w:t>
      </w:r>
      <w:r w:rsidR="00426D0E" w:rsidRPr="00194C69">
        <w:rPr>
          <w:color w:val="252525"/>
        </w:rPr>
        <w:t>себ</w:t>
      </w:r>
      <w:r w:rsidR="005B064C" w:rsidRPr="00194C69">
        <w:rPr>
          <w:color w:val="252525"/>
        </w:rPr>
        <w:t>я</w:t>
      </w:r>
      <w:r w:rsidR="00194C69">
        <w:rPr>
          <w:color w:val="252525"/>
        </w:rPr>
        <w:t xml:space="preserve"> </w:t>
      </w:r>
      <w:r w:rsidR="005B064C" w:rsidRPr="00194C69">
        <w:rPr>
          <w:color w:val="252525"/>
        </w:rPr>
        <w:t>ждать.</w:t>
      </w:r>
      <w:r w:rsidR="00194C69">
        <w:rPr>
          <w:color w:val="252525"/>
        </w:rPr>
        <w:t xml:space="preserve"> </w:t>
      </w:r>
    </w:p>
    <w:p w:rsidR="009103A9" w:rsidRPr="00194C69" w:rsidRDefault="00FC040E" w:rsidP="00B13AAC">
      <w:pPr>
        <w:pStyle w:val="Pa14"/>
        <w:spacing w:line="360" w:lineRule="auto"/>
        <w:ind w:firstLine="709"/>
        <w:contextualSpacing/>
        <w:jc w:val="both"/>
        <w:rPr>
          <w:rFonts w:ascii="Times New Roman" w:hAnsi="Times New Roman" w:cs="Times New Roman"/>
        </w:rPr>
      </w:pPr>
      <w:r w:rsidRPr="00194C69">
        <w:rPr>
          <w:rFonts w:ascii="Times New Roman" w:hAnsi="Times New Roman" w:cs="Times New Roman"/>
        </w:rPr>
        <w:t>Актуальность</w:t>
      </w:r>
      <w:r w:rsidR="00194C69">
        <w:rPr>
          <w:rFonts w:ascii="Times New Roman" w:hAnsi="Times New Roman" w:cs="Times New Roman"/>
        </w:rPr>
        <w:t xml:space="preserve"> </w:t>
      </w:r>
      <w:r w:rsidRPr="00194C69">
        <w:rPr>
          <w:rFonts w:ascii="Times New Roman" w:hAnsi="Times New Roman" w:cs="Times New Roman"/>
        </w:rPr>
        <w:t>очерченной</w:t>
      </w:r>
      <w:r w:rsidR="00194C69">
        <w:rPr>
          <w:rFonts w:ascii="Times New Roman" w:hAnsi="Times New Roman" w:cs="Times New Roman"/>
        </w:rPr>
        <w:t xml:space="preserve"> </w:t>
      </w:r>
      <w:r w:rsidRPr="00194C69">
        <w:rPr>
          <w:rFonts w:ascii="Times New Roman" w:hAnsi="Times New Roman" w:cs="Times New Roman"/>
        </w:rPr>
        <w:t>проблематике</w:t>
      </w:r>
      <w:r w:rsidR="00194C69">
        <w:rPr>
          <w:rFonts w:ascii="Times New Roman" w:hAnsi="Times New Roman" w:cs="Times New Roman"/>
        </w:rPr>
        <w:t xml:space="preserve"> </w:t>
      </w:r>
      <w:r w:rsidRPr="00194C69">
        <w:rPr>
          <w:rFonts w:ascii="Times New Roman" w:hAnsi="Times New Roman" w:cs="Times New Roman"/>
        </w:rPr>
        <w:t>придает,</w:t>
      </w:r>
      <w:r w:rsidR="00194C69">
        <w:rPr>
          <w:rFonts w:ascii="Times New Roman" w:hAnsi="Times New Roman" w:cs="Times New Roman"/>
        </w:rPr>
        <w:t xml:space="preserve"> </w:t>
      </w:r>
      <w:r w:rsidRPr="00194C69">
        <w:rPr>
          <w:rFonts w:ascii="Times New Roman" w:hAnsi="Times New Roman" w:cs="Times New Roman"/>
        </w:rPr>
        <w:t>разумеется,</w:t>
      </w:r>
      <w:r w:rsidR="00194C69">
        <w:rPr>
          <w:rFonts w:ascii="Times New Roman" w:hAnsi="Times New Roman" w:cs="Times New Roman"/>
        </w:rPr>
        <w:t xml:space="preserve"> </w:t>
      </w:r>
      <w:r w:rsidRPr="00194C69">
        <w:rPr>
          <w:rFonts w:ascii="Times New Roman" w:hAnsi="Times New Roman" w:cs="Times New Roman"/>
        </w:rPr>
        <w:t>объективный</w:t>
      </w:r>
      <w:r w:rsidR="00194C69">
        <w:rPr>
          <w:rFonts w:ascii="Times New Roman" w:hAnsi="Times New Roman" w:cs="Times New Roman"/>
        </w:rPr>
        <w:t xml:space="preserve"> </w:t>
      </w:r>
      <w:r w:rsidRPr="00194C69">
        <w:rPr>
          <w:rFonts w:ascii="Times New Roman" w:hAnsi="Times New Roman" w:cs="Times New Roman"/>
        </w:rPr>
        <w:t>факт</w:t>
      </w:r>
      <w:r w:rsidR="00194C69">
        <w:rPr>
          <w:rFonts w:ascii="Times New Roman" w:hAnsi="Times New Roman" w:cs="Times New Roman"/>
        </w:rPr>
        <w:t xml:space="preserve"> </w:t>
      </w:r>
      <w:r w:rsidRPr="00194C69">
        <w:rPr>
          <w:rFonts w:ascii="Times New Roman" w:hAnsi="Times New Roman" w:cs="Times New Roman"/>
        </w:rPr>
        <w:t>–</w:t>
      </w:r>
      <w:r w:rsidR="00194C69">
        <w:rPr>
          <w:rFonts w:ascii="Times New Roman" w:hAnsi="Times New Roman" w:cs="Times New Roman"/>
        </w:rPr>
        <w:t xml:space="preserve"> </w:t>
      </w:r>
      <w:r w:rsidRPr="00194C69">
        <w:rPr>
          <w:rFonts w:ascii="Times New Roman" w:hAnsi="Times New Roman" w:cs="Times New Roman"/>
        </w:rPr>
        <w:t>расширение</w:t>
      </w:r>
      <w:r w:rsidR="00194C69">
        <w:rPr>
          <w:rFonts w:ascii="Times New Roman" w:hAnsi="Times New Roman" w:cs="Times New Roman"/>
        </w:rPr>
        <w:t xml:space="preserve"> </w:t>
      </w:r>
      <w:r w:rsidRPr="00194C69">
        <w:rPr>
          <w:rFonts w:ascii="Times New Roman" w:hAnsi="Times New Roman" w:cs="Times New Roman"/>
        </w:rPr>
        <w:t>БРИКС.</w:t>
      </w:r>
      <w:r w:rsidR="00194C69">
        <w:rPr>
          <w:rFonts w:ascii="Times New Roman" w:hAnsi="Times New Roman" w:cs="Times New Roman"/>
        </w:rPr>
        <w:t xml:space="preserve"> </w:t>
      </w:r>
      <w:r w:rsidR="00305197" w:rsidRPr="00194C69">
        <w:rPr>
          <w:rFonts w:ascii="Times New Roman" w:hAnsi="Times New Roman" w:cs="Times New Roman"/>
        </w:rPr>
        <w:t>Применительно</w:t>
      </w:r>
      <w:r w:rsidR="00194C69">
        <w:rPr>
          <w:rFonts w:ascii="Times New Roman" w:hAnsi="Times New Roman" w:cs="Times New Roman"/>
        </w:rPr>
        <w:t xml:space="preserve"> </w:t>
      </w:r>
      <w:r w:rsidR="00305197" w:rsidRPr="00194C69">
        <w:rPr>
          <w:rFonts w:ascii="Times New Roman" w:hAnsi="Times New Roman" w:cs="Times New Roman"/>
        </w:rPr>
        <w:t>к</w:t>
      </w:r>
      <w:r w:rsidR="00194C69">
        <w:rPr>
          <w:rFonts w:ascii="Times New Roman" w:hAnsi="Times New Roman" w:cs="Times New Roman"/>
        </w:rPr>
        <w:t xml:space="preserve"> </w:t>
      </w:r>
      <w:r w:rsidR="00305197" w:rsidRPr="00194C69">
        <w:rPr>
          <w:rFonts w:ascii="Times New Roman" w:hAnsi="Times New Roman" w:cs="Times New Roman"/>
        </w:rPr>
        <w:t>так</w:t>
      </w:r>
      <w:r w:rsidR="00024576" w:rsidRPr="00194C69">
        <w:rPr>
          <w:rFonts w:ascii="Times New Roman" w:hAnsi="Times New Roman" w:cs="Times New Roman"/>
        </w:rPr>
        <w:t>ому</w:t>
      </w:r>
      <w:r w:rsidR="00194C69">
        <w:rPr>
          <w:rFonts w:ascii="Times New Roman" w:hAnsi="Times New Roman" w:cs="Times New Roman"/>
        </w:rPr>
        <w:t xml:space="preserve"> </w:t>
      </w:r>
      <w:r w:rsidR="00B13AAC">
        <w:rPr>
          <w:rFonts w:ascii="Times New Roman" w:hAnsi="Times New Roman" w:cs="Times New Roman"/>
        </w:rPr>
        <w:t>«</w:t>
      </w:r>
      <w:r w:rsidR="003C2D27" w:rsidRPr="00194C69">
        <w:rPr>
          <w:rFonts w:ascii="Times New Roman" w:hAnsi="Times New Roman" w:cs="Times New Roman"/>
        </w:rPr>
        <w:t>диагнозу</w:t>
      </w:r>
      <w:r w:rsidR="00B13AAC">
        <w:rPr>
          <w:rFonts w:ascii="Times New Roman" w:hAnsi="Times New Roman" w:cs="Times New Roman"/>
        </w:rPr>
        <w:t>»</w:t>
      </w:r>
      <w:r w:rsidR="00194C69">
        <w:rPr>
          <w:rFonts w:ascii="Times New Roman" w:hAnsi="Times New Roman" w:cs="Times New Roman"/>
        </w:rPr>
        <w:t xml:space="preserve"> </w:t>
      </w:r>
      <w:r w:rsidR="003C2D27" w:rsidRPr="00194C69">
        <w:rPr>
          <w:rFonts w:ascii="Times New Roman" w:hAnsi="Times New Roman" w:cs="Times New Roman"/>
        </w:rPr>
        <w:t>и</w:t>
      </w:r>
      <w:r w:rsidR="00194C69">
        <w:rPr>
          <w:rFonts w:ascii="Times New Roman" w:hAnsi="Times New Roman" w:cs="Times New Roman"/>
        </w:rPr>
        <w:t xml:space="preserve"> </w:t>
      </w:r>
      <w:r w:rsidR="003C2D27" w:rsidRPr="00194C69">
        <w:rPr>
          <w:rFonts w:ascii="Times New Roman" w:hAnsi="Times New Roman" w:cs="Times New Roman"/>
        </w:rPr>
        <w:t>развороту</w:t>
      </w:r>
      <w:r w:rsidR="00194C69">
        <w:rPr>
          <w:rFonts w:ascii="Times New Roman" w:hAnsi="Times New Roman" w:cs="Times New Roman"/>
        </w:rPr>
        <w:t xml:space="preserve"> </w:t>
      </w:r>
      <w:r w:rsidR="003C2D27" w:rsidRPr="00194C69">
        <w:rPr>
          <w:rFonts w:ascii="Times New Roman" w:hAnsi="Times New Roman" w:cs="Times New Roman"/>
        </w:rPr>
        <w:t>событий</w:t>
      </w:r>
      <w:r w:rsidR="00194C69">
        <w:rPr>
          <w:rFonts w:ascii="Times New Roman" w:hAnsi="Times New Roman" w:cs="Times New Roman"/>
        </w:rPr>
        <w:t xml:space="preserve"> </w:t>
      </w:r>
      <w:r w:rsidR="003C2D27" w:rsidRPr="00194C69">
        <w:rPr>
          <w:rFonts w:ascii="Times New Roman" w:hAnsi="Times New Roman" w:cs="Times New Roman"/>
        </w:rPr>
        <w:t>стали</w:t>
      </w:r>
      <w:r w:rsidR="00194C69">
        <w:rPr>
          <w:rFonts w:ascii="Times New Roman" w:hAnsi="Times New Roman" w:cs="Times New Roman"/>
        </w:rPr>
        <w:t xml:space="preserve"> </w:t>
      </w:r>
      <w:r w:rsidR="003C2D27" w:rsidRPr="00194C69">
        <w:rPr>
          <w:rFonts w:ascii="Times New Roman" w:hAnsi="Times New Roman" w:cs="Times New Roman"/>
        </w:rPr>
        <w:t>более</w:t>
      </w:r>
      <w:r w:rsidR="00194C69">
        <w:rPr>
          <w:rFonts w:ascii="Times New Roman" w:hAnsi="Times New Roman" w:cs="Times New Roman"/>
        </w:rPr>
        <w:t xml:space="preserve"> </w:t>
      </w:r>
      <w:r w:rsidR="003C2D27" w:rsidRPr="00194C69">
        <w:rPr>
          <w:rFonts w:ascii="Times New Roman" w:hAnsi="Times New Roman" w:cs="Times New Roman"/>
        </w:rPr>
        <w:t>радикально</w:t>
      </w:r>
      <w:r w:rsidR="00194C69">
        <w:rPr>
          <w:rFonts w:ascii="Times New Roman" w:hAnsi="Times New Roman" w:cs="Times New Roman"/>
        </w:rPr>
        <w:t xml:space="preserve"> </w:t>
      </w:r>
      <w:r w:rsidR="003C2D27" w:rsidRPr="00194C69">
        <w:rPr>
          <w:rFonts w:ascii="Times New Roman" w:hAnsi="Times New Roman" w:cs="Times New Roman"/>
        </w:rPr>
        <w:t>пересматриваться</w:t>
      </w:r>
      <w:r w:rsidR="00194C69">
        <w:rPr>
          <w:rFonts w:ascii="Times New Roman" w:hAnsi="Times New Roman" w:cs="Times New Roman"/>
        </w:rPr>
        <w:t xml:space="preserve"> </w:t>
      </w:r>
      <w:r w:rsidR="003C2D27" w:rsidRPr="00194C69">
        <w:rPr>
          <w:rFonts w:ascii="Times New Roman" w:hAnsi="Times New Roman" w:cs="Times New Roman"/>
        </w:rPr>
        <w:t>многие</w:t>
      </w:r>
      <w:r w:rsidR="00194C69">
        <w:rPr>
          <w:rFonts w:ascii="Times New Roman" w:hAnsi="Times New Roman" w:cs="Times New Roman"/>
        </w:rPr>
        <w:t xml:space="preserve"> </w:t>
      </w:r>
      <w:r w:rsidR="00B13AAC">
        <w:rPr>
          <w:rFonts w:ascii="Times New Roman" w:hAnsi="Times New Roman" w:cs="Times New Roman"/>
        </w:rPr>
        <w:t>«</w:t>
      </w:r>
      <w:r w:rsidR="003C2D27" w:rsidRPr="00194C69">
        <w:rPr>
          <w:rFonts w:ascii="Times New Roman" w:hAnsi="Times New Roman" w:cs="Times New Roman"/>
        </w:rPr>
        <w:t>столбовые</w:t>
      </w:r>
      <w:r w:rsidR="00B13AAC">
        <w:rPr>
          <w:rFonts w:ascii="Times New Roman" w:hAnsi="Times New Roman" w:cs="Times New Roman"/>
        </w:rPr>
        <w:t>»</w:t>
      </w:r>
      <w:r w:rsidR="00194C69">
        <w:rPr>
          <w:rFonts w:ascii="Times New Roman" w:hAnsi="Times New Roman" w:cs="Times New Roman"/>
        </w:rPr>
        <w:t xml:space="preserve"> </w:t>
      </w:r>
      <w:r w:rsidR="003C2D27" w:rsidRPr="00194C69">
        <w:rPr>
          <w:rFonts w:ascii="Times New Roman" w:hAnsi="Times New Roman" w:cs="Times New Roman"/>
        </w:rPr>
        <w:t>из</w:t>
      </w:r>
      <w:r w:rsidR="00194C69">
        <w:rPr>
          <w:rFonts w:ascii="Times New Roman" w:hAnsi="Times New Roman" w:cs="Times New Roman"/>
        </w:rPr>
        <w:t xml:space="preserve"> </w:t>
      </w:r>
      <w:r w:rsidR="003C2D27" w:rsidRPr="00194C69">
        <w:rPr>
          <w:rFonts w:ascii="Times New Roman" w:hAnsi="Times New Roman" w:cs="Times New Roman"/>
        </w:rPr>
        <w:t>складывавшихся</w:t>
      </w:r>
      <w:r w:rsidR="00194C69">
        <w:rPr>
          <w:rFonts w:ascii="Times New Roman" w:hAnsi="Times New Roman" w:cs="Times New Roman"/>
        </w:rPr>
        <w:t xml:space="preserve"> </w:t>
      </w:r>
      <w:r w:rsidR="003C2D27" w:rsidRPr="00194C69">
        <w:rPr>
          <w:rFonts w:ascii="Times New Roman" w:hAnsi="Times New Roman" w:cs="Times New Roman"/>
        </w:rPr>
        <w:t>веками</w:t>
      </w:r>
      <w:r w:rsidR="00194C69">
        <w:rPr>
          <w:rFonts w:ascii="Times New Roman" w:hAnsi="Times New Roman" w:cs="Times New Roman"/>
        </w:rPr>
        <w:t xml:space="preserve"> </w:t>
      </w:r>
      <w:r w:rsidR="003C2D27" w:rsidRPr="00194C69">
        <w:rPr>
          <w:rFonts w:ascii="Times New Roman" w:hAnsi="Times New Roman" w:cs="Times New Roman"/>
        </w:rPr>
        <w:t>и</w:t>
      </w:r>
      <w:r w:rsidR="00194C69">
        <w:rPr>
          <w:rFonts w:ascii="Times New Roman" w:hAnsi="Times New Roman" w:cs="Times New Roman"/>
        </w:rPr>
        <w:t xml:space="preserve"> </w:t>
      </w:r>
      <w:r w:rsidR="003C2D27" w:rsidRPr="00194C69">
        <w:rPr>
          <w:rFonts w:ascii="Times New Roman" w:hAnsi="Times New Roman" w:cs="Times New Roman"/>
        </w:rPr>
        <w:t>ус</w:t>
      </w:r>
      <w:r w:rsidR="00C20419" w:rsidRPr="00194C69">
        <w:rPr>
          <w:rFonts w:ascii="Times New Roman" w:hAnsi="Times New Roman" w:cs="Times New Roman"/>
        </w:rPr>
        <w:t>тоявшихся</w:t>
      </w:r>
      <w:r w:rsidR="00194C69">
        <w:rPr>
          <w:rFonts w:ascii="Times New Roman" w:hAnsi="Times New Roman" w:cs="Times New Roman"/>
        </w:rPr>
        <w:t xml:space="preserve"> </w:t>
      </w:r>
      <w:r w:rsidR="00C20419" w:rsidRPr="00194C69">
        <w:rPr>
          <w:rFonts w:ascii="Times New Roman" w:hAnsi="Times New Roman" w:cs="Times New Roman"/>
        </w:rPr>
        <w:t>международно-правовых</w:t>
      </w:r>
      <w:r w:rsidR="00194C69">
        <w:rPr>
          <w:rFonts w:ascii="Times New Roman" w:hAnsi="Times New Roman" w:cs="Times New Roman"/>
        </w:rPr>
        <w:t xml:space="preserve"> </w:t>
      </w:r>
      <w:r w:rsidR="003C2D27" w:rsidRPr="00194C69">
        <w:rPr>
          <w:rFonts w:ascii="Times New Roman" w:hAnsi="Times New Roman" w:cs="Times New Roman"/>
        </w:rPr>
        <w:t>воззрений,</w:t>
      </w:r>
      <w:r w:rsidR="00194C69">
        <w:rPr>
          <w:rFonts w:ascii="Times New Roman" w:hAnsi="Times New Roman" w:cs="Times New Roman"/>
        </w:rPr>
        <w:t xml:space="preserve"> </w:t>
      </w:r>
      <w:r w:rsidR="003C2D27" w:rsidRPr="00194C69">
        <w:rPr>
          <w:rFonts w:ascii="Times New Roman" w:hAnsi="Times New Roman" w:cs="Times New Roman"/>
        </w:rPr>
        <w:t>в</w:t>
      </w:r>
      <w:r w:rsidR="00194C69">
        <w:rPr>
          <w:rFonts w:ascii="Times New Roman" w:hAnsi="Times New Roman" w:cs="Times New Roman"/>
        </w:rPr>
        <w:t xml:space="preserve"> </w:t>
      </w:r>
      <w:r w:rsidR="003C2D27" w:rsidRPr="00194C69">
        <w:rPr>
          <w:rFonts w:ascii="Times New Roman" w:hAnsi="Times New Roman" w:cs="Times New Roman"/>
        </w:rPr>
        <w:t>том</w:t>
      </w:r>
      <w:r w:rsidR="00194C69">
        <w:rPr>
          <w:rFonts w:ascii="Times New Roman" w:hAnsi="Times New Roman" w:cs="Times New Roman"/>
        </w:rPr>
        <w:t xml:space="preserve"> </w:t>
      </w:r>
      <w:r w:rsidR="003C2D27" w:rsidRPr="00194C69">
        <w:rPr>
          <w:rFonts w:ascii="Times New Roman" w:hAnsi="Times New Roman" w:cs="Times New Roman"/>
        </w:rPr>
        <w:t>числе</w:t>
      </w:r>
      <w:r w:rsidR="00194C69">
        <w:rPr>
          <w:rFonts w:ascii="Times New Roman" w:hAnsi="Times New Roman" w:cs="Times New Roman"/>
        </w:rPr>
        <w:t xml:space="preserve"> </w:t>
      </w:r>
      <w:r w:rsidR="003C2D27" w:rsidRPr="00194C69">
        <w:rPr>
          <w:rFonts w:ascii="Times New Roman" w:hAnsi="Times New Roman" w:cs="Times New Roman"/>
        </w:rPr>
        <w:t>в</w:t>
      </w:r>
      <w:r w:rsidR="00194C69">
        <w:rPr>
          <w:rFonts w:ascii="Times New Roman" w:hAnsi="Times New Roman" w:cs="Times New Roman"/>
        </w:rPr>
        <w:t xml:space="preserve"> </w:t>
      </w:r>
      <w:r w:rsidR="003C2D27" w:rsidRPr="00194C69">
        <w:rPr>
          <w:rFonts w:ascii="Times New Roman" w:hAnsi="Times New Roman" w:cs="Times New Roman"/>
        </w:rPr>
        <w:t>части</w:t>
      </w:r>
      <w:r w:rsidR="00194C69">
        <w:rPr>
          <w:rFonts w:ascii="Times New Roman" w:hAnsi="Times New Roman" w:cs="Times New Roman"/>
        </w:rPr>
        <w:t xml:space="preserve"> </w:t>
      </w:r>
      <w:r w:rsidR="003C2D27" w:rsidRPr="00194C69">
        <w:rPr>
          <w:rFonts w:ascii="Times New Roman" w:hAnsi="Times New Roman" w:cs="Times New Roman"/>
        </w:rPr>
        <w:t>международной</w:t>
      </w:r>
      <w:r w:rsidR="00194C69">
        <w:rPr>
          <w:rFonts w:ascii="Times New Roman" w:hAnsi="Times New Roman" w:cs="Times New Roman"/>
        </w:rPr>
        <w:t xml:space="preserve"> </w:t>
      </w:r>
      <w:r w:rsidR="003C2D27" w:rsidRPr="00194C69">
        <w:rPr>
          <w:rFonts w:ascii="Times New Roman" w:hAnsi="Times New Roman" w:cs="Times New Roman"/>
        </w:rPr>
        <w:t>правосубъектности</w:t>
      </w:r>
      <w:r w:rsidR="00194C69">
        <w:rPr>
          <w:rFonts w:ascii="Times New Roman" w:hAnsi="Times New Roman" w:cs="Times New Roman"/>
        </w:rPr>
        <w:t xml:space="preserve"> </w:t>
      </w:r>
      <w:r w:rsidR="003C2D27" w:rsidRPr="00194C69">
        <w:rPr>
          <w:rFonts w:ascii="Times New Roman" w:hAnsi="Times New Roman" w:cs="Times New Roman"/>
        </w:rPr>
        <w:t>в</w:t>
      </w:r>
      <w:r w:rsidR="00194C69">
        <w:rPr>
          <w:rFonts w:ascii="Times New Roman" w:hAnsi="Times New Roman" w:cs="Times New Roman"/>
        </w:rPr>
        <w:t xml:space="preserve"> </w:t>
      </w:r>
      <w:r w:rsidR="003C2D27" w:rsidRPr="00194C69">
        <w:rPr>
          <w:rFonts w:ascii="Times New Roman" w:hAnsi="Times New Roman" w:cs="Times New Roman"/>
        </w:rPr>
        <w:t>целом,</w:t>
      </w:r>
      <w:r w:rsidR="00194C69">
        <w:rPr>
          <w:rFonts w:ascii="Times New Roman" w:hAnsi="Times New Roman" w:cs="Times New Roman"/>
        </w:rPr>
        <w:t xml:space="preserve"> </w:t>
      </w:r>
      <w:r w:rsidR="003C2D27" w:rsidRPr="00194C69">
        <w:rPr>
          <w:rFonts w:ascii="Times New Roman" w:hAnsi="Times New Roman" w:cs="Times New Roman"/>
        </w:rPr>
        <w:t>роли</w:t>
      </w:r>
      <w:r w:rsidR="00194C69">
        <w:rPr>
          <w:rFonts w:ascii="Times New Roman" w:hAnsi="Times New Roman" w:cs="Times New Roman"/>
        </w:rPr>
        <w:t xml:space="preserve"> </w:t>
      </w:r>
      <w:r w:rsidR="003C2D27" w:rsidRPr="00194C69">
        <w:rPr>
          <w:rFonts w:ascii="Times New Roman" w:hAnsi="Times New Roman" w:cs="Times New Roman"/>
        </w:rPr>
        <w:t>государств</w:t>
      </w:r>
      <w:r w:rsidR="00194C69">
        <w:rPr>
          <w:rFonts w:ascii="Times New Roman" w:hAnsi="Times New Roman" w:cs="Times New Roman"/>
        </w:rPr>
        <w:t xml:space="preserve"> </w:t>
      </w:r>
      <w:r w:rsidR="003C2D27" w:rsidRPr="00194C69">
        <w:rPr>
          <w:rFonts w:ascii="Times New Roman" w:hAnsi="Times New Roman" w:cs="Times New Roman"/>
        </w:rPr>
        <w:t>как</w:t>
      </w:r>
      <w:r w:rsidR="00194C69">
        <w:rPr>
          <w:rFonts w:ascii="Times New Roman" w:hAnsi="Times New Roman" w:cs="Times New Roman"/>
        </w:rPr>
        <w:t xml:space="preserve"> </w:t>
      </w:r>
      <w:r w:rsidR="003C2D27" w:rsidRPr="00194C69">
        <w:rPr>
          <w:rFonts w:ascii="Times New Roman" w:hAnsi="Times New Roman" w:cs="Times New Roman"/>
        </w:rPr>
        <w:t>основных</w:t>
      </w:r>
      <w:r w:rsidR="00194C69">
        <w:rPr>
          <w:rFonts w:ascii="Times New Roman" w:hAnsi="Times New Roman" w:cs="Times New Roman"/>
        </w:rPr>
        <w:t xml:space="preserve"> </w:t>
      </w:r>
      <w:r w:rsidR="003C2D27" w:rsidRPr="00194C69">
        <w:rPr>
          <w:rFonts w:ascii="Times New Roman" w:hAnsi="Times New Roman" w:cs="Times New Roman"/>
        </w:rPr>
        <w:t>субъектов</w:t>
      </w:r>
      <w:r w:rsidR="00194C69">
        <w:rPr>
          <w:rFonts w:ascii="Times New Roman" w:hAnsi="Times New Roman" w:cs="Times New Roman"/>
        </w:rPr>
        <w:t xml:space="preserve"> </w:t>
      </w:r>
      <w:r w:rsidR="003C2D27" w:rsidRPr="00194C69">
        <w:rPr>
          <w:rFonts w:ascii="Times New Roman" w:hAnsi="Times New Roman" w:cs="Times New Roman"/>
        </w:rPr>
        <w:t>правотворчества</w:t>
      </w:r>
      <w:r w:rsidR="00194C69">
        <w:rPr>
          <w:rFonts w:ascii="Times New Roman" w:hAnsi="Times New Roman" w:cs="Times New Roman"/>
        </w:rPr>
        <w:t xml:space="preserve"> </w:t>
      </w:r>
      <w:r w:rsidR="003C2D27" w:rsidRPr="00194C69">
        <w:rPr>
          <w:rFonts w:ascii="Times New Roman" w:hAnsi="Times New Roman" w:cs="Times New Roman"/>
        </w:rPr>
        <w:t>в</w:t>
      </w:r>
      <w:r w:rsidR="00194C69">
        <w:rPr>
          <w:rFonts w:ascii="Times New Roman" w:hAnsi="Times New Roman" w:cs="Times New Roman"/>
        </w:rPr>
        <w:t xml:space="preserve"> </w:t>
      </w:r>
      <w:r w:rsidR="003C2D27" w:rsidRPr="00194C69">
        <w:rPr>
          <w:rFonts w:ascii="Times New Roman" w:hAnsi="Times New Roman" w:cs="Times New Roman"/>
        </w:rPr>
        <w:t>международном</w:t>
      </w:r>
      <w:r w:rsidR="00194C69">
        <w:rPr>
          <w:rFonts w:ascii="Times New Roman" w:hAnsi="Times New Roman" w:cs="Times New Roman"/>
        </w:rPr>
        <w:t xml:space="preserve"> </w:t>
      </w:r>
      <w:r w:rsidR="003C2D27" w:rsidRPr="00194C69">
        <w:rPr>
          <w:rFonts w:ascii="Times New Roman" w:hAnsi="Times New Roman" w:cs="Times New Roman"/>
        </w:rPr>
        <w:t>праве,</w:t>
      </w:r>
      <w:r w:rsidR="00194C69">
        <w:rPr>
          <w:rFonts w:ascii="Times New Roman" w:hAnsi="Times New Roman" w:cs="Times New Roman"/>
        </w:rPr>
        <w:t xml:space="preserve"> </w:t>
      </w:r>
      <w:r w:rsidR="003C2D27" w:rsidRPr="00194C69">
        <w:rPr>
          <w:rFonts w:ascii="Times New Roman" w:hAnsi="Times New Roman" w:cs="Times New Roman"/>
        </w:rPr>
        <w:t>что</w:t>
      </w:r>
      <w:r w:rsidR="00194C69">
        <w:rPr>
          <w:rFonts w:ascii="Times New Roman" w:hAnsi="Times New Roman" w:cs="Times New Roman"/>
        </w:rPr>
        <w:t xml:space="preserve"> </w:t>
      </w:r>
      <w:r w:rsidR="003C2D27" w:rsidRPr="00194C69">
        <w:rPr>
          <w:rFonts w:ascii="Times New Roman" w:hAnsi="Times New Roman" w:cs="Times New Roman"/>
        </w:rPr>
        <w:t>в</w:t>
      </w:r>
      <w:r w:rsidR="00194C69">
        <w:rPr>
          <w:rFonts w:ascii="Times New Roman" w:hAnsi="Times New Roman" w:cs="Times New Roman"/>
        </w:rPr>
        <w:t xml:space="preserve"> </w:t>
      </w:r>
      <w:r w:rsidR="0002348C" w:rsidRPr="00194C69">
        <w:rPr>
          <w:rFonts w:ascii="Times New Roman" w:hAnsi="Times New Roman" w:cs="Times New Roman"/>
        </w:rPr>
        <w:t>качестве</w:t>
      </w:r>
      <w:r w:rsidR="00194C69">
        <w:rPr>
          <w:rFonts w:ascii="Times New Roman" w:hAnsi="Times New Roman" w:cs="Times New Roman"/>
        </w:rPr>
        <w:t xml:space="preserve"> </w:t>
      </w:r>
      <w:r w:rsidR="0002348C" w:rsidRPr="00194C69">
        <w:rPr>
          <w:rFonts w:ascii="Times New Roman" w:hAnsi="Times New Roman" w:cs="Times New Roman"/>
        </w:rPr>
        <w:t>последствий</w:t>
      </w:r>
      <w:r w:rsidR="00194C69">
        <w:rPr>
          <w:rFonts w:ascii="Times New Roman" w:hAnsi="Times New Roman" w:cs="Times New Roman"/>
        </w:rPr>
        <w:t xml:space="preserve"> </w:t>
      </w:r>
      <w:r w:rsidR="0002348C" w:rsidRPr="00194C69">
        <w:rPr>
          <w:rFonts w:ascii="Times New Roman" w:hAnsi="Times New Roman" w:cs="Times New Roman"/>
        </w:rPr>
        <w:t>приводит</w:t>
      </w:r>
      <w:r w:rsidR="00194C69">
        <w:rPr>
          <w:rFonts w:ascii="Times New Roman" w:hAnsi="Times New Roman" w:cs="Times New Roman"/>
        </w:rPr>
        <w:t xml:space="preserve"> </w:t>
      </w:r>
      <w:r w:rsidR="003C2D27" w:rsidRPr="00194C69">
        <w:rPr>
          <w:rFonts w:ascii="Times New Roman" w:hAnsi="Times New Roman" w:cs="Times New Roman"/>
        </w:rPr>
        <w:t>к</w:t>
      </w:r>
      <w:r w:rsidR="00194C69">
        <w:rPr>
          <w:rFonts w:ascii="Times New Roman" w:hAnsi="Times New Roman" w:cs="Times New Roman"/>
        </w:rPr>
        <w:t xml:space="preserve"> </w:t>
      </w:r>
      <w:r w:rsidR="003C2D27" w:rsidRPr="00194C69">
        <w:rPr>
          <w:rFonts w:ascii="Times New Roman" w:hAnsi="Times New Roman" w:cs="Times New Roman"/>
        </w:rPr>
        <w:t>допущению</w:t>
      </w:r>
      <w:r w:rsidR="00194C69">
        <w:rPr>
          <w:rFonts w:ascii="Times New Roman" w:hAnsi="Times New Roman" w:cs="Times New Roman"/>
        </w:rPr>
        <w:t xml:space="preserve"> </w:t>
      </w:r>
      <w:r w:rsidR="00B13AAC">
        <w:rPr>
          <w:rFonts w:ascii="Times New Roman" w:hAnsi="Times New Roman" w:cs="Times New Roman"/>
        </w:rPr>
        <w:t>«</w:t>
      </w:r>
      <w:r w:rsidR="003C2D27" w:rsidRPr="00194C69">
        <w:rPr>
          <w:rFonts w:ascii="Times New Roman" w:hAnsi="Times New Roman" w:cs="Times New Roman"/>
        </w:rPr>
        <w:t>промежуточных</w:t>
      </w:r>
      <w:r w:rsidR="00B13AAC">
        <w:rPr>
          <w:rFonts w:ascii="Times New Roman" w:hAnsi="Times New Roman" w:cs="Times New Roman"/>
        </w:rPr>
        <w:t>»</w:t>
      </w:r>
      <w:r w:rsidR="00194C69">
        <w:rPr>
          <w:rFonts w:ascii="Times New Roman" w:hAnsi="Times New Roman" w:cs="Times New Roman"/>
        </w:rPr>
        <w:t xml:space="preserve"> </w:t>
      </w:r>
      <w:r w:rsidR="003C2D27" w:rsidRPr="00194C69">
        <w:rPr>
          <w:rFonts w:ascii="Times New Roman" w:hAnsi="Times New Roman" w:cs="Times New Roman"/>
        </w:rPr>
        <w:t>состояний</w:t>
      </w:r>
      <w:r w:rsidR="00194C69">
        <w:rPr>
          <w:rFonts w:ascii="Times New Roman" w:hAnsi="Times New Roman" w:cs="Times New Roman"/>
        </w:rPr>
        <w:t xml:space="preserve"> </w:t>
      </w:r>
      <w:r w:rsidR="003C2D27" w:rsidRPr="00194C69">
        <w:rPr>
          <w:rFonts w:ascii="Times New Roman" w:hAnsi="Times New Roman" w:cs="Times New Roman"/>
        </w:rPr>
        <w:t>в</w:t>
      </w:r>
      <w:r w:rsidR="00194C69">
        <w:rPr>
          <w:rFonts w:ascii="Times New Roman" w:hAnsi="Times New Roman" w:cs="Times New Roman"/>
        </w:rPr>
        <w:t xml:space="preserve"> </w:t>
      </w:r>
      <w:r w:rsidR="003C2D27" w:rsidRPr="00194C69">
        <w:rPr>
          <w:rFonts w:ascii="Times New Roman" w:hAnsi="Times New Roman" w:cs="Times New Roman"/>
        </w:rPr>
        <w:t>определенных</w:t>
      </w:r>
      <w:r w:rsidR="00194C69">
        <w:rPr>
          <w:rFonts w:ascii="Times New Roman" w:hAnsi="Times New Roman" w:cs="Times New Roman"/>
        </w:rPr>
        <w:t xml:space="preserve"> </w:t>
      </w:r>
      <w:r w:rsidR="003C2D27" w:rsidRPr="00194C69">
        <w:rPr>
          <w:rFonts w:ascii="Times New Roman" w:hAnsi="Times New Roman" w:cs="Times New Roman"/>
        </w:rPr>
        <w:t>ситуациях.</w:t>
      </w:r>
      <w:r w:rsidR="00194C69">
        <w:rPr>
          <w:rFonts w:ascii="Times New Roman" w:hAnsi="Times New Roman" w:cs="Times New Roman"/>
        </w:rPr>
        <w:t xml:space="preserve"> </w:t>
      </w:r>
      <w:r w:rsidR="00B21251" w:rsidRPr="00194C69">
        <w:rPr>
          <w:rFonts w:ascii="Times New Roman" w:hAnsi="Times New Roman" w:cs="Times New Roman"/>
        </w:rPr>
        <w:t>В</w:t>
      </w:r>
      <w:r w:rsidR="00194C69">
        <w:rPr>
          <w:rFonts w:ascii="Times New Roman" w:hAnsi="Times New Roman" w:cs="Times New Roman"/>
        </w:rPr>
        <w:t xml:space="preserve"> </w:t>
      </w:r>
      <w:r w:rsidR="00B21251" w:rsidRPr="00194C69">
        <w:rPr>
          <w:rFonts w:ascii="Times New Roman" w:hAnsi="Times New Roman" w:cs="Times New Roman"/>
        </w:rPr>
        <w:t>частности</w:t>
      </w:r>
      <w:r w:rsidR="003C2D27" w:rsidRPr="00194C69">
        <w:rPr>
          <w:rFonts w:ascii="Times New Roman" w:hAnsi="Times New Roman" w:cs="Times New Roman"/>
        </w:rPr>
        <w:t>,</w:t>
      </w:r>
      <w:r w:rsidR="00194C69">
        <w:rPr>
          <w:rFonts w:ascii="Times New Roman" w:hAnsi="Times New Roman" w:cs="Times New Roman"/>
        </w:rPr>
        <w:t xml:space="preserve"> </w:t>
      </w:r>
      <w:r w:rsidR="003C2D27" w:rsidRPr="00194C69">
        <w:rPr>
          <w:rFonts w:ascii="Times New Roman" w:hAnsi="Times New Roman" w:cs="Times New Roman"/>
        </w:rPr>
        <w:t>со</w:t>
      </w:r>
      <w:r w:rsidR="00194C69">
        <w:rPr>
          <w:rFonts w:ascii="Times New Roman" w:hAnsi="Times New Roman" w:cs="Times New Roman"/>
        </w:rPr>
        <w:t xml:space="preserve"> </w:t>
      </w:r>
      <w:r w:rsidR="00BF1489" w:rsidRPr="00194C69">
        <w:rPr>
          <w:rFonts w:ascii="Times New Roman" w:hAnsi="Times New Roman" w:cs="Times New Roman"/>
        </w:rPr>
        <w:t>ссылками</w:t>
      </w:r>
      <w:r w:rsidR="00194C69">
        <w:rPr>
          <w:rFonts w:ascii="Times New Roman" w:hAnsi="Times New Roman" w:cs="Times New Roman"/>
        </w:rPr>
        <w:t xml:space="preserve"> </w:t>
      </w:r>
      <w:r w:rsidR="003C2D27" w:rsidRPr="00194C69">
        <w:rPr>
          <w:rFonts w:ascii="Times New Roman" w:hAnsi="Times New Roman" w:cs="Times New Roman"/>
        </w:rPr>
        <w:t>на</w:t>
      </w:r>
      <w:r w:rsidR="00194C69">
        <w:rPr>
          <w:rFonts w:ascii="Times New Roman" w:hAnsi="Times New Roman" w:cs="Times New Roman"/>
        </w:rPr>
        <w:t xml:space="preserve"> </w:t>
      </w:r>
      <w:r w:rsidR="00B13AAC">
        <w:rPr>
          <w:rFonts w:ascii="Times New Roman" w:hAnsi="Times New Roman" w:cs="Times New Roman"/>
        </w:rPr>
        <w:t>«</w:t>
      </w:r>
      <w:r w:rsidR="003C2D27" w:rsidRPr="00194C69">
        <w:rPr>
          <w:rFonts w:ascii="Times New Roman" w:hAnsi="Times New Roman" w:cs="Times New Roman"/>
        </w:rPr>
        <w:t>классиков</w:t>
      </w:r>
      <w:r w:rsidR="00B13AAC">
        <w:rPr>
          <w:rFonts w:ascii="Times New Roman" w:hAnsi="Times New Roman" w:cs="Times New Roman"/>
        </w:rPr>
        <w:t>»</w:t>
      </w:r>
      <w:r w:rsidR="00194C69">
        <w:rPr>
          <w:rFonts w:ascii="Times New Roman" w:hAnsi="Times New Roman" w:cs="Times New Roman"/>
        </w:rPr>
        <w:t xml:space="preserve"> </w:t>
      </w:r>
      <w:r w:rsidR="003C2D27" w:rsidRPr="00194C69">
        <w:rPr>
          <w:rFonts w:ascii="Times New Roman" w:hAnsi="Times New Roman" w:cs="Times New Roman"/>
        </w:rPr>
        <w:t>международно-правовой</w:t>
      </w:r>
      <w:r w:rsidR="00194C69">
        <w:rPr>
          <w:rFonts w:ascii="Times New Roman" w:hAnsi="Times New Roman" w:cs="Times New Roman"/>
        </w:rPr>
        <w:t xml:space="preserve"> </w:t>
      </w:r>
      <w:r w:rsidR="003C2D27" w:rsidRPr="00194C69">
        <w:rPr>
          <w:rFonts w:ascii="Times New Roman" w:hAnsi="Times New Roman" w:cs="Times New Roman"/>
        </w:rPr>
        <w:t>науки</w:t>
      </w:r>
      <w:r w:rsidR="00194C69">
        <w:rPr>
          <w:rFonts w:ascii="Times New Roman" w:hAnsi="Times New Roman" w:cs="Times New Roman"/>
        </w:rPr>
        <w:t xml:space="preserve"> </w:t>
      </w:r>
      <w:r w:rsidR="003C2D27" w:rsidRPr="00194C69">
        <w:rPr>
          <w:rFonts w:ascii="Times New Roman" w:hAnsi="Times New Roman" w:cs="Times New Roman"/>
        </w:rPr>
        <w:t>в</w:t>
      </w:r>
      <w:r w:rsidR="00194C69">
        <w:rPr>
          <w:rFonts w:ascii="Times New Roman" w:hAnsi="Times New Roman" w:cs="Times New Roman"/>
        </w:rPr>
        <w:t xml:space="preserve"> </w:t>
      </w:r>
      <w:r w:rsidR="003C2D27" w:rsidRPr="00194C69">
        <w:rPr>
          <w:rFonts w:ascii="Times New Roman" w:hAnsi="Times New Roman" w:cs="Times New Roman"/>
        </w:rPr>
        <w:t>области</w:t>
      </w:r>
      <w:r w:rsidR="00194C69">
        <w:rPr>
          <w:rFonts w:ascii="Times New Roman" w:hAnsi="Times New Roman" w:cs="Times New Roman"/>
        </w:rPr>
        <w:t xml:space="preserve"> </w:t>
      </w:r>
      <w:r w:rsidR="003C2D27" w:rsidRPr="00194C69">
        <w:rPr>
          <w:rFonts w:ascii="Times New Roman" w:hAnsi="Times New Roman" w:cs="Times New Roman"/>
        </w:rPr>
        <w:t>права</w:t>
      </w:r>
      <w:r w:rsidR="00194C69">
        <w:rPr>
          <w:rFonts w:ascii="Times New Roman" w:hAnsi="Times New Roman" w:cs="Times New Roman"/>
        </w:rPr>
        <w:t xml:space="preserve"> </w:t>
      </w:r>
      <w:r w:rsidR="003C2D27" w:rsidRPr="00194C69">
        <w:rPr>
          <w:rFonts w:ascii="Times New Roman" w:hAnsi="Times New Roman" w:cs="Times New Roman"/>
        </w:rPr>
        <w:t>международных</w:t>
      </w:r>
      <w:r w:rsidR="00194C69">
        <w:rPr>
          <w:rFonts w:ascii="Times New Roman" w:hAnsi="Times New Roman" w:cs="Times New Roman"/>
        </w:rPr>
        <w:t xml:space="preserve"> </w:t>
      </w:r>
      <w:r w:rsidR="003C2D27" w:rsidRPr="00194C69">
        <w:rPr>
          <w:rFonts w:ascii="Times New Roman" w:hAnsi="Times New Roman" w:cs="Times New Roman"/>
        </w:rPr>
        <w:t>организаций</w:t>
      </w:r>
      <w:r w:rsidR="00194C69">
        <w:rPr>
          <w:rFonts w:ascii="Times New Roman" w:hAnsi="Times New Roman" w:cs="Times New Roman"/>
        </w:rPr>
        <w:t xml:space="preserve"> </w:t>
      </w:r>
      <w:r w:rsidR="003C2D27" w:rsidRPr="00194C69">
        <w:rPr>
          <w:rFonts w:ascii="Times New Roman" w:hAnsi="Times New Roman" w:cs="Times New Roman"/>
        </w:rPr>
        <w:t>или</w:t>
      </w:r>
      <w:r w:rsidR="00194C69">
        <w:rPr>
          <w:rFonts w:ascii="Times New Roman" w:hAnsi="Times New Roman" w:cs="Times New Roman"/>
        </w:rPr>
        <w:t xml:space="preserve"> </w:t>
      </w:r>
      <w:r w:rsidR="003C2D27" w:rsidRPr="00194C69">
        <w:rPr>
          <w:rFonts w:ascii="Times New Roman" w:hAnsi="Times New Roman" w:cs="Times New Roman"/>
        </w:rPr>
        <w:t>общей</w:t>
      </w:r>
      <w:r w:rsidR="00194C69">
        <w:rPr>
          <w:rFonts w:ascii="Times New Roman" w:hAnsi="Times New Roman" w:cs="Times New Roman"/>
        </w:rPr>
        <w:t xml:space="preserve"> </w:t>
      </w:r>
      <w:r w:rsidR="003C2D27" w:rsidRPr="00194C69">
        <w:rPr>
          <w:rFonts w:ascii="Times New Roman" w:hAnsi="Times New Roman" w:cs="Times New Roman"/>
        </w:rPr>
        <w:t>теории</w:t>
      </w:r>
      <w:r w:rsidR="00194C69">
        <w:rPr>
          <w:rFonts w:ascii="Times New Roman" w:hAnsi="Times New Roman" w:cs="Times New Roman"/>
        </w:rPr>
        <w:t xml:space="preserve"> </w:t>
      </w:r>
      <w:r w:rsidR="003C2D27" w:rsidRPr="00194C69">
        <w:rPr>
          <w:rFonts w:ascii="Times New Roman" w:hAnsi="Times New Roman" w:cs="Times New Roman"/>
        </w:rPr>
        <w:t>международного</w:t>
      </w:r>
      <w:r w:rsidR="00194C69">
        <w:rPr>
          <w:rFonts w:ascii="Times New Roman" w:hAnsi="Times New Roman" w:cs="Times New Roman"/>
        </w:rPr>
        <w:t xml:space="preserve"> </w:t>
      </w:r>
      <w:r w:rsidR="003C2D27" w:rsidRPr="00194C69">
        <w:rPr>
          <w:rFonts w:ascii="Times New Roman" w:hAnsi="Times New Roman" w:cs="Times New Roman"/>
        </w:rPr>
        <w:t>права</w:t>
      </w:r>
      <w:r w:rsidR="00194C69">
        <w:rPr>
          <w:rFonts w:ascii="Times New Roman" w:hAnsi="Times New Roman" w:cs="Times New Roman"/>
        </w:rPr>
        <w:t xml:space="preserve"> </w:t>
      </w:r>
      <w:r w:rsidR="003C1C4B" w:rsidRPr="00194C69">
        <w:rPr>
          <w:rFonts w:ascii="Times New Roman" w:hAnsi="Times New Roman" w:cs="Times New Roman"/>
        </w:rPr>
        <w:t>(Я.</w:t>
      </w:r>
      <w:r w:rsidR="00B13AAC">
        <w:rPr>
          <w:rFonts w:ascii="Times New Roman" w:hAnsi="Times New Roman" w:cs="Times New Roman"/>
        </w:rPr>
        <w:t xml:space="preserve"> </w:t>
      </w:r>
      <w:r w:rsidR="003C1C4B" w:rsidRPr="00194C69">
        <w:rPr>
          <w:rFonts w:ascii="Times New Roman" w:hAnsi="Times New Roman" w:cs="Times New Roman"/>
        </w:rPr>
        <w:t>Клабберса,</w:t>
      </w:r>
      <w:r w:rsidR="00194C69">
        <w:rPr>
          <w:rFonts w:ascii="Times New Roman" w:hAnsi="Times New Roman" w:cs="Times New Roman"/>
        </w:rPr>
        <w:t xml:space="preserve"> </w:t>
      </w:r>
      <w:r w:rsidR="007003BA" w:rsidRPr="00194C69">
        <w:rPr>
          <w:rFonts w:ascii="Times New Roman" w:hAnsi="Times New Roman" w:cs="Times New Roman"/>
        </w:rPr>
        <w:t>М.</w:t>
      </w:r>
      <w:r w:rsidR="00194C69">
        <w:rPr>
          <w:rFonts w:ascii="Times New Roman" w:hAnsi="Times New Roman" w:cs="Times New Roman"/>
        </w:rPr>
        <w:t xml:space="preserve"> </w:t>
      </w:r>
      <w:r w:rsidR="007003BA" w:rsidRPr="00194C69">
        <w:rPr>
          <w:rFonts w:ascii="Times New Roman" w:hAnsi="Times New Roman" w:cs="Times New Roman"/>
        </w:rPr>
        <w:t>Виралли,</w:t>
      </w:r>
      <w:r w:rsidR="00194C69">
        <w:rPr>
          <w:rFonts w:ascii="Times New Roman" w:hAnsi="Times New Roman" w:cs="Times New Roman"/>
        </w:rPr>
        <w:t xml:space="preserve"> </w:t>
      </w:r>
      <w:r w:rsidR="007003BA" w:rsidRPr="00194C69">
        <w:rPr>
          <w:rFonts w:ascii="Times New Roman" w:hAnsi="Times New Roman" w:cs="Times New Roman"/>
        </w:rPr>
        <w:t>Ш.</w:t>
      </w:r>
      <w:r w:rsidR="00B13AAC">
        <w:rPr>
          <w:rFonts w:ascii="Times New Roman" w:hAnsi="Times New Roman" w:cs="Times New Roman"/>
        </w:rPr>
        <w:t xml:space="preserve"> </w:t>
      </w:r>
      <w:r w:rsidR="007003BA" w:rsidRPr="00194C69">
        <w:rPr>
          <w:rFonts w:ascii="Times New Roman" w:hAnsi="Times New Roman" w:cs="Times New Roman"/>
        </w:rPr>
        <w:t>Руссо,</w:t>
      </w:r>
      <w:r w:rsidR="00194C69">
        <w:rPr>
          <w:rFonts w:ascii="Times New Roman" w:hAnsi="Times New Roman" w:cs="Times New Roman"/>
        </w:rPr>
        <w:t xml:space="preserve"> </w:t>
      </w:r>
      <w:r w:rsidR="003C1C4B" w:rsidRPr="00194C69">
        <w:rPr>
          <w:rFonts w:ascii="Times New Roman" w:hAnsi="Times New Roman" w:cs="Times New Roman"/>
        </w:rPr>
        <w:t>Р.</w:t>
      </w:r>
      <w:r w:rsidR="00B13AAC">
        <w:rPr>
          <w:rFonts w:ascii="Times New Roman" w:hAnsi="Times New Roman" w:cs="Times New Roman"/>
        </w:rPr>
        <w:t xml:space="preserve"> </w:t>
      </w:r>
      <w:r w:rsidR="003C1C4B" w:rsidRPr="00194C69">
        <w:rPr>
          <w:rFonts w:ascii="Times New Roman" w:hAnsi="Times New Roman" w:cs="Times New Roman"/>
        </w:rPr>
        <w:t>Хиггинс,</w:t>
      </w:r>
      <w:r w:rsidR="00194C69">
        <w:rPr>
          <w:rFonts w:ascii="Times New Roman" w:hAnsi="Times New Roman" w:cs="Times New Roman"/>
        </w:rPr>
        <w:t xml:space="preserve"> </w:t>
      </w:r>
      <w:r w:rsidR="003C1C4B" w:rsidRPr="00194C69">
        <w:rPr>
          <w:rFonts w:ascii="Times New Roman" w:hAnsi="Times New Roman" w:cs="Times New Roman"/>
        </w:rPr>
        <w:t>Б.</w:t>
      </w:r>
      <w:r w:rsidR="00B13AAC">
        <w:rPr>
          <w:rFonts w:ascii="Times New Roman" w:hAnsi="Times New Roman" w:cs="Times New Roman"/>
        </w:rPr>
        <w:t xml:space="preserve"> </w:t>
      </w:r>
      <w:r w:rsidR="003C1C4B" w:rsidRPr="00194C69">
        <w:rPr>
          <w:rFonts w:ascii="Times New Roman" w:hAnsi="Times New Roman" w:cs="Times New Roman"/>
        </w:rPr>
        <w:t>Зимм</w:t>
      </w:r>
      <w:r w:rsidR="003C1C4B" w:rsidRPr="00194C69">
        <w:rPr>
          <w:rFonts w:ascii="Times New Roman" w:hAnsi="Times New Roman" w:cs="Times New Roman"/>
          <w:lang w:val="en-US"/>
        </w:rPr>
        <w:t>a</w:t>
      </w:r>
      <w:r w:rsidR="003C1C4B" w:rsidRPr="00194C69">
        <w:rPr>
          <w:rFonts w:ascii="Times New Roman" w:hAnsi="Times New Roman" w:cs="Times New Roman"/>
        </w:rPr>
        <w:t>,</w:t>
      </w:r>
      <w:r w:rsidR="00194C69">
        <w:rPr>
          <w:rFonts w:ascii="Times New Roman" w:hAnsi="Times New Roman" w:cs="Times New Roman"/>
        </w:rPr>
        <w:t xml:space="preserve"> </w:t>
      </w:r>
      <w:r w:rsidR="00BF1489" w:rsidRPr="00194C69">
        <w:rPr>
          <w:rFonts w:ascii="Times New Roman" w:hAnsi="Times New Roman" w:cs="Times New Roman"/>
        </w:rPr>
        <w:t>Х.</w:t>
      </w:r>
      <w:r w:rsidR="00B13AAC">
        <w:rPr>
          <w:rFonts w:ascii="Times New Roman" w:hAnsi="Times New Roman" w:cs="Times New Roman"/>
        </w:rPr>
        <w:t xml:space="preserve"> </w:t>
      </w:r>
      <w:r w:rsidR="00BF1489" w:rsidRPr="00194C69">
        <w:rPr>
          <w:rFonts w:ascii="Times New Roman" w:hAnsi="Times New Roman" w:cs="Times New Roman"/>
        </w:rPr>
        <w:t>Кельзена,</w:t>
      </w:r>
      <w:r w:rsidR="00194C69">
        <w:rPr>
          <w:rFonts w:ascii="Times New Roman" w:hAnsi="Times New Roman" w:cs="Times New Roman"/>
        </w:rPr>
        <w:t xml:space="preserve"> </w:t>
      </w:r>
      <w:r w:rsidR="00BF1489" w:rsidRPr="00194C69">
        <w:rPr>
          <w:rFonts w:ascii="Times New Roman" w:hAnsi="Times New Roman" w:cs="Times New Roman"/>
        </w:rPr>
        <w:t>а</w:t>
      </w:r>
      <w:r w:rsidR="00194C69">
        <w:rPr>
          <w:rFonts w:ascii="Times New Roman" w:hAnsi="Times New Roman" w:cs="Times New Roman"/>
        </w:rPr>
        <w:t xml:space="preserve"> </w:t>
      </w:r>
      <w:r w:rsidR="00BF1489" w:rsidRPr="00194C69">
        <w:rPr>
          <w:rFonts w:ascii="Times New Roman" w:hAnsi="Times New Roman" w:cs="Times New Roman"/>
        </w:rPr>
        <w:t>также</w:t>
      </w:r>
      <w:r w:rsidR="00194C69">
        <w:rPr>
          <w:rFonts w:ascii="Times New Roman" w:hAnsi="Times New Roman" w:cs="Times New Roman"/>
        </w:rPr>
        <w:t xml:space="preserve"> </w:t>
      </w:r>
      <w:r w:rsidR="00BF1489" w:rsidRPr="00194C69">
        <w:rPr>
          <w:rFonts w:ascii="Times New Roman" w:hAnsi="Times New Roman" w:cs="Times New Roman"/>
        </w:rPr>
        <w:t>Гуго</w:t>
      </w:r>
      <w:r w:rsidR="00194C69">
        <w:rPr>
          <w:rFonts w:ascii="Times New Roman" w:hAnsi="Times New Roman" w:cs="Times New Roman"/>
        </w:rPr>
        <w:t xml:space="preserve"> </w:t>
      </w:r>
      <w:r w:rsidR="00BF1489" w:rsidRPr="00194C69">
        <w:rPr>
          <w:rFonts w:ascii="Times New Roman" w:hAnsi="Times New Roman" w:cs="Times New Roman"/>
        </w:rPr>
        <w:t>Гроция,</w:t>
      </w:r>
      <w:r w:rsidR="00194C69">
        <w:rPr>
          <w:rFonts w:ascii="Times New Roman" w:hAnsi="Times New Roman" w:cs="Times New Roman"/>
        </w:rPr>
        <w:t xml:space="preserve"> </w:t>
      </w:r>
      <w:r w:rsidR="00BF1489" w:rsidRPr="00194C69">
        <w:rPr>
          <w:rFonts w:ascii="Times New Roman" w:hAnsi="Times New Roman" w:cs="Times New Roman"/>
        </w:rPr>
        <w:t>И.</w:t>
      </w:r>
      <w:r w:rsidR="00194C69">
        <w:rPr>
          <w:rFonts w:ascii="Times New Roman" w:hAnsi="Times New Roman" w:cs="Times New Roman"/>
        </w:rPr>
        <w:t xml:space="preserve"> </w:t>
      </w:r>
      <w:r w:rsidR="00BF1489" w:rsidRPr="00194C69">
        <w:rPr>
          <w:rFonts w:ascii="Times New Roman" w:hAnsi="Times New Roman" w:cs="Times New Roman"/>
        </w:rPr>
        <w:t>Канта</w:t>
      </w:r>
      <w:r w:rsidR="00194C69">
        <w:rPr>
          <w:rFonts w:ascii="Times New Roman" w:hAnsi="Times New Roman" w:cs="Times New Roman"/>
        </w:rPr>
        <w:t xml:space="preserve"> </w:t>
      </w:r>
      <w:r w:rsidR="00BF1489" w:rsidRPr="00194C69">
        <w:rPr>
          <w:rFonts w:ascii="Times New Roman" w:hAnsi="Times New Roman" w:cs="Times New Roman"/>
        </w:rPr>
        <w:t>и</w:t>
      </w:r>
      <w:r w:rsidR="00194C69">
        <w:rPr>
          <w:rFonts w:ascii="Times New Roman" w:hAnsi="Times New Roman" w:cs="Times New Roman"/>
        </w:rPr>
        <w:t xml:space="preserve"> </w:t>
      </w:r>
      <w:r w:rsidR="00BF1489" w:rsidRPr="00194C69">
        <w:rPr>
          <w:rFonts w:ascii="Times New Roman" w:hAnsi="Times New Roman" w:cs="Times New Roman"/>
        </w:rPr>
        <w:t>др.)</w:t>
      </w:r>
      <w:r w:rsidR="007003BA" w:rsidRPr="00194C69">
        <w:rPr>
          <w:rFonts w:ascii="Times New Roman" w:hAnsi="Times New Roman" w:cs="Times New Roman"/>
        </w:rPr>
        <w:t>,</w:t>
      </w:r>
      <w:r w:rsidR="00194C69">
        <w:rPr>
          <w:rFonts w:ascii="Times New Roman" w:hAnsi="Times New Roman" w:cs="Times New Roman"/>
        </w:rPr>
        <w:t xml:space="preserve"> </w:t>
      </w:r>
      <w:r w:rsidR="007003BA" w:rsidRPr="00194C69">
        <w:rPr>
          <w:rFonts w:ascii="Times New Roman" w:hAnsi="Times New Roman" w:cs="Times New Roman"/>
        </w:rPr>
        <w:t>опираясь</w:t>
      </w:r>
      <w:r w:rsidR="00194C69">
        <w:rPr>
          <w:rFonts w:ascii="Times New Roman" w:hAnsi="Times New Roman" w:cs="Times New Roman"/>
        </w:rPr>
        <w:t xml:space="preserve"> </w:t>
      </w:r>
      <w:r w:rsidR="007003BA" w:rsidRPr="00194C69">
        <w:rPr>
          <w:rFonts w:ascii="Times New Roman" w:hAnsi="Times New Roman" w:cs="Times New Roman"/>
        </w:rPr>
        <w:t>именно</w:t>
      </w:r>
      <w:r w:rsidR="00194C69">
        <w:rPr>
          <w:rFonts w:ascii="Times New Roman" w:hAnsi="Times New Roman" w:cs="Times New Roman"/>
        </w:rPr>
        <w:t xml:space="preserve"> </w:t>
      </w:r>
      <w:r w:rsidR="00B21251" w:rsidRPr="00194C69">
        <w:rPr>
          <w:rFonts w:ascii="Times New Roman" w:hAnsi="Times New Roman" w:cs="Times New Roman"/>
        </w:rPr>
        <w:t>на</w:t>
      </w:r>
      <w:r w:rsidR="00194C69">
        <w:rPr>
          <w:rFonts w:ascii="Times New Roman" w:hAnsi="Times New Roman" w:cs="Times New Roman"/>
        </w:rPr>
        <w:t xml:space="preserve"> </w:t>
      </w:r>
      <w:r w:rsidR="00B21251" w:rsidRPr="00194C69">
        <w:rPr>
          <w:rFonts w:ascii="Times New Roman" w:hAnsi="Times New Roman" w:cs="Times New Roman"/>
        </w:rPr>
        <w:t>пример</w:t>
      </w:r>
      <w:r w:rsidR="00194C69">
        <w:rPr>
          <w:rFonts w:ascii="Times New Roman" w:hAnsi="Times New Roman" w:cs="Times New Roman"/>
        </w:rPr>
        <w:t xml:space="preserve"> </w:t>
      </w:r>
      <w:r w:rsidR="00B21251" w:rsidRPr="00194C69">
        <w:rPr>
          <w:rFonts w:ascii="Times New Roman" w:hAnsi="Times New Roman" w:cs="Times New Roman"/>
        </w:rPr>
        <w:t>БРИКС,</w:t>
      </w:r>
      <w:r w:rsidR="00194C69">
        <w:rPr>
          <w:rFonts w:ascii="Times New Roman" w:hAnsi="Times New Roman" w:cs="Times New Roman"/>
        </w:rPr>
        <w:t xml:space="preserve"> </w:t>
      </w:r>
      <w:r w:rsidR="003D2B31" w:rsidRPr="00194C69">
        <w:rPr>
          <w:rFonts w:ascii="Times New Roman" w:hAnsi="Times New Roman" w:cs="Times New Roman"/>
        </w:rPr>
        <w:t>соответствующим</w:t>
      </w:r>
      <w:r w:rsidR="00194C69">
        <w:rPr>
          <w:rFonts w:ascii="Times New Roman" w:hAnsi="Times New Roman" w:cs="Times New Roman"/>
        </w:rPr>
        <w:t xml:space="preserve"> </w:t>
      </w:r>
      <w:r w:rsidR="003D2B31" w:rsidRPr="00194C69">
        <w:rPr>
          <w:rFonts w:ascii="Times New Roman" w:hAnsi="Times New Roman" w:cs="Times New Roman"/>
        </w:rPr>
        <w:t>образом</w:t>
      </w:r>
      <w:r w:rsidR="00194C69">
        <w:rPr>
          <w:rFonts w:ascii="Times New Roman" w:hAnsi="Times New Roman" w:cs="Times New Roman"/>
        </w:rPr>
        <w:t xml:space="preserve"> </w:t>
      </w:r>
      <w:r w:rsidR="003D2B31" w:rsidRPr="00194C69">
        <w:rPr>
          <w:rFonts w:ascii="Times New Roman" w:hAnsi="Times New Roman" w:cs="Times New Roman"/>
        </w:rPr>
        <w:t>препарируется</w:t>
      </w:r>
      <w:r w:rsidR="00194C69">
        <w:rPr>
          <w:rFonts w:ascii="Times New Roman" w:hAnsi="Times New Roman" w:cs="Times New Roman"/>
        </w:rPr>
        <w:t xml:space="preserve"> </w:t>
      </w:r>
      <w:r w:rsidR="003D2B31" w:rsidRPr="00194C69">
        <w:rPr>
          <w:rFonts w:ascii="Times New Roman" w:hAnsi="Times New Roman" w:cs="Times New Roman"/>
        </w:rPr>
        <w:t>основа</w:t>
      </w:r>
      <w:r w:rsidR="00194C69">
        <w:rPr>
          <w:rFonts w:ascii="Times New Roman" w:hAnsi="Times New Roman" w:cs="Times New Roman"/>
        </w:rPr>
        <w:t xml:space="preserve"> </w:t>
      </w:r>
      <w:r w:rsidR="00E730D9" w:rsidRPr="00194C69">
        <w:rPr>
          <w:rFonts w:ascii="Times New Roman" w:hAnsi="Times New Roman" w:cs="Times New Roman"/>
        </w:rPr>
        <w:t>юридической</w:t>
      </w:r>
      <w:r w:rsidR="00194C69">
        <w:rPr>
          <w:rFonts w:ascii="Times New Roman" w:hAnsi="Times New Roman" w:cs="Times New Roman"/>
        </w:rPr>
        <w:t xml:space="preserve"> </w:t>
      </w:r>
      <w:r w:rsidR="00E730D9" w:rsidRPr="00194C69">
        <w:rPr>
          <w:rFonts w:ascii="Times New Roman" w:hAnsi="Times New Roman" w:cs="Times New Roman"/>
        </w:rPr>
        <w:t>(как</w:t>
      </w:r>
      <w:r w:rsidR="00194C69">
        <w:rPr>
          <w:rFonts w:ascii="Times New Roman" w:hAnsi="Times New Roman" w:cs="Times New Roman"/>
        </w:rPr>
        <w:t xml:space="preserve"> </w:t>
      </w:r>
      <w:r w:rsidR="00E730D9" w:rsidRPr="00194C69">
        <w:rPr>
          <w:rFonts w:ascii="Times New Roman" w:hAnsi="Times New Roman" w:cs="Times New Roman"/>
        </w:rPr>
        <w:t>и</w:t>
      </w:r>
      <w:r w:rsidR="00194C69">
        <w:rPr>
          <w:rFonts w:ascii="Times New Roman" w:hAnsi="Times New Roman" w:cs="Times New Roman"/>
        </w:rPr>
        <w:t xml:space="preserve"> </w:t>
      </w:r>
      <w:r w:rsidR="00E730D9" w:rsidRPr="00194C69">
        <w:rPr>
          <w:rFonts w:ascii="Times New Roman" w:hAnsi="Times New Roman" w:cs="Times New Roman"/>
        </w:rPr>
        <w:t>любой</w:t>
      </w:r>
      <w:r w:rsidR="00194C69">
        <w:rPr>
          <w:rFonts w:ascii="Times New Roman" w:hAnsi="Times New Roman" w:cs="Times New Roman"/>
        </w:rPr>
        <w:t xml:space="preserve"> </w:t>
      </w:r>
      <w:r w:rsidR="00E730D9" w:rsidRPr="00194C69">
        <w:rPr>
          <w:rFonts w:ascii="Times New Roman" w:hAnsi="Times New Roman" w:cs="Times New Roman"/>
        </w:rPr>
        <w:t>другой)</w:t>
      </w:r>
      <w:r w:rsidR="00194C69">
        <w:rPr>
          <w:rFonts w:ascii="Times New Roman" w:hAnsi="Times New Roman" w:cs="Times New Roman"/>
        </w:rPr>
        <w:t xml:space="preserve"> </w:t>
      </w:r>
      <w:r w:rsidR="00E730D9" w:rsidRPr="00194C69">
        <w:rPr>
          <w:rFonts w:ascii="Times New Roman" w:hAnsi="Times New Roman" w:cs="Times New Roman"/>
        </w:rPr>
        <w:t>науки</w:t>
      </w:r>
      <w:r w:rsidR="00194C69">
        <w:rPr>
          <w:rFonts w:ascii="Times New Roman" w:hAnsi="Times New Roman" w:cs="Times New Roman"/>
        </w:rPr>
        <w:t xml:space="preserve"> </w:t>
      </w:r>
      <w:r w:rsidR="007003BA" w:rsidRPr="00194C69">
        <w:rPr>
          <w:rFonts w:ascii="Times New Roman" w:hAnsi="Times New Roman" w:cs="Times New Roman"/>
          <w:color w:val="252525"/>
        </w:rPr>
        <w:t>–</w:t>
      </w:r>
      <w:r w:rsidR="00194C69">
        <w:rPr>
          <w:rFonts w:ascii="Times New Roman" w:hAnsi="Times New Roman" w:cs="Times New Roman"/>
        </w:rPr>
        <w:t xml:space="preserve"> </w:t>
      </w:r>
      <w:r w:rsidR="00BF1489" w:rsidRPr="00194C69">
        <w:rPr>
          <w:rFonts w:ascii="Times New Roman" w:hAnsi="Times New Roman" w:cs="Times New Roman"/>
        </w:rPr>
        <w:t>терминологи</w:t>
      </w:r>
      <w:r w:rsidR="003D2B31" w:rsidRPr="00194C69">
        <w:rPr>
          <w:rFonts w:ascii="Times New Roman" w:hAnsi="Times New Roman" w:cs="Times New Roman"/>
        </w:rPr>
        <w:t>я</w:t>
      </w:r>
      <w:r w:rsidR="00194C69">
        <w:rPr>
          <w:rFonts w:ascii="Times New Roman" w:hAnsi="Times New Roman" w:cs="Times New Roman"/>
        </w:rPr>
        <w:t xml:space="preserve"> </w:t>
      </w:r>
      <w:r w:rsidR="00BF1489" w:rsidRPr="00194C69">
        <w:rPr>
          <w:rFonts w:ascii="Times New Roman" w:hAnsi="Times New Roman" w:cs="Times New Roman"/>
        </w:rPr>
        <w:t>и</w:t>
      </w:r>
      <w:r w:rsidR="00194C69">
        <w:rPr>
          <w:rFonts w:ascii="Times New Roman" w:hAnsi="Times New Roman" w:cs="Times New Roman"/>
        </w:rPr>
        <w:t xml:space="preserve"> </w:t>
      </w:r>
      <w:r w:rsidR="00E730D9" w:rsidRPr="00194C69">
        <w:rPr>
          <w:rFonts w:ascii="Times New Roman" w:hAnsi="Times New Roman" w:cs="Times New Roman"/>
        </w:rPr>
        <w:t>адекватный</w:t>
      </w:r>
      <w:r w:rsidR="00194C69">
        <w:rPr>
          <w:rFonts w:ascii="Times New Roman" w:hAnsi="Times New Roman" w:cs="Times New Roman"/>
        </w:rPr>
        <w:t xml:space="preserve"> </w:t>
      </w:r>
      <w:r w:rsidR="003D2B31" w:rsidRPr="00194C69">
        <w:rPr>
          <w:rFonts w:ascii="Times New Roman" w:hAnsi="Times New Roman" w:cs="Times New Roman"/>
        </w:rPr>
        <w:t>ей</w:t>
      </w:r>
      <w:r w:rsidR="00194C69">
        <w:rPr>
          <w:rFonts w:ascii="Times New Roman" w:hAnsi="Times New Roman" w:cs="Times New Roman"/>
        </w:rPr>
        <w:t xml:space="preserve"> </w:t>
      </w:r>
      <w:r w:rsidR="00BF1489" w:rsidRPr="00194C69">
        <w:rPr>
          <w:rFonts w:ascii="Times New Roman" w:hAnsi="Times New Roman" w:cs="Times New Roman"/>
        </w:rPr>
        <w:t>поняти</w:t>
      </w:r>
      <w:r w:rsidR="003D2B31" w:rsidRPr="00194C69">
        <w:rPr>
          <w:rFonts w:ascii="Times New Roman" w:hAnsi="Times New Roman" w:cs="Times New Roman"/>
        </w:rPr>
        <w:t>йный</w:t>
      </w:r>
      <w:r w:rsidR="00194C69">
        <w:rPr>
          <w:rFonts w:ascii="Times New Roman" w:hAnsi="Times New Roman" w:cs="Times New Roman"/>
        </w:rPr>
        <w:t xml:space="preserve"> </w:t>
      </w:r>
      <w:r w:rsidR="003D2B31" w:rsidRPr="00194C69">
        <w:rPr>
          <w:rFonts w:ascii="Times New Roman" w:hAnsi="Times New Roman" w:cs="Times New Roman"/>
        </w:rPr>
        <w:t>аппарат:</w:t>
      </w:r>
      <w:r w:rsidR="00194C69">
        <w:rPr>
          <w:rFonts w:ascii="Times New Roman" w:hAnsi="Times New Roman" w:cs="Times New Roman"/>
        </w:rPr>
        <w:t xml:space="preserve"> </w:t>
      </w:r>
      <w:r w:rsidR="00B13AAC">
        <w:rPr>
          <w:rFonts w:ascii="Times New Roman" w:hAnsi="Times New Roman" w:cs="Times New Roman"/>
        </w:rPr>
        <w:t>«</w:t>
      </w:r>
      <w:r w:rsidR="00BF1489" w:rsidRPr="00194C69">
        <w:rPr>
          <w:rFonts w:ascii="Times New Roman" w:hAnsi="Times New Roman" w:cs="Times New Roman"/>
        </w:rPr>
        <w:t>межгосударственные</w:t>
      </w:r>
      <w:r w:rsidR="00194C69">
        <w:rPr>
          <w:rFonts w:ascii="Times New Roman" w:hAnsi="Times New Roman" w:cs="Times New Roman"/>
        </w:rPr>
        <w:t xml:space="preserve"> </w:t>
      </w:r>
      <w:r w:rsidR="00BF1489" w:rsidRPr="00194C69">
        <w:rPr>
          <w:rFonts w:ascii="Times New Roman" w:hAnsi="Times New Roman" w:cs="Times New Roman"/>
        </w:rPr>
        <w:t>альянсы</w:t>
      </w:r>
      <w:r w:rsidR="00B13AAC">
        <w:rPr>
          <w:rFonts w:ascii="Times New Roman" w:hAnsi="Times New Roman" w:cs="Times New Roman"/>
        </w:rPr>
        <w:t>»</w:t>
      </w:r>
      <w:r w:rsidR="00BF1489" w:rsidRPr="00194C69">
        <w:rPr>
          <w:rFonts w:ascii="Times New Roman" w:hAnsi="Times New Roman" w:cs="Times New Roman"/>
        </w:rPr>
        <w:t>,</w:t>
      </w:r>
      <w:r w:rsidR="00194C69">
        <w:rPr>
          <w:rFonts w:ascii="Times New Roman" w:hAnsi="Times New Roman" w:cs="Times New Roman"/>
        </w:rPr>
        <w:t xml:space="preserve"> </w:t>
      </w:r>
      <w:r w:rsidR="00B13AAC">
        <w:rPr>
          <w:rFonts w:ascii="Times New Roman" w:hAnsi="Times New Roman" w:cs="Times New Roman"/>
        </w:rPr>
        <w:t>«</w:t>
      </w:r>
      <w:r w:rsidR="00BF1489" w:rsidRPr="00194C69">
        <w:rPr>
          <w:rFonts w:ascii="Times New Roman" w:hAnsi="Times New Roman" w:cs="Times New Roman"/>
        </w:rPr>
        <w:t>участники</w:t>
      </w:r>
      <w:r w:rsidR="00B13AAC">
        <w:rPr>
          <w:rFonts w:ascii="Times New Roman" w:hAnsi="Times New Roman" w:cs="Times New Roman"/>
        </w:rPr>
        <w:t>»</w:t>
      </w:r>
      <w:r w:rsidR="00194C69">
        <w:rPr>
          <w:rFonts w:ascii="Times New Roman" w:hAnsi="Times New Roman" w:cs="Times New Roman"/>
        </w:rPr>
        <w:t xml:space="preserve"> </w:t>
      </w:r>
      <w:r w:rsidR="00BF1489" w:rsidRPr="00194C69">
        <w:rPr>
          <w:rFonts w:ascii="Times New Roman" w:hAnsi="Times New Roman" w:cs="Times New Roman"/>
        </w:rPr>
        <w:t>в</w:t>
      </w:r>
      <w:r w:rsidR="00194C69">
        <w:rPr>
          <w:rFonts w:ascii="Times New Roman" w:hAnsi="Times New Roman" w:cs="Times New Roman"/>
        </w:rPr>
        <w:t xml:space="preserve"> </w:t>
      </w:r>
      <w:r w:rsidR="00BF1489" w:rsidRPr="00194C69">
        <w:rPr>
          <w:rFonts w:ascii="Times New Roman" w:hAnsi="Times New Roman" w:cs="Times New Roman"/>
        </w:rPr>
        <w:t>противовес</w:t>
      </w:r>
      <w:r w:rsidR="00194C69">
        <w:rPr>
          <w:rFonts w:ascii="Times New Roman" w:hAnsi="Times New Roman" w:cs="Times New Roman"/>
        </w:rPr>
        <w:t xml:space="preserve"> </w:t>
      </w:r>
      <w:r w:rsidR="00B13AAC">
        <w:rPr>
          <w:rFonts w:ascii="Times New Roman" w:hAnsi="Times New Roman" w:cs="Times New Roman"/>
        </w:rPr>
        <w:t>«</w:t>
      </w:r>
      <w:r w:rsidR="00BF1489" w:rsidRPr="00194C69">
        <w:rPr>
          <w:rFonts w:ascii="Times New Roman" w:hAnsi="Times New Roman" w:cs="Times New Roman"/>
        </w:rPr>
        <w:t>субъектам</w:t>
      </w:r>
      <w:r w:rsidR="00B13AAC">
        <w:rPr>
          <w:rFonts w:ascii="Times New Roman" w:hAnsi="Times New Roman" w:cs="Times New Roman"/>
        </w:rPr>
        <w:t>»</w:t>
      </w:r>
      <w:r w:rsidR="00194C69">
        <w:rPr>
          <w:rFonts w:ascii="Times New Roman" w:hAnsi="Times New Roman" w:cs="Times New Roman"/>
        </w:rPr>
        <w:t xml:space="preserve"> </w:t>
      </w:r>
      <w:r w:rsidR="00BF1489" w:rsidRPr="00194C69">
        <w:rPr>
          <w:rFonts w:ascii="Times New Roman" w:hAnsi="Times New Roman" w:cs="Times New Roman"/>
        </w:rPr>
        <w:t>международного</w:t>
      </w:r>
      <w:r w:rsidR="00194C69">
        <w:rPr>
          <w:rFonts w:ascii="Times New Roman" w:hAnsi="Times New Roman" w:cs="Times New Roman"/>
        </w:rPr>
        <w:t xml:space="preserve"> </w:t>
      </w:r>
      <w:r w:rsidR="00BF1489" w:rsidRPr="00194C69">
        <w:rPr>
          <w:rFonts w:ascii="Times New Roman" w:hAnsi="Times New Roman" w:cs="Times New Roman"/>
        </w:rPr>
        <w:t>права</w:t>
      </w:r>
      <w:r w:rsidR="00194C69">
        <w:rPr>
          <w:rFonts w:ascii="Times New Roman" w:hAnsi="Times New Roman" w:cs="Times New Roman"/>
        </w:rPr>
        <w:t xml:space="preserve"> </w:t>
      </w:r>
      <w:r w:rsidR="00BF1489" w:rsidRPr="00194C69">
        <w:rPr>
          <w:rFonts w:ascii="Times New Roman" w:hAnsi="Times New Roman" w:cs="Times New Roman"/>
        </w:rPr>
        <w:t>или</w:t>
      </w:r>
      <w:r w:rsidR="00194C69">
        <w:rPr>
          <w:rFonts w:ascii="Times New Roman" w:hAnsi="Times New Roman" w:cs="Times New Roman"/>
        </w:rPr>
        <w:t xml:space="preserve"> </w:t>
      </w:r>
      <w:r w:rsidR="00B13AAC">
        <w:rPr>
          <w:rFonts w:ascii="Times New Roman" w:hAnsi="Times New Roman" w:cs="Times New Roman"/>
        </w:rPr>
        <w:t>«</w:t>
      </w:r>
      <w:r w:rsidR="00BF1489" w:rsidRPr="00194C69">
        <w:rPr>
          <w:rFonts w:ascii="Times New Roman" w:hAnsi="Times New Roman" w:cs="Times New Roman"/>
        </w:rPr>
        <w:t>субъектам</w:t>
      </w:r>
      <w:r w:rsidR="00194C69">
        <w:rPr>
          <w:rFonts w:ascii="Times New Roman" w:hAnsi="Times New Roman" w:cs="Times New Roman"/>
        </w:rPr>
        <w:t xml:space="preserve"> </w:t>
      </w:r>
      <w:r w:rsidR="00BF1489" w:rsidRPr="00194C69">
        <w:rPr>
          <w:rFonts w:ascii="Times New Roman" w:hAnsi="Times New Roman" w:cs="Times New Roman"/>
        </w:rPr>
        <w:t>нормотворчества</w:t>
      </w:r>
      <w:r w:rsidR="00194C69">
        <w:rPr>
          <w:rFonts w:ascii="Times New Roman" w:hAnsi="Times New Roman" w:cs="Times New Roman"/>
        </w:rPr>
        <w:t xml:space="preserve"> </w:t>
      </w:r>
      <w:r w:rsidR="00BF1489" w:rsidRPr="00194C69">
        <w:rPr>
          <w:rFonts w:ascii="Times New Roman" w:hAnsi="Times New Roman" w:cs="Times New Roman"/>
        </w:rPr>
        <w:t>в</w:t>
      </w:r>
      <w:r w:rsidR="00194C69">
        <w:rPr>
          <w:rFonts w:ascii="Times New Roman" w:hAnsi="Times New Roman" w:cs="Times New Roman"/>
        </w:rPr>
        <w:t xml:space="preserve"> </w:t>
      </w:r>
      <w:r w:rsidR="00BF1489" w:rsidRPr="00194C69">
        <w:rPr>
          <w:rFonts w:ascii="Times New Roman" w:hAnsi="Times New Roman" w:cs="Times New Roman"/>
        </w:rPr>
        <w:t>МП</w:t>
      </w:r>
      <w:r w:rsidR="00757B0C" w:rsidRPr="00194C69">
        <w:rPr>
          <w:rFonts w:ascii="Times New Roman" w:hAnsi="Times New Roman" w:cs="Times New Roman"/>
        </w:rPr>
        <w:t>.</w:t>
      </w:r>
      <w:r w:rsidR="00194C69">
        <w:rPr>
          <w:rFonts w:ascii="Times New Roman" w:hAnsi="Times New Roman" w:cs="Times New Roman"/>
        </w:rPr>
        <w:t xml:space="preserve"> </w:t>
      </w:r>
      <w:r w:rsidR="003D2B31" w:rsidRPr="00194C69">
        <w:rPr>
          <w:rFonts w:ascii="Times New Roman" w:hAnsi="Times New Roman" w:cs="Times New Roman"/>
        </w:rPr>
        <w:t>Ревизия</w:t>
      </w:r>
      <w:r w:rsidR="00194C69">
        <w:rPr>
          <w:rFonts w:ascii="Times New Roman" w:hAnsi="Times New Roman" w:cs="Times New Roman"/>
        </w:rPr>
        <w:t xml:space="preserve"> </w:t>
      </w:r>
      <w:r w:rsidR="003D2B31" w:rsidRPr="00194C69">
        <w:rPr>
          <w:rFonts w:ascii="Times New Roman" w:hAnsi="Times New Roman" w:cs="Times New Roman"/>
        </w:rPr>
        <w:t>выглядит</w:t>
      </w:r>
      <w:r w:rsidR="00194C69">
        <w:rPr>
          <w:rFonts w:ascii="Times New Roman" w:hAnsi="Times New Roman" w:cs="Times New Roman"/>
        </w:rPr>
        <w:t xml:space="preserve"> </w:t>
      </w:r>
      <w:r w:rsidR="003D2B31" w:rsidRPr="00194C69">
        <w:rPr>
          <w:rFonts w:ascii="Times New Roman" w:hAnsi="Times New Roman" w:cs="Times New Roman"/>
        </w:rPr>
        <w:t>как</w:t>
      </w:r>
      <w:r w:rsidR="00194C69">
        <w:rPr>
          <w:rFonts w:ascii="Times New Roman" w:hAnsi="Times New Roman" w:cs="Times New Roman"/>
        </w:rPr>
        <w:t xml:space="preserve"> </w:t>
      </w:r>
      <w:r w:rsidR="003D2B31" w:rsidRPr="00194C69">
        <w:rPr>
          <w:rFonts w:ascii="Times New Roman" w:hAnsi="Times New Roman" w:cs="Times New Roman"/>
        </w:rPr>
        <w:t>будто</w:t>
      </w:r>
      <w:r w:rsidR="00194C69">
        <w:rPr>
          <w:rFonts w:ascii="Times New Roman" w:hAnsi="Times New Roman" w:cs="Times New Roman"/>
        </w:rPr>
        <w:t xml:space="preserve"> </w:t>
      </w:r>
      <w:r w:rsidR="003D2B31" w:rsidRPr="00194C69">
        <w:rPr>
          <w:rFonts w:ascii="Times New Roman" w:hAnsi="Times New Roman" w:cs="Times New Roman"/>
        </w:rPr>
        <w:t>бы</w:t>
      </w:r>
      <w:r w:rsidR="00194C69">
        <w:rPr>
          <w:rFonts w:ascii="Times New Roman" w:hAnsi="Times New Roman" w:cs="Times New Roman"/>
        </w:rPr>
        <w:t xml:space="preserve"> </w:t>
      </w:r>
      <w:r w:rsidR="003D2B31" w:rsidRPr="00194C69">
        <w:rPr>
          <w:rFonts w:ascii="Times New Roman" w:hAnsi="Times New Roman" w:cs="Times New Roman"/>
        </w:rPr>
        <w:t>безобидно:</w:t>
      </w:r>
      <w:r w:rsidR="00194C69">
        <w:rPr>
          <w:rFonts w:ascii="Times New Roman" w:hAnsi="Times New Roman" w:cs="Times New Roman"/>
        </w:rPr>
        <w:t xml:space="preserve"> </w:t>
      </w:r>
      <w:r w:rsidR="00B13AAC">
        <w:rPr>
          <w:rFonts w:ascii="Times New Roman" w:hAnsi="Times New Roman" w:cs="Times New Roman"/>
        </w:rPr>
        <w:t>«</w:t>
      </w:r>
      <w:r w:rsidR="00757B0C" w:rsidRPr="00194C69">
        <w:rPr>
          <w:rFonts w:ascii="Times New Roman" w:hAnsi="Times New Roman" w:cs="Times New Roman"/>
        </w:rPr>
        <w:t>можно</w:t>
      </w:r>
      <w:r w:rsidR="00194C69">
        <w:rPr>
          <w:rFonts w:ascii="Times New Roman" w:hAnsi="Times New Roman" w:cs="Times New Roman"/>
        </w:rPr>
        <w:t xml:space="preserve"> </w:t>
      </w:r>
      <w:r w:rsidR="00757B0C" w:rsidRPr="00194C69">
        <w:rPr>
          <w:rFonts w:ascii="Times New Roman" w:hAnsi="Times New Roman" w:cs="Times New Roman"/>
        </w:rPr>
        <w:t>сказать,</w:t>
      </w:r>
      <w:r w:rsidR="00194C69">
        <w:rPr>
          <w:rFonts w:ascii="Times New Roman" w:hAnsi="Times New Roman" w:cs="Times New Roman"/>
        </w:rPr>
        <w:t xml:space="preserve"> </w:t>
      </w:r>
      <w:r w:rsidR="00757B0C" w:rsidRPr="00194C69">
        <w:rPr>
          <w:rFonts w:ascii="Times New Roman" w:hAnsi="Times New Roman" w:cs="Times New Roman"/>
        </w:rPr>
        <w:t>что</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доктрина</w:t>
      </w:r>
      <w:r w:rsidR="00194C69">
        <w:rPr>
          <w:rFonts w:ascii="Times New Roman" w:hAnsi="Times New Roman" w:cs="Times New Roman"/>
        </w:rPr>
        <w:t xml:space="preserve"> </w:t>
      </w:r>
      <w:r w:rsidR="00B13AAC">
        <w:rPr>
          <w:rStyle w:val="ezkurwreuab5ozgtqnkl"/>
          <w:rFonts w:ascii="Times New Roman" w:hAnsi="Times New Roman" w:cs="Times New Roman"/>
        </w:rPr>
        <w:t>«</w:t>
      </w:r>
      <w:r w:rsidR="00757B0C" w:rsidRPr="00194C69">
        <w:rPr>
          <w:rStyle w:val="ezkurwreuab5ozgtqnkl"/>
          <w:rFonts w:ascii="Times New Roman" w:hAnsi="Times New Roman" w:cs="Times New Roman"/>
        </w:rPr>
        <w:t>субъектов</w:t>
      </w:r>
      <w:r w:rsidR="00B13AAC">
        <w:rPr>
          <w:rStyle w:val="ezkurwreuab5ozgtqnkl"/>
          <w:rFonts w:ascii="Times New Roman" w:hAnsi="Times New Roman" w:cs="Times New Roman"/>
        </w:rPr>
        <w:t>»</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создает</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дихотомию</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между</w:t>
      </w:r>
      <w:r w:rsidR="00194C69">
        <w:rPr>
          <w:rFonts w:ascii="Times New Roman" w:hAnsi="Times New Roman" w:cs="Times New Roman"/>
        </w:rPr>
        <w:t xml:space="preserve"> </w:t>
      </w:r>
      <w:r w:rsidR="00B13AAC">
        <w:rPr>
          <w:rStyle w:val="ezkurwreuab5ozgtqnkl"/>
          <w:rFonts w:ascii="Times New Roman" w:hAnsi="Times New Roman" w:cs="Times New Roman"/>
        </w:rPr>
        <w:t>«</w:t>
      </w:r>
      <w:r w:rsidR="00757B0C" w:rsidRPr="00194C69">
        <w:rPr>
          <w:rStyle w:val="ezkurwreuab5ozgtqnkl"/>
          <w:rFonts w:ascii="Times New Roman" w:hAnsi="Times New Roman" w:cs="Times New Roman"/>
        </w:rPr>
        <w:t>субъектом</w:t>
      </w:r>
      <w:r w:rsidR="00B13AAC">
        <w:rPr>
          <w:rStyle w:val="ezkurwreuab5ozgtqnkl"/>
          <w:rFonts w:ascii="Times New Roman" w:hAnsi="Times New Roman" w:cs="Times New Roman"/>
        </w:rPr>
        <w:t>»</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теми</w:t>
      </w:r>
      <w:r w:rsidR="00757B0C" w:rsidRPr="00194C69">
        <w:rPr>
          <w:rFonts w:ascii="Times New Roman" w:hAnsi="Times New Roman" w:cs="Times New Roman"/>
        </w:rPr>
        <w:t>,</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кто</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несет</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права</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и</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обязанности</w:t>
      </w:r>
      <w:r w:rsidR="00194C69">
        <w:rPr>
          <w:rFonts w:ascii="Times New Roman" w:hAnsi="Times New Roman" w:cs="Times New Roman"/>
        </w:rPr>
        <w:t xml:space="preserve"> </w:t>
      </w:r>
      <w:r w:rsidR="00757B0C" w:rsidRPr="00194C69">
        <w:rPr>
          <w:rFonts w:ascii="Times New Roman" w:hAnsi="Times New Roman" w:cs="Times New Roman"/>
        </w:rPr>
        <w:t>в</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соответствии</w:t>
      </w:r>
      <w:r w:rsidR="00194C69">
        <w:rPr>
          <w:rFonts w:ascii="Times New Roman" w:hAnsi="Times New Roman" w:cs="Times New Roman"/>
        </w:rPr>
        <w:t xml:space="preserve"> </w:t>
      </w:r>
      <w:r w:rsidR="00757B0C" w:rsidRPr="00194C69">
        <w:rPr>
          <w:rFonts w:ascii="Times New Roman" w:hAnsi="Times New Roman" w:cs="Times New Roman"/>
        </w:rPr>
        <w:t>с</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международным</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правом,</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и</w:t>
      </w:r>
      <w:r w:rsidR="00194C69">
        <w:rPr>
          <w:rFonts w:ascii="Times New Roman" w:hAnsi="Times New Roman" w:cs="Times New Roman"/>
        </w:rPr>
        <w:t xml:space="preserve"> </w:t>
      </w:r>
      <w:r w:rsidR="00B13AAC">
        <w:rPr>
          <w:rStyle w:val="ezkurwreuab5ozgtqnkl"/>
          <w:rFonts w:ascii="Times New Roman" w:hAnsi="Times New Roman" w:cs="Times New Roman"/>
        </w:rPr>
        <w:t>«</w:t>
      </w:r>
      <w:r w:rsidR="00757B0C" w:rsidRPr="00194C69">
        <w:rPr>
          <w:rStyle w:val="ezkurwreuab5ozgtqnkl"/>
          <w:rFonts w:ascii="Times New Roman" w:hAnsi="Times New Roman" w:cs="Times New Roman"/>
        </w:rPr>
        <w:t>объектами</w:t>
      </w:r>
      <w:r w:rsidR="00B13AAC">
        <w:rPr>
          <w:rStyle w:val="ezkurwreuab5ozgtqnkl"/>
          <w:rFonts w:ascii="Times New Roman" w:hAnsi="Times New Roman" w:cs="Times New Roman"/>
        </w:rPr>
        <w:t>»</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теми</w:t>
      </w:r>
      <w:r w:rsidR="00757B0C" w:rsidRPr="00194C69">
        <w:rPr>
          <w:rFonts w:ascii="Times New Roman" w:hAnsi="Times New Roman" w:cs="Times New Roman"/>
        </w:rPr>
        <w:t>,</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кто</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этого</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не</w:t>
      </w:r>
      <w:r w:rsidR="00194C69">
        <w:rPr>
          <w:rFonts w:ascii="Times New Roman" w:hAnsi="Times New Roman" w:cs="Times New Roman"/>
        </w:rPr>
        <w:t xml:space="preserve"> </w:t>
      </w:r>
      <w:r w:rsidR="00757B0C" w:rsidRPr="00194C69">
        <w:rPr>
          <w:rFonts w:ascii="Times New Roman" w:hAnsi="Times New Roman" w:cs="Times New Roman"/>
        </w:rPr>
        <w:t>делает</w:t>
      </w:r>
      <w:r w:rsidR="00757B0C" w:rsidRPr="00194C69">
        <w:rPr>
          <w:rStyle w:val="ezkurwreuab5ozgtqnkl"/>
          <w:rFonts w:ascii="Times New Roman" w:hAnsi="Times New Roman" w:cs="Times New Roman"/>
        </w:rPr>
        <w:t>.</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Традиционно</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только</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государства,</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в</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силу</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своего</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суверенитета,</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получали</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первый</w:t>
      </w:r>
      <w:r w:rsidR="00194C69">
        <w:rPr>
          <w:rFonts w:ascii="Times New Roman" w:hAnsi="Times New Roman" w:cs="Times New Roman"/>
        </w:rPr>
        <w:t xml:space="preserve"> </w:t>
      </w:r>
      <w:r w:rsidR="00E730D9" w:rsidRPr="00194C69">
        <w:rPr>
          <w:rFonts w:ascii="Times New Roman" w:hAnsi="Times New Roman" w:cs="Times New Roman"/>
        </w:rPr>
        <w:t>из</w:t>
      </w:r>
      <w:r w:rsidR="00194C69">
        <w:rPr>
          <w:rFonts w:ascii="Times New Roman" w:hAnsi="Times New Roman" w:cs="Times New Roman"/>
        </w:rPr>
        <w:t xml:space="preserve"> </w:t>
      </w:r>
      <w:r w:rsidR="00E730D9" w:rsidRPr="00194C69">
        <w:rPr>
          <w:rFonts w:ascii="Times New Roman" w:hAnsi="Times New Roman" w:cs="Times New Roman"/>
        </w:rPr>
        <w:t>обозначенных</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титул</w:t>
      </w:r>
      <w:r w:rsidR="00E730D9" w:rsidRPr="00194C69">
        <w:rPr>
          <w:rStyle w:val="ezkurwreuab5ozgtqnkl"/>
          <w:rFonts w:ascii="Times New Roman" w:hAnsi="Times New Roman" w:cs="Times New Roman"/>
        </w:rPr>
        <w:t>ов</w:t>
      </w:r>
      <w:r w:rsidR="00757B0C" w:rsidRPr="00194C69">
        <w:rPr>
          <w:rStyle w:val="ezkurwreuab5ozgtqnkl"/>
          <w:rFonts w:ascii="Times New Roman" w:hAnsi="Times New Roman" w:cs="Times New Roman"/>
        </w:rPr>
        <w:t>.</w:t>
      </w:r>
      <w:r w:rsidR="00194C69">
        <w:rPr>
          <w:rFonts w:ascii="Times New Roman" w:hAnsi="Times New Roman" w:cs="Times New Roman"/>
        </w:rPr>
        <w:t xml:space="preserve"> </w:t>
      </w:r>
      <w:r w:rsidR="00B96E98" w:rsidRPr="00194C69">
        <w:rPr>
          <w:rFonts w:ascii="Times New Roman" w:hAnsi="Times New Roman" w:cs="Times New Roman"/>
        </w:rPr>
        <w:t>Следовательно,</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м</w:t>
      </w:r>
      <w:r w:rsidR="00C1691F" w:rsidRPr="00194C69">
        <w:rPr>
          <w:rStyle w:val="ezkurwreuab5ozgtqnkl"/>
          <w:rFonts w:ascii="Times New Roman" w:hAnsi="Times New Roman" w:cs="Times New Roman"/>
        </w:rPr>
        <w:t>е</w:t>
      </w:r>
      <w:r w:rsidR="00757B0C" w:rsidRPr="00194C69">
        <w:rPr>
          <w:rStyle w:val="ezkurwreuab5ozgtqnkl"/>
          <w:rFonts w:ascii="Times New Roman" w:hAnsi="Times New Roman" w:cs="Times New Roman"/>
        </w:rPr>
        <w:t>ждународно</w:t>
      </w:r>
      <w:r w:rsidR="00757B0C" w:rsidRPr="00194C69">
        <w:rPr>
          <w:rFonts w:ascii="Times New Roman" w:hAnsi="Times New Roman" w:cs="Times New Roman"/>
        </w:rPr>
        <w:t>-</w:t>
      </w:r>
      <w:r w:rsidR="00757B0C" w:rsidRPr="00194C69">
        <w:rPr>
          <w:rStyle w:val="ezkurwreuab5ozgtqnkl"/>
          <w:rFonts w:ascii="Times New Roman" w:hAnsi="Times New Roman" w:cs="Times New Roman"/>
        </w:rPr>
        <w:t>правовая</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доктрина</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касалась</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только</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тех</w:t>
      </w:r>
      <w:r w:rsidR="00757B0C" w:rsidRPr="00194C69">
        <w:rPr>
          <w:rFonts w:ascii="Times New Roman" w:hAnsi="Times New Roman" w:cs="Times New Roman"/>
        </w:rPr>
        <w:t>,</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кто</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“выступает</w:t>
      </w:r>
      <w:r w:rsidR="00194C69">
        <w:rPr>
          <w:rFonts w:ascii="Times New Roman" w:hAnsi="Times New Roman" w:cs="Times New Roman"/>
        </w:rPr>
        <w:t xml:space="preserve"> </w:t>
      </w:r>
      <w:r w:rsidR="00757B0C" w:rsidRPr="00194C69">
        <w:rPr>
          <w:rStyle w:val="ezkurwreuab5ozgtqnkl"/>
          <w:rFonts w:ascii="Times New Roman" w:hAnsi="Times New Roman" w:cs="Times New Roman"/>
        </w:rPr>
        <w:t>на</w:t>
      </w:r>
      <w:r w:rsidR="00194C69">
        <w:rPr>
          <w:rFonts w:ascii="Times New Roman" w:hAnsi="Times New Roman" w:cs="Times New Roman"/>
        </w:rPr>
        <w:t xml:space="preserve"> </w:t>
      </w:r>
      <w:r w:rsidR="00E730D9" w:rsidRPr="00194C69">
        <w:rPr>
          <w:rFonts w:ascii="Times New Roman" w:hAnsi="Times New Roman" w:cs="Times New Roman"/>
        </w:rPr>
        <w:t>авансцене</w:t>
      </w:r>
      <w:r w:rsidR="00194C69">
        <w:rPr>
          <w:rFonts w:ascii="Times New Roman" w:hAnsi="Times New Roman" w:cs="Times New Roman"/>
        </w:rPr>
        <w:t xml:space="preserve"> </w:t>
      </w:r>
      <w:r w:rsidR="00E730D9" w:rsidRPr="00194C69">
        <w:rPr>
          <w:rStyle w:val="ezkurwreuab5ozgtqnkl"/>
          <w:rFonts w:ascii="Times New Roman" w:hAnsi="Times New Roman" w:cs="Times New Roman"/>
        </w:rPr>
        <w:t>нормо</w:t>
      </w:r>
      <w:r w:rsidR="00757B0C" w:rsidRPr="00194C69">
        <w:rPr>
          <w:rStyle w:val="ezkurwreuab5ozgtqnkl"/>
          <w:rFonts w:ascii="Times New Roman" w:hAnsi="Times New Roman" w:cs="Times New Roman"/>
        </w:rPr>
        <w:t>творчества”</w:t>
      </w:r>
      <w:r w:rsidR="00E730D9" w:rsidRPr="00194C69">
        <w:rPr>
          <w:rStyle w:val="a6"/>
          <w:rFonts w:ascii="Times New Roman" w:hAnsi="Times New Roman" w:cs="Times New Roman"/>
        </w:rPr>
        <w:footnoteReference w:id="18"/>
      </w:r>
      <w:r w:rsidR="00757B0C" w:rsidRPr="00194C69">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r w:rsidR="009103A9" w:rsidRPr="00194C69">
        <w:rPr>
          <w:rFonts w:ascii="Times New Roman" w:hAnsi="Times New Roman" w:cs="Times New Roman"/>
        </w:rPr>
        <w:t>Нельзя</w:t>
      </w:r>
      <w:r w:rsidR="00194C69">
        <w:rPr>
          <w:rFonts w:ascii="Times New Roman" w:hAnsi="Times New Roman" w:cs="Times New Roman"/>
        </w:rPr>
        <w:t xml:space="preserve"> </w:t>
      </w:r>
      <w:r w:rsidR="009103A9" w:rsidRPr="00194C69">
        <w:rPr>
          <w:rFonts w:ascii="Times New Roman" w:hAnsi="Times New Roman" w:cs="Times New Roman"/>
        </w:rPr>
        <w:t>не</w:t>
      </w:r>
      <w:r w:rsidR="00194C69">
        <w:rPr>
          <w:rFonts w:ascii="Times New Roman" w:hAnsi="Times New Roman" w:cs="Times New Roman"/>
        </w:rPr>
        <w:t xml:space="preserve"> </w:t>
      </w:r>
      <w:r w:rsidR="009103A9" w:rsidRPr="00194C69">
        <w:rPr>
          <w:rFonts w:ascii="Times New Roman" w:hAnsi="Times New Roman" w:cs="Times New Roman"/>
        </w:rPr>
        <w:t>подчеркнуть</w:t>
      </w:r>
      <w:r w:rsidR="00194C69">
        <w:rPr>
          <w:rFonts w:ascii="Times New Roman" w:hAnsi="Times New Roman" w:cs="Times New Roman"/>
        </w:rPr>
        <w:t xml:space="preserve"> </w:t>
      </w:r>
      <w:r w:rsidR="009103A9" w:rsidRPr="00194C69">
        <w:rPr>
          <w:rFonts w:ascii="Times New Roman" w:hAnsi="Times New Roman" w:cs="Times New Roman"/>
        </w:rPr>
        <w:t>в</w:t>
      </w:r>
      <w:r w:rsidR="00194C69">
        <w:rPr>
          <w:rFonts w:ascii="Times New Roman" w:hAnsi="Times New Roman" w:cs="Times New Roman"/>
        </w:rPr>
        <w:t xml:space="preserve"> </w:t>
      </w:r>
      <w:r w:rsidR="009103A9" w:rsidRPr="00194C69">
        <w:rPr>
          <w:rFonts w:ascii="Times New Roman" w:hAnsi="Times New Roman" w:cs="Times New Roman"/>
        </w:rPr>
        <w:t>данной</w:t>
      </w:r>
      <w:r w:rsidR="00194C69">
        <w:rPr>
          <w:rFonts w:ascii="Times New Roman" w:hAnsi="Times New Roman" w:cs="Times New Roman"/>
        </w:rPr>
        <w:t xml:space="preserve"> </w:t>
      </w:r>
      <w:r w:rsidR="009103A9" w:rsidRPr="00194C69">
        <w:rPr>
          <w:rFonts w:ascii="Times New Roman" w:hAnsi="Times New Roman" w:cs="Times New Roman"/>
        </w:rPr>
        <w:t>связи,</w:t>
      </w:r>
      <w:r w:rsidR="00194C69">
        <w:rPr>
          <w:rFonts w:ascii="Times New Roman" w:hAnsi="Times New Roman" w:cs="Times New Roman"/>
        </w:rPr>
        <w:t xml:space="preserve"> </w:t>
      </w:r>
      <w:r w:rsidR="009103A9" w:rsidRPr="00194C69">
        <w:rPr>
          <w:rFonts w:ascii="Times New Roman" w:hAnsi="Times New Roman" w:cs="Times New Roman"/>
        </w:rPr>
        <w:t>что</w:t>
      </w:r>
      <w:r w:rsidR="00194C69">
        <w:rPr>
          <w:rFonts w:ascii="Times New Roman" w:hAnsi="Times New Roman" w:cs="Times New Roman"/>
        </w:rPr>
        <w:t xml:space="preserve"> </w:t>
      </w:r>
      <w:r w:rsidR="009103A9" w:rsidRPr="00194C69">
        <w:rPr>
          <w:rFonts w:ascii="Times New Roman" w:hAnsi="Times New Roman" w:cs="Times New Roman"/>
        </w:rPr>
        <w:t>представление</w:t>
      </w:r>
      <w:r w:rsidR="00194C69">
        <w:rPr>
          <w:rFonts w:ascii="Times New Roman" w:hAnsi="Times New Roman" w:cs="Times New Roman"/>
        </w:rPr>
        <w:t xml:space="preserve"> </w:t>
      </w:r>
      <w:r w:rsidR="009103A9" w:rsidRPr="00194C69">
        <w:rPr>
          <w:rFonts w:ascii="Times New Roman" w:hAnsi="Times New Roman" w:cs="Times New Roman"/>
        </w:rPr>
        <w:t>о</w:t>
      </w:r>
      <w:r w:rsidR="00194C69">
        <w:rPr>
          <w:rFonts w:ascii="Times New Roman" w:hAnsi="Times New Roman" w:cs="Times New Roman"/>
        </w:rPr>
        <w:t xml:space="preserve"> </w:t>
      </w:r>
      <w:r w:rsidR="009103A9" w:rsidRPr="00194C69">
        <w:rPr>
          <w:rFonts w:ascii="Times New Roman" w:hAnsi="Times New Roman" w:cs="Times New Roman"/>
        </w:rPr>
        <w:t>субъектах</w:t>
      </w:r>
      <w:r w:rsidR="00194C69">
        <w:rPr>
          <w:rFonts w:ascii="Times New Roman" w:hAnsi="Times New Roman" w:cs="Times New Roman"/>
        </w:rPr>
        <w:t xml:space="preserve"> </w:t>
      </w:r>
      <w:r w:rsidR="009103A9" w:rsidRPr="00194C69">
        <w:rPr>
          <w:rFonts w:ascii="Times New Roman" w:hAnsi="Times New Roman" w:cs="Times New Roman"/>
        </w:rPr>
        <w:t>МП</w:t>
      </w:r>
      <w:r w:rsidR="00194C69">
        <w:rPr>
          <w:rFonts w:ascii="Times New Roman" w:hAnsi="Times New Roman" w:cs="Times New Roman"/>
        </w:rPr>
        <w:t xml:space="preserve"> </w:t>
      </w:r>
      <w:r w:rsidR="009103A9" w:rsidRPr="00194C69">
        <w:rPr>
          <w:rFonts w:ascii="Times New Roman" w:hAnsi="Times New Roman" w:cs="Times New Roman"/>
        </w:rPr>
        <w:t>в</w:t>
      </w:r>
      <w:r w:rsidR="00194C69">
        <w:rPr>
          <w:rFonts w:ascii="Times New Roman" w:hAnsi="Times New Roman" w:cs="Times New Roman"/>
        </w:rPr>
        <w:t xml:space="preserve"> </w:t>
      </w:r>
      <w:r w:rsidR="009103A9" w:rsidRPr="00194C69">
        <w:rPr>
          <w:rFonts w:ascii="Times New Roman" w:hAnsi="Times New Roman" w:cs="Times New Roman"/>
        </w:rPr>
        <w:t>данном</w:t>
      </w:r>
      <w:r w:rsidR="00194C69">
        <w:rPr>
          <w:rFonts w:ascii="Times New Roman" w:hAnsi="Times New Roman" w:cs="Times New Roman"/>
        </w:rPr>
        <w:t xml:space="preserve"> </w:t>
      </w:r>
      <w:r w:rsidR="009103A9" w:rsidRPr="00194C69">
        <w:rPr>
          <w:rFonts w:ascii="Times New Roman" w:hAnsi="Times New Roman" w:cs="Times New Roman"/>
        </w:rPr>
        <w:t>изложении,</w:t>
      </w:r>
      <w:r w:rsidR="00194C69">
        <w:rPr>
          <w:rFonts w:ascii="Times New Roman" w:hAnsi="Times New Roman" w:cs="Times New Roman"/>
        </w:rPr>
        <w:t xml:space="preserve"> </w:t>
      </w:r>
      <w:r w:rsidR="009103A9" w:rsidRPr="00194C69">
        <w:rPr>
          <w:rFonts w:ascii="Times New Roman" w:hAnsi="Times New Roman" w:cs="Times New Roman"/>
        </w:rPr>
        <w:t>будучи</w:t>
      </w:r>
      <w:r w:rsidR="00194C69">
        <w:rPr>
          <w:rFonts w:ascii="Times New Roman" w:hAnsi="Times New Roman" w:cs="Times New Roman"/>
        </w:rPr>
        <w:t xml:space="preserve"> </w:t>
      </w:r>
      <w:r w:rsidR="009103A9" w:rsidRPr="00194C69">
        <w:rPr>
          <w:rFonts w:ascii="Times New Roman" w:hAnsi="Times New Roman" w:cs="Times New Roman"/>
        </w:rPr>
        <w:t>явно</w:t>
      </w:r>
      <w:r w:rsidR="00194C69">
        <w:rPr>
          <w:rFonts w:ascii="Times New Roman" w:hAnsi="Times New Roman" w:cs="Times New Roman"/>
        </w:rPr>
        <w:t xml:space="preserve"> </w:t>
      </w:r>
      <w:r w:rsidR="00B13AAC">
        <w:rPr>
          <w:rFonts w:ascii="Times New Roman" w:hAnsi="Times New Roman" w:cs="Times New Roman"/>
        </w:rPr>
        <w:t>«</w:t>
      </w:r>
      <w:r w:rsidR="009103A9" w:rsidRPr="00194C69">
        <w:rPr>
          <w:rFonts w:ascii="Times New Roman" w:hAnsi="Times New Roman" w:cs="Times New Roman"/>
        </w:rPr>
        <w:t>урезанным</w:t>
      </w:r>
      <w:r w:rsidR="00B13AAC">
        <w:rPr>
          <w:rFonts w:ascii="Times New Roman" w:hAnsi="Times New Roman" w:cs="Times New Roman"/>
        </w:rPr>
        <w:t>»</w:t>
      </w:r>
      <w:r w:rsidR="00B810AE" w:rsidRPr="00194C69">
        <w:rPr>
          <w:rFonts w:ascii="Times New Roman" w:hAnsi="Times New Roman" w:cs="Times New Roman"/>
        </w:rPr>
        <w:t>,</w:t>
      </w:r>
      <w:r w:rsidR="00194C69">
        <w:rPr>
          <w:rFonts w:ascii="Times New Roman" w:hAnsi="Times New Roman" w:cs="Times New Roman"/>
        </w:rPr>
        <w:t xml:space="preserve"> </w:t>
      </w:r>
      <w:r w:rsidR="009103A9" w:rsidRPr="00194C69">
        <w:rPr>
          <w:rFonts w:ascii="Times New Roman" w:hAnsi="Times New Roman" w:cs="Times New Roman"/>
        </w:rPr>
        <w:t>существенно</w:t>
      </w:r>
      <w:r w:rsidR="00194C69">
        <w:rPr>
          <w:rFonts w:ascii="Times New Roman" w:hAnsi="Times New Roman" w:cs="Times New Roman"/>
        </w:rPr>
        <w:t xml:space="preserve"> </w:t>
      </w:r>
      <w:r w:rsidR="009103A9" w:rsidRPr="00194C69">
        <w:rPr>
          <w:rFonts w:ascii="Times New Roman" w:hAnsi="Times New Roman" w:cs="Times New Roman"/>
        </w:rPr>
        <w:t>отличается</w:t>
      </w:r>
      <w:r w:rsidR="00194C69">
        <w:rPr>
          <w:rFonts w:ascii="Times New Roman" w:hAnsi="Times New Roman" w:cs="Times New Roman"/>
        </w:rPr>
        <w:t xml:space="preserve"> </w:t>
      </w:r>
      <w:r w:rsidR="009103A9" w:rsidRPr="00194C69">
        <w:rPr>
          <w:rFonts w:ascii="Times New Roman" w:hAnsi="Times New Roman" w:cs="Times New Roman"/>
        </w:rPr>
        <w:t>от</w:t>
      </w:r>
      <w:r w:rsidR="00194C69">
        <w:rPr>
          <w:rFonts w:ascii="Times New Roman" w:hAnsi="Times New Roman" w:cs="Times New Roman"/>
        </w:rPr>
        <w:t xml:space="preserve"> </w:t>
      </w:r>
      <w:r w:rsidR="009103A9" w:rsidRPr="00194C69">
        <w:rPr>
          <w:rFonts w:ascii="Times New Roman" w:hAnsi="Times New Roman" w:cs="Times New Roman"/>
        </w:rPr>
        <w:t>реальности,</w:t>
      </w:r>
      <w:r w:rsidR="00194C69">
        <w:rPr>
          <w:rFonts w:ascii="Times New Roman" w:hAnsi="Times New Roman" w:cs="Times New Roman"/>
        </w:rPr>
        <w:t xml:space="preserve"> </w:t>
      </w:r>
      <w:r w:rsidR="009103A9" w:rsidRPr="00194C69">
        <w:rPr>
          <w:rFonts w:ascii="Times New Roman" w:hAnsi="Times New Roman" w:cs="Times New Roman"/>
        </w:rPr>
        <w:t>в</w:t>
      </w:r>
      <w:r w:rsidR="00194C69">
        <w:rPr>
          <w:rFonts w:ascii="Times New Roman" w:hAnsi="Times New Roman" w:cs="Times New Roman"/>
        </w:rPr>
        <w:t xml:space="preserve"> </w:t>
      </w:r>
      <w:r w:rsidR="009103A9" w:rsidRPr="00194C69">
        <w:rPr>
          <w:rFonts w:ascii="Times New Roman" w:hAnsi="Times New Roman" w:cs="Times New Roman"/>
        </w:rPr>
        <w:t>которой</w:t>
      </w:r>
      <w:r w:rsidR="00194C69">
        <w:rPr>
          <w:rFonts w:ascii="Times New Roman" w:hAnsi="Times New Roman" w:cs="Times New Roman"/>
        </w:rPr>
        <w:t xml:space="preserve"> </w:t>
      </w:r>
      <w:r w:rsidR="009103A9" w:rsidRPr="00194C69">
        <w:rPr>
          <w:rFonts w:ascii="Times New Roman" w:hAnsi="Times New Roman" w:cs="Times New Roman"/>
        </w:rPr>
        <w:t>субъектов</w:t>
      </w:r>
      <w:r w:rsidR="00194C69">
        <w:rPr>
          <w:rFonts w:ascii="Times New Roman" w:hAnsi="Times New Roman" w:cs="Times New Roman"/>
        </w:rPr>
        <w:t xml:space="preserve"> </w:t>
      </w:r>
      <w:r w:rsidR="009103A9" w:rsidRPr="00194C69">
        <w:rPr>
          <w:rFonts w:ascii="Times New Roman" w:hAnsi="Times New Roman" w:cs="Times New Roman"/>
        </w:rPr>
        <w:t>больше:</w:t>
      </w:r>
      <w:r w:rsidR="00194C69">
        <w:rPr>
          <w:rFonts w:ascii="Times New Roman" w:hAnsi="Times New Roman" w:cs="Times New Roman"/>
        </w:rPr>
        <w:t xml:space="preserve"> </w:t>
      </w:r>
      <w:r w:rsidR="00B810AE" w:rsidRPr="00194C69">
        <w:rPr>
          <w:rFonts w:ascii="Times New Roman" w:hAnsi="Times New Roman" w:cs="Times New Roman"/>
        </w:rPr>
        <w:t>в</w:t>
      </w:r>
      <w:r w:rsidR="00194C69">
        <w:rPr>
          <w:rFonts w:ascii="Times New Roman" w:hAnsi="Times New Roman" w:cs="Times New Roman"/>
        </w:rPr>
        <w:t xml:space="preserve"> </w:t>
      </w:r>
      <w:r w:rsidR="00B810AE" w:rsidRPr="00194C69">
        <w:rPr>
          <w:rFonts w:ascii="Times New Roman" w:hAnsi="Times New Roman" w:cs="Times New Roman"/>
        </w:rPr>
        <w:t>их</w:t>
      </w:r>
      <w:r w:rsidR="00194C69">
        <w:rPr>
          <w:rFonts w:ascii="Times New Roman" w:hAnsi="Times New Roman" w:cs="Times New Roman"/>
        </w:rPr>
        <w:t xml:space="preserve"> </w:t>
      </w:r>
      <w:r w:rsidR="009103A9" w:rsidRPr="00194C69">
        <w:rPr>
          <w:rFonts w:ascii="Times New Roman" w:hAnsi="Times New Roman" w:cs="Times New Roman"/>
        </w:rPr>
        <w:t>число</w:t>
      </w:r>
      <w:r w:rsidR="00194C69">
        <w:rPr>
          <w:rFonts w:ascii="Times New Roman" w:hAnsi="Times New Roman" w:cs="Times New Roman"/>
        </w:rPr>
        <w:t xml:space="preserve"> </w:t>
      </w:r>
      <w:r w:rsidR="003C1C4B" w:rsidRPr="00194C69">
        <w:rPr>
          <w:rFonts w:ascii="Times New Roman" w:hAnsi="Times New Roman" w:cs="Times New Roman"/>
        </w:rPr>
        <w:t>включаются</w:t>
      </w:r>
      <w:r w:rsidR="00194C69">
        <w:rPr>
          <w:rFonts w:ascii="Times New Roman" w:hAnsi="Times New Roman" w:cs="Times New Roman"/>
        </w:rPr>
        <w:t xml:space="preserve"> </w:t>
      </w:r>
      <w:r w:rsidR="003C1C4B" w:rsidRPr="00194C69">
        <w:rPr>
          <w:rFonts w:ascii="Times New Roman" w:hAnsi="Times New Roman" w:cs="Times New Roman"/>
        </w:rPr>
        <w:t>и</w:t>
      </w:r>
      <w:r w:rsidR="00194C69">
        <w:rPr>
          <w:rFonts w:ascii="Times New Roman" w:hAnsi="Times New Roman" w:cs="Times New Roman"/>
        </w:rPr>
        <w:t xml:space="preserve"> </w:t>
      </w:r>
      <w:r w:rsidR="003C1C4B" w:rsidRPr="00194C69">
        <w:rPr>
          <w:rFonts w:ascii="Times New Roman" w:hAnsi="Times New Roman" w:cs="Times New Roman"/>
        </w:rPr>
        <w:t>межгосударственные</w:t>
      </w:r>
      <w:r w:rsidR="00194C69">
        <w:rPr>
          <w:rFonts w:ascii="Times New Roman" w:hAnsi="Times New Roman" w:cs="Times New Roman"/>
        </w:rPr>
        <w:t xml:space="preserve"> </w:t>
      </w:r>
      <w:r w:rsidR="009103A9" w:rsidRPr="00194C69">
        <w:rPr>
          <w:rFonts w:ascii="Times New Roman" w:hAnsi="Times New Roman" w:cs="Times New Roman"/>
        </w:rPr>
        <w:t>организации,</w:t>
      </w:r>
      <w:r w:rsidR="00194C69">
        <w:rPr>
          <w:rFonts w:ascii="Times New Roman" w:hAnsi="Times New Roman" w:cs="Times New Roman"/>
        </w:rPr>
        <w:t xml:space="preserve"> </w:t>
      </w:r>
      <w:r w:rsidR="009103A9" w:rsidRPr="00194C69">
        <w:rPr>
          <w:rFonts w:ascii="Times New Roman" w:hAnsi="Times New Roman" w:cs="Times New Roman"/>
        </w:rPr>
        <w:t>и</w:t>
      </w:r>
      <w:r w:rsidR="00194C69">
        <w:rPr>
          <w:rFonts w:ascii="Times New Roman" w:hAnsi="Times New Roman" w:cs="Times New Roman"/>
        </w:rPr>
        <w:t xml:space="preserve"> </w:t>
      </w:r>
      <w:r w:rsidR="009103A9" w:rsidRPr="00194C69">
        <w:rPr>
          <w:rFonts w:ascii="Times New Roman" w:hAnsi="Times New Roman" w:cs="Times New Roman"/>
        </w:rPr>
        <w:t>государственноподобные</w:t>
      </w:r>
      <w:r w:rsidR="00194C69">
        <w:rPr>
          <w:rFonts w:ascii="Times New Roman" w:hAnsi="Times New Roman" w:cs="Times New Roman"/>
        </w:rPr>
        <w:t xml:space="preserve"> </w:t>
      </w:r>
      <w:r w:rsidR="009103A9" w:rsidRPr="00194C69">
        <w:rPr>
          <w:rFonts w:ascii="Times New Roman" w:hAnsi="Times New Roman" w:cs="Times New Roman"/>
        </w:rPr>
        <w:t>образования,</w:t>
      </w:r>
      <w:r w:rsidR="00194C69">
        <w:rPr>
          <w:rFonts w:ascii="Times New Roman" w:hAnsi="Times New Roman" w:cs="Times New Roman"/>
        </w:rPr>
        <w:t xml:space="preserve"> </w:t>
      </w:r>
      <w:r w:rsidR="009103A9" w:rsidRPr="00194C69">
        <w:rPr>
          <w:rFonts w:ascii="Times New Roman" w:hAnsi="Times New Roman" w:cs="Times New Roman"/>
        </w:rPr>
        <w:t>и</w:t>
      </w:r>
      <w:r w:rsidR="00194C69">
        <w:rPr>
          <w:rFonts w:ascii="Times New Roman" w:hAnsi="Times New Roman" w:cs="Times New Roman"/>
        </w:rPr>
        <w:t xml:space="preserve"> </w:t>
      </w:r>
      <w:r w:rsidR="009103A9" w:rsidRPr="00194C69">
        <w:rPr>
          <w:rFonts w:ascii="Times New Roman" w:hAnsi="Times New Roman" w:cs="Times New Roman"/>
        </w:rPr>
        <w:t>народы</w:t>
      </w:r>
      <w:r w:rsidR="00194C69">
        <w:rPr>
          <w:rFonts w:ascii="Times New Roman" w:hAnsi="Times New Roman" w:cs="Times New Roman"/>
        </w:rPr>
        <w:t xml:space="preserve"> </w:t>
      </w:r>
      <w:r w:rsidR="009103A9" w:rsidRPr="00194C69">
        <w:rPr>
          <w:rFonts w:ascii="Times New Roman" w:hAnsi="Times New Roman" w:cs="Times New Roman"/>
        </w:rPr>
        <w:t>и</w:t>
      </w:r>
      <w:r w:rsidR="00194C69">
        <w:rPr>
          <w:rFonts w:ascii="Times New Roman" w:hAnsi="Times New Roman" w:cs="Times New Roman"/>
        </w:rPr>
        <w:t xml:space="preserve"> </w:t>
      </w:r>
      <w:r w:rsidR="009103A9" w:rsidRPr="00194C69">
        <w:rPr>
          <w:rFonts w:ascii="Times New Roman" w:hAnsi="Times New Roman" w:cs="Times New Roman"/>
        </w:rPr>
        <w:t>нации,</w:t>
      </w:r>
      <w:r w:rsidR="00194C69">
        <w:rPr>
          <w:rFonts w:ascii="Times New Roman" w:hAnsi="Times New Roman" w:cs="Times New Roman"/>
        </w:rPr>
        <w:t xml:space="preserve"> </w:t>
      </w:r>
      <w:r w:rsidR="009103A9" w:rsidRPr="00194C69">
        <w:rPr>
          <w:rFonts w:ascii="Times New Roman" w:hAnsi="Times New Roman" w:cs="Times New Roman"/>
        </w:rPr>
        <w:t>борющиеся</w:t>
      </w:r>
      <w:r w:rsidR="00194C69">
        <w:rPr>
          <w:rFonts w:ascii="Times New Roman" w:hAnsi="Times New Roman" w:cs="Times New Roman"/>
        </w:rPr>
        <w:t xml:space="preserve"> </w:t>
      </w:r>
      <w:r w:rsidR="009103A9" w:rsidRPr="00194C69">
        <w:rPr>
          <w:rFonts w:ascii="Times New Roman" w:hAnsi="Times New Roman" w:cs="Times New Roman"/>
        </w:rPr>
        <w:t>за</w:t>
      </w:r>
      <w:r w:rsidR="00194C69">
        <w:rPr>
          <w:rFonts w:ascii="Times New Roman" w:hAnsi="Times New Roman" w:cs="Times New Roman"/>
        </w:rPr>
        <w:t xml:space="preserve"> </w:t>
      </w:r>
      <w:r w:rsidR="009103A9" w:rsidRPr="00194C69">
        <w:rPr>
          <w:rFonts w:ascii="Times New Roman" w:hAnsi="Times New Roman" w:cs="Times New Roman"/>
        </w:rPr>
        <w:t>независимость</w:t>
      </w:r>
      <w:r w:rsidR="00194C69">
        <w:rPr>
          <w:rFonts w:ascii="Times New Roman" w:hAnsi="Times New Roman" w:cs="Times New Roman"/>
        </w:rPr>
        <w:t xml:space="preserve"> </w:t>
      </w:r>
      <w:r w:rsidR="009103A9" w:rsidRPr="00194C69">
        <w:rPr>
          <w:rFonts w:ascii="Times New Roman" w:hAnsi="Times New Roman" w:cs="Times New Roman"/>
        </w:rPr>
        <w:t>(тоже,</w:t>
      </w:r>
      <w:r w:rsidR="00194C69">
        <w:rPr>
          <w:rFonts w:ascii="Times New Roman" w:hAnsi="Times New Roman" w:cs="Times New Roman"/>
        </w:rPr>
        <w:t xml:space="preserve"> </w:t>
      </w:r>
      <w:r w:rsidR="009103A9" w:rsidRPr="00194C69">
        <w:rPr>
          <w:rFonts w:ascii="Times New Roman" w:hAnsi="Times New Roman" w:cs="Times New Roman"/>
        </w:rPr>
        <w:t>кстати,</w:t>
      </w:r>
      <w:r w:rsidR="00194C69">
        <w:rPr>
          <w:rFonts w:ascii="Times New Roman" w:hAnsi="Times New Roman" w:cs="Times New Roman"/>
        </w:rPr>
        <w:t xml:space="preserve"> </w:t>
      </w:r>
      <w:r w:rsidR="009103A9" w:rsidRPr="00194C69">
        <w:rPr>
          <w:rFonts w:ascii="Times New Roman" w:hAnsi="Times New Roman" w:cs="Times New Roman"/>
        </w:rPr>
        <w:t>выступающие</w:t>
      </w:r>
      <w:r w:rsidR="00194C69">
        <w:rPr>
          <w:rFonts w:ascii="Times New Roman" w:hAnsi="Times New Roman" w:cs="Times New Roman"/>
        </w:rPr>
        <w:t xml:space="preserve"> </w:t>
      </w:r>
      <w:r w:rsidR="009103A9" w:rsidRPr="00194C69">
        <w:rPr>
          <w:rFonts w:ascii="Times New Roman" w:hAnsi="Times New Roman" w:cs="Times New Roman"/>
        </w:rPr>
        <w:t>субъектами</w:t>
      </w:r>
      <w:r w:rsidR="00194C69">
        <w:rPr>
          <w:rFonts w:ascii="Times New Roman" w:hAnsi="Times New Roman" w:cs="Times New Roman"/>
        </w:rPr>
        <w:t xml:space="preserve"> </w:t>
      </w:r>
      <w:r w:rsidR="009103A9" w:rsidRPr="00194C69">
        <w:rPr>
          <w:rFonts w:ascii="Times New Roman" w:hAnsi="Times New Roman" w:cs="Times New Roman"/>
        </w:rPr>
        <w:t>правотворчества).</w:t>
      </w:r>
      <w:r w:rsidR="00194C69">
        <w:rPr>
          <w:rFonts w:ascii="Times New Roman" w:hAnsi="Times New Roman" w:cs="Times New Roman"/>
        </w:rPr>
        <w:t xml:space="preserve"> </w:t>
      </w:r>
    </w:p>
    <w:p w:rsidR="00EA3199" w:rsidRPr="00194C69" w:rsidRDefault="009103A9" w:rsidP="00B13AAC">
      <w:pPr>
        <w:pStyle w:val="Pa14"/>
        <w:spacing w:line="360" w:lineRule="auto"/>
        <w:ind w:firstLine="709"/>
        <w:contextualSpacing/>
        <w:jc w:val="both"/>
        <w:rPr>
          <w:rFonts w:ascii="Times New Roman" w:hAnsi="Times New Roman" w:cs="Times New Roman"/>
        </w:rPr>
      </w:pPr>
      <w:r w:rsidRPr="00194C69">
        <w:rPr>
          <w:rStyle w:val="ezkurwreuab5ozgtqnkl"/>
          <w:rFonts w:ascii="Times New Roman" w:hAnsi="Times New Roman" w:cs="Times New Roman"/>
        </w:rPr>
        <w:t>О</w:t>
      </w:r>
      <w:r w:rsidR="003B137B" w:rsidRPr="00194C69">
        <w:rPr>
          <w:rStyle w:val="ezkurwreuab5ozgtqnkl"/>
          <w:rFonts w:ascii="Times New Roman" w:hAnsi="Times New Roman" w:cs="Times New Roman"/>
        </w:rPr>
        <w:t>боснование</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автором</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цитируемых</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высказываний</w:t>
      </w:r>
      <w:r w:rsidR="00194C69">
        <w:rPr>
          <w:rFonts w:ascii="Times New Roman" w:hAnsi="Times New Roman" w:cs="Times New Roman"/>
        </w:rPr>
        <w:t xml:space="preserve"> </w:t>
      </w:r>
      <w:r w:rsidR="003B137B" w:rsidRPr="00194C69">
        <w:rPr>
          <w:rFonts w:ascii="Times New Roman" w:hAnsi="Times New Roman" w:cs="Times New Roman"/>
        </w:rPr>
        <w:t>замены</w:t>
      </w:r>
      <w:r w:rsidR="00194C69">
        <w:rPr>
          <w:rFonts w:ascii="Times New Roman" w:hAnsi="Times New Roman" w:cs="Times New Roman"/>
        </w:rPr>
        <w:t xml:space="preserve"> </w:t>
      </w:r>
      <w:r w:rsidR="00B13AAC">
        <w:rPr>
          <w:rFonts w:ascii="Times New Roman" w:hAnsi="Times New Roman" w:cs="Times New Roman"/>
        </w:rPr>
        <w:t>«</w:t>
      </w:r>
      <w:r w:rsidR="003B137B" w:rsidRPr="00194C69">
        <w:rPr>
          <w:rFonts w:ascii="Times New Roman" w:hAnsi="Times New Roman" w:cs="Times New Roman"/>
        </w:rPr>
        <w:t>субъектов</w:t>
      </w:r>
      <w:r w:rsidR="00B13AAC">
        <w:rPr>
          <w:rFonts w:ascii="Times New Roman" w:hAnsi="Times New Roman" w:cs="Times New Roman"/>
        </w:rPr>
        <w:t>»</w:t>
      </w:r>
      <w:r w:rsidR="00194C69">
        <w:rPr>
          <w:rFonts w:ascii="Times New Roman" w:hAnsi="Times New Roman" w:cs="Times New Roman"/>
        </w:rPr>
        <w:t xml:space="preserve"> </w:t>
      </w:r>
      <w:r w:rsidRPr="00194C69">
        <w:rPr>
          <w:rFonts w:ascii="Times New Roman" w:hAnsi="Times New Roman" w:cs="Times New Roman"/>
        </w:rPr>
        <w:t>на</w:t>
      </w:r>
      <w:r w:rsidR="00194C69">
        <w:rPr>
          <w:rFonts w:ascii="Times New Roman" w:hAnsi="Times New Roman" w:cs="Times New Roman"/>
        </w:rPr>
        <w:t xml:space="preserve"> </w:t>
      </w:r>
      <w:r w:rsidR="00B13AAC">
        <w:rPr>
          <w:rStyle w:val="ezkurwreuab5ozgtqnkl"/>
          <w:rFonts w:ascii="Times New Roman" w:hAnsi="Times New Roman" w:cs="Times New Roman"/>
        </w:rPr>
        <w:t>«</w:t>
      </w:r>
      <w:r w:rsidRPr="00194C69">
        <w:rPr>
          <w:rStyle w:val="ezkurwreuab5ozgtqnkl"/>
          <w:rFonts w:ascii="Times New Roman" w:hAnsi="Times New Roman" w:cs="Times New Roman"/>
        </w:rPr>
        <w:t>участников</w:t>
      </w:r>
      <w:r w:rsidR="00B13AAC">
        <w:rPr>
          <w:rStyle w:val="ezkurwreuab5ozgtqnkl"/>
          <w:rFonts w:ascii="Times New Roman" w:hAnsi="Times New Roman" w:cs="Times New Roman"/>
        </w:rPr>
        <w:t>»</w:t>
      </w:r>
      <w:r w:rsidRPr="00194C69">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как</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представляется,</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не</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лишено</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воздействия</w:t>
      </w:r>
      <w:r w:rsidR="00194C69">
        <w:rPr>
          <w:rStyle w:val="ezkurwreuab5ozgtqnkl"/>
          <w:rFonts w:ascii="Times New Roman" w:hAnsi="Times New Roman" w:cs="Times New Roman"/>
        </w:rPr>
        <w:t xml:space="preserve"> </w:t>
      </w:r>
      <w:r w:rsidR="00E14772" w:rsidRPr="00194C69">
        <w:rPr>
          <w:rStyle w:val="ezkurwreuab5ozgtqnkl"/>
          <w:rFonts w:ascii="Times New Roman" w:hAnsi="Times New Roman" w:cs="Times New Roman"/>
        </w:rPr>
        <w:t>на</w:t>
      </w:r>
      <w:r w:rsidR="00194C69">
        <w:rPr>
          <w:rStyle w:val="ezkurwreuab5ozgtqnkl"/>
          <w:rFonts w:ascii="Times New Roman" w:hAnsi="Times New Roman" w:cs="Times New Roman"/>
        </w:rPr>
        <w:t xml:space="preserve"> </w:t>
      </w:r>
      <w:r w:rsidR="00E14772" w:rsidRPr="00194C69">
        <w:rPr>
          <w:rStyle w:val="ezkurwreuab5ozgtqnkl"/>
          <w:rFonts w:ascii="Times New Roman" w:hAnsi="Times New Roman" w:cs="Times New Roman"/>
        </w:rPr>
        <w:t>себ</w:t>
      </w:r>
      <w:r w:rsidR="00F6628B" w:rsidRPr="00194C69">
        <w:rPr>
          <w:rStyle w:val="ezkurwreuab5ozgtqnkl"/>
          <w:rFonts w:ascii="Times New Roman" w:hAnsi="Times New Roman" w:cs="Times New Roman"/>
        </w:rPr>
        <w:t>я</w:t>
      </w:r>
      <w:r w:rsidR="00194C69">
        <w:rPr>
          <w:rStyle w:val="ezkurwreuab5ozgtqnkl"/>
          <w:rFonts w:ascii="Times New Roman" w:hAnsi="Times New Roman" w:cs="Times New Roman"/>
        </w:rPr>
        <w:t xml:space="preserve"> </w:t>
      </w:r>
      <w:r w:rsidR="00F6628B" w:rsidRPr="00194C69">
        <w:rPr>
          <w:rStyle w:val="ezkurwreuab5ozgtqnkl"/>
          <w:rFonts w:ascii="Times New Roman" w:hAnsi="Times New Roman" w:cs="Times New Roman"/>
        </w:rPr>
        <w:t>со</w:t>
      </w:r>
      <w:r w:rsidR="00194C69">
        <w:rPr>
          <w:rStyle w:val="ezkurwreuab5ozgtqnkl"/>
          <w:rFonts w:ascii="Times New Roman" w:hAnsi="Times New Roman" w:cs="Times New Roman"/>
        </w:rPr>
        <w:t xml:space="preserve"> </w:t>
      </w:r>
      <w:r w:rsidR="00F6628B" w:rsidRPr="00194C69">
        <w:rPr>
          <w:rStyle w:val="ezkurwreuab5ozgtqnkl"/>
          <w:rFonts w:ascii="Times New Roman" w:hAnsi="Times New Roman" w:cs="Times New Roman"/>
        </w:rPr>
        <w:t>стороны</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i/>
        </w:rPr>
        <w:t>теории</w:t>
      </w:r>
      <w:r w:rsidR="00194C69">
        <w:rPr>
          <w:rStyle w:val="ezkurwreuab5ozgtqnkl"/>
          <w:rFonts w:ascii="Times New Roman" w:hAnsi="Times New Roman" w:cs="Times New Roman"/>
          <w:i/>
        </w:rPr>
        <w:t xml:space="preserve"> </w:t>
      </w:r>
      <w:r w:rsidRPr="00194C69">
        <w:rPr>
          <w:rStyle w:val="ezkurwreuab5ozgtqnkl"/>
          <w:rFonts w:ascii="Times New Roman" w:hAnsi="Times New Roman" w:cs="Times New Roman"/>
          <w:i/>
        </w:rPr>
        <w:t>перспективизма</w:t>
      </w:r>
      <w:r w:rsidR="00194C69">
        <w:rPr>
          <w:rStyle w:val="ezkurwreuab5ozgtqnkl"/>
          <w:rFonts w:ascii="Times New Roman" w:hAnsi="Times New Roman" w:cs="Times New Roman"/>
        </w:rPr>
        <w:t xml:space="preserve"> </w:t>
      </w:r>
      <w:r w:rsidR="00D46E46" w:rsidRPr="00194C69">
        <w:rPr>
          <w:rStyle w:val="ezkurwreuab5ozgtqnkl"/>
          <w:rFonts w:ascii="Times New Roman" w:hAnsi="Times New Roman" w:cs="Times New Roman"/>
        </w:rPr>
        <w:t>(о</w:t>
      </w:r>
      <w:r w:rsidR="00194C69">
        <w:rPr>
          <w:rStyle w:val="ezkurwreuab5ozgtqnkl"/>
          <w:rFonts w:ascii="Times New Roman" w:hAnsi="Times New Roman" w:cs="Times New Roman"/>
        </w:rPr>
        <w:t xml:space="preserve"> </w:t>
      </w:r>
      <w:r w:rsidR="00D46E46" w:rsidRPr="00194C69">
        <w:rPr>
          <w:rStyle w:val="ezkurwreuab5ozgtqnkl"/>
          <w:rFonts w:ascii="Times New Roman" w:hAnsi="Times New Roman" w:cs="Times New Roman"/>
        </w:rPr>
        <w:t>которой</w:t>
      </w:r>
      <w:r w:rsidR="00194C69">
        <w:rPr>
          <w:rStyle w:val="ezkurwreuab5ozgtqnkl"/>
          <w:rFonts w:ascii="Times New Roman" w:hAnsi="Times New Roman" w:cs="Times New Roman"/>
        </w:rPr>
        <w:t xml:space="preserve"> </w:t>
      </w:r>
      <w:r w:rsidR="00D46E46" w:rsidRPr="00194C69">
        <w:rPr>
          <w:rStyle w:val="ezkurwreuab5ozgtqnkl"/>
          <w:rFonts w:ascii="Times New Roman" w:hAnsi="Times New Roman" w:cs="Times New Roman"/>
        </w:rPr>
        <w:t>будет</w:t>
      </w:r>
      <w:r w:rsidR="00194C69">
        <w:rPr>
          <w:rStyle w:val="ezkurwreuab5ozgtqnkl"/>
          <w:rFonts w:ascii="Times New Roman" w:hAnsi="Times New Roman" w:cs="Times New Roman"/>
        </w:rPr>
        <w:t xml:space="preserve"> </w:t>
      </w:r>
      <w:r w:rsidR="00D46E46" w:rsidRPr="00194C69">
        <w:rPr>
          <w:rStyle w:val="ezkurwreuab5ozgtqnkl"/>
          <w:rFonts w:ascii="Times New Roman" w:hAnsi="Times New Roman" w:cs="Times New Roman"/>
        </w:rPr>
        <w:t>сказано</w:t>
      </w:r>
      <w:r w:rsidR="00194C69">
        <w:rPr>
          <w:rStyle w:val="ezkurwreuab5ozgtqnkl"/>
          <w:rFonts w:ascii="Times New Roman" w:hAnsi="Times New Roman" w:cs="Times New Roman"/>
        </w:rPr>
        <w:t xml:space="preserve"> </w:t>
      </w:r>
      <w:r w:rsidR="00D46E46" w:rsidRPr="00194C69">
        <w:rPr>
          <w:rStyle w:val="ezkurwreuab5ozgtqnkl"/>
          <w:rFonts w:ascii="Times New Roman" w:hAnsi="Times New Roman" w:cs="Times New Roman"/>
        </w:rPr>
        <w:t>далее)</w:t>
      </w:r>
      <w:r w:rsidRPr="00194C69">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Во</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всяком</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случае</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в</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публикации</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прямо</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говорится,</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что</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категория</w:t>
      </w:r>
      <w:r w:rsidR="00194C69">
        <w:rPr>
          <w:rStyle w:val="ezkurwreuab5ozgtqnkl"/>
          <w:rFonts w:ascii="Times New Roman" w:hAnsi="Times New Roman" w:cs="Times New Roman"/>
        </w:rPr>
        <w:t xml:space="preserve"> </w:t>
      </w:r>
      <w:r w:rsidR="00B13AAC">
        <w:rPr>
          <w:rStyle w:val="ezkurwreuab5ozgtqnkl"/>
          <w:rFonts w:ascii="Times New Roman" w:hAnsi="Times New Roman" w:cs="Times New Roman"/>
        </w:rPr>
        <w:t>«</w:t>
      </w:r>
      <w:r w:rsidRPr="00194C69">
        <w:rPr>
          <w:rStyle w:val="ezkurwreuab5ozgtqnkl"/>
          <w:rFonts w:ascii="Times New Roman" w:hAnsi="Times New Roman" w:cs="Times New Roman"/>
        </w:rPr>
        <w:t>участники</w:t>
      </w:r>
      <w:r w:rsidR="00B13AAC">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целесообразна</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для</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того,</w:t>
      </w:r>
      <w:r w:rsidR="00194C69">
        <w:rPr>
          <w:rStyle w:val="ezkurwreuab5ozgtqnkl"/>
          <w:rFonts w:ascii="Times New Roman" w:hAnsi="Times New Roman" w:cs="Times New Roman"/>
        </w:rPr>
        <w:t xml:space="preserve"> </w:t>
      </w:r>
      <w:r w:rsidR="008E05A1" w:rsidRPr="00194C69">
        <w:rPr>
          <w:rStyle w:val="ezkurwreuab5ozgtqnkl"/>
          <w:rFonts w:ascii="Times New Roman" w:hAnsi="Times New Roman" w:cs="Times New Roman"/>
        </w:rPr>
        <w:t>чтобы</w:t>
      </w:r>
      <w:r w:rsidR="00194C69">
        <w:rPr>
          <w:rFonts w:ascii="Times New Roman" w:hAnsi="Times New Roman" w:cs="Times New Roman"/>
        </w:rPr>
        <w:t xml:space="preserve"> </w:t>
      </w:r>
      <w:r w:rsidR="00B13AAC">
        <w:rPr>
          <w:rFonts w:ascii="Times New Roman" w:hAnsi="Times New Roman" w:cs="Times New Roman"/>
        </w:rPr>
        <w:t>«</w:t>
      </w:r>
      <w:r w:rsidR="008E05A1" w:rsidRPr="00194C69">
        <w:rPr>
          <w:rStyle w:val="ezkurwreuab5ozgtqnkl"/>
          <w:rFonts w:ascii="Times New Roman" w:hAnsi="Times New Roman" w:cs="Times New Roman"/>
        </w:rPr>
        <w:t>принять</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более</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эмпирическ</w:t>
      </w:r>
      <w:r w:rsidR="00B96E98" w:rsidRPr="00194C69">
        <w:rPr>
          <w:rStyle w:val="ezkurwreuab5ozgtqnkl"/>
          <w:rFonts w:ascii="Times New Roman" w:hAnsi="Times New Roman" w:cs="Times New Roman"/>
        </w:rPr>
        <w:t>ий</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в</w:t>
      </w:r>
      <w:r w:rsidR="00B96E98" w:rsidRPr="00194C69">
        <w:rPr>
          <w:rStyle w:val="ezkurwreuab5ozgtqnkl"/>
          <w:rFonts w:ascii="Times New Roman" w:hAnsi="Times New Roman" w:cs="Times New Roman"/>
        </w:rPr>
        <w:t>згляд</w:t>
      </w:r>
      <w:r w:rsidR="00194C69">
        <w:rPr>
          <w:rStyle w:val="ezkurwreuab5ozgtqnkl"/>
          <w:rFonts w:ascii="Times New Roman" w:hAnsi="Times New Roman" w:cs="Times New Roman"/>
        </w:rPr>
        <w:t xml:space="preserve"> </w:t>
      </w:r>
      <w:r w:rsidR="008E05A1" w:rsidRPr="00194C69">
        <w:rPr>
          <w:rStyle w:val="ezkurwreuab5ozgtqnkl"/>
          <w:rFonts w:ascii="Times New Roman" w:hAnsi="Times New Roman" w:cs="Times New Roman"/>
        </w:rPr>
        <w:t>тех,</w:t>
      </w:r>
      <w:r w:rsidR="00194C69">
        <w:rPr>
          <w:rStyle w:val="ezkurwreuab5ozgtqnkl"/>
          <w:rFonts w:ascii="Times New Roman" w:hAnsi="Times New Roman" w:cs="Times New Roman"/>
        </w:rPr>
        <w:t xml:space="preserve"> </w:t>
      </w:r>
      <w:r w:rsidR="008E05A1" w:rsidRPr="00194C69">
        <w:rPr>
          <w:rStyle w:val="ezkurwreuab5ozgtqnkl"/>
          <w:rFonts w:ascii="Times New Roman" w:hAnsi="Times New Roman" w:cs="Times New Roman"/>
        </w:rPr>
        <w:t>кто</w:t>
      </w:r>
      <w:r w:rsidR="00194C69">
        <w:rPr>
          <w:rStyle w:val="ezkurwreuab5ozgtqnkl"/>
          <w:rFonts w:ascii="Times New Roman" w:hAnsi="Times New Roman" w:cs="Times New Roman"/>
        </w:rPr>
        <w:t xml:space="preserve"> </w:t>
      </w:r>
      <w:r w:rsidR="00B96E98" w:rsidRPr="00194C69">
        <w:rPr>
          <w:rStyle w:val="ezkurwreuab5ozgtqnkl"/>
          <w:rFonts w:ascii="Times New Roman" w:hAnsi="Times New Roman" w:cs="Times New Roman"/>
        </w:rPr>
        <w:t>непосредств</w:t>
      </w:r>
      <w:r w:rsidRPr="00194C69">
        <w:rPr>
          <w:rStyle w:val="ezkurwreuab5ozgtqnkl"/>
          <w:rFonts w:ascii="Times New Roman" w:hAnsi="Times New Roman" w:cs="Times New Roman"/>
        </w:rPr>
        <w:t>енно</w:t>
      </w:r>
      <w:r w:rsidR="00194C69">
        <w:rPr>
          <w:rFonts w:ascii="Times New Roman" w:hAnsi="Times New Roman" w:cs="Times New Roman"/>
        </w:rPr>
        <w:t xml:space="preserve"> </w:t>
      </w:r>
      <w:r w:rsidRPr="00194C69">
        <w:rPr>
          <w:rFonts w:ascii="Times New Roman" w:hAnsi="Times New Roman" w:cs="Times New Roman"/>
        </w:rPr>
        <w:t>связан</w:t>
      </w:r>
      <w:r w:rsidR="00194C69">
        <w:rPr>
          <w:rFonts w:ascii="Times New Roman" w:hAnsi="Times New Roman" w:cs="Times New Roman"/>
        </w:rPr>
        <w:t xml:space="preserve"> </w:t>
      </w:r>
      <w:r w:rsidRPr="00194C69">
        <w:rPr>
          <w:rFonts w:ascii="Times New Roman" w:hAnsi="Times New Roman" w:cs="Times New Roman"/>
        </w:rPr>
        <w:t>с</w:t>
      </w:r>
      <w:r w:rsidR="00194C69">
        <w:rPr>
          <w:rFonts w:ascii="Times New Roman" w:hAnsi="Times New Roman" w:cs="Times New Roman"/>
        </w:rPr>
        <w:t xml:space="preserve"> </w:t>
      </w:r>
      <w:r w:rsidR="00B96E98" w:rsidRPr="00194C69">
        <w:rPr>
          <w:rFonts w:ascii="Times New Roman" w:hAnsi="Times New Roman" w:cs="Times New Roman"/>
        </w:rPr>
        <w:t>подобным</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дискурсом</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в</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международном</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праве.</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Расширение</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признания</w:t>
      </w:r>
      <w:r w:rsidR="00194C69">
        <w:rPr>
          <w:rFonts w:ascii="Times New Roman" w:hAnsi="Times New Roman" w:cs="Times New Roman"/>
        </w:rPr>
        <w:t xml:space="preserve"> </w:t>
      </w:r>
      <w:r w:rsidR="00B810AE" w:rsidRPr="00194C69">
        <w:rPr>
          <w:rFonts w:ascii="Times New Roman" w:hAnsi="Times New Roman" w:cs="Times New Roman"/>
        </w:rPr>
        <w:t>[обсуждаемого</w:t>
      </w:r>
      <w:r w:rsidR="00194C69">
        <w:rPr>
          <w:rFonts w:ascii="Times New Roman" w:hAnsi="Times New Roman" w:cs="Times New Roman"/>
        </w:rPr>
        <w:t xml:space="preserve"> </w:t>
      </w:r>
      <w:r w:rsidR="00B810AE" w:rsidRPr="00194C69">
        <w:rPr>
          <w:rFonts w:ascii="Times New Roman" w:hAnsi="Times New Roman" w:cs="Times New Roman"/>
        </w:rPr>
        <w:t>понятия</w:t>
      </w:r>
      <w:r w:rsidR="00194C69">
        <w:rPr>
          <w:rFonts w:ascii="Times New Roman" w:hAnsi="Times New Roman" w:cs="Times New Roman"/>
        </w:rPr>
        <w:t xml:space="preserve"> </w:t>
      </w:r>
      <w:r w:rsidR="00B810AE" w:rsidRPr="00194C69">
        <w:rPr>
          <w:rFonts w:ascii="Times New Roman" w:hAnsi="Times New Roman" w:cs="Times New Roman"/>
        </w:rPr>
        <w:t>–</w:t>
      </w:r>
      <w:r w:rsidR="00194C69">
        <w:rPr>
          <w:rFonts w:ascii="Times New Roman" w:hAnsi="Times New Roman" w:cs="Times New Roman"/>
        </w:rPr>
        <w:t xml:space="preserve"> </w:t>
      </w:r>
      <w:r w:rsidR="00B810AE" w:rsidRPr="00194C69">
        <w:rPr>
          <w:rFonts w:ascii="Times New Roman" w:hAnsi="Times New Roman" w:cs="Times New Roman"/>
        </w:rPr>
        <w:t>Л.А.]</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также</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позволяет</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выявить</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закономерности</w:t>
      </w:r>
      <w:r w:rsidR="008E05A1" w:rsidRPr="00194C69">
        <w:rPr>
          <w:rFonts w:ascii="Times New Roman" w:hAnsi="Times New Roman" w:cs="Times New Roman"/>
        </w:rPr>
        <w:t>,</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свидетельствующие</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о</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формировании</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международного</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сообщества</w:t>
      </w:r>
      <w:r w:rsidR="008E05A1" w:rsidRPr="00194C69">
        <w:rPr>
          <w:rFonts w:ascii="Times New Roman" w:hAnsi="Times New Roman" w:cs="Times New Roman"/>
        </w:rPr>
        <w:t>,</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работающего</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во</w:t>
      </w:r>
      <w:r w:rsidR="00194C69">
        <w:rPr>
          <w:rFonts w:ascii="Times New Roman" w:hAnsi="Times New Roman" w:cs="Times New Roman"/>
        </w:rPr>
        <w:t xml:space="preserve"> </w:t>
      </w:r>
      <w:r w:rsidR="008E05A1" w:rsidRPr="00194C69">
        <w:rPr>
          <w:rFonts w:ascii="Times New Roman" w:hAnsi="Times New Roman" w:cs="Times New Roman"/>
        </w:rPr>
        <w:t>имя</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общих</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ценностей</w:t>
      </w:r>
      <w:r w:rsidR="00B13AAC">
        <w:rPr>
          <w:rStyle w:val="ezkurwreuab5ozgtqnkl"/>
          <w:rFonts w:ascii="Times New Roman" w:hAnsi="Times New Roman" w:cs="Times New Roman"/>
        </w:rPr>
        <w:t>»</w:t>
      </w:r>
      <w:r w:rsidR="0099744A" w:rsidRPr="00194C69">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r w:rsidR="0099744A" w:rsidRPr="00194C69">
        <w:rPr>
          <w:rStyle w:val="ezkurwreuab5ozgtqnkl"/>
          <w:rFonts w:ascii="Times New Roman" w:hAnsi="Times New Roman" w:cs="Times New Roman"/>
        </w:rPr>
        <w:t>а</w:t>
      </w:r>
      <w:r w:rsidR="00194C69">
        <w:rPr>
          <w:rStyle w:val="ezkurwreuab5ozgtqnkl"/>
          <w:rFonts w:ascii="Times New Roman" w:hAnsi="Times New Roman" w:cs="Times New Roman"/>
        </w:rPr>
        <w:t xml:space="preserve"> </w:t>
      </w:r>
      <w:r w:rsidR="00B13AAC">
        <w:rPr>
          <w:rStyle w:val="ezkurwreuab5ozgtqnkl"/>
          <w:rFonts w:ascii="Times New Roman" w:hAnsi="Times New Roman" w:cs="Times New Roman"/>
        </w:rPr>
        <w:t>«</w:t>
      </w:r>
      <w:r w:rsidR="0099744A" w:rsidRPr="00194C69">
        <w:rPr>
          <w:rStyle w:val="ezkurwreuab5ozgtqnkl"/>
          <w:rFonts w:ascii="Times New Roman" w:hAnsi="Times New Roman" w:cs="Times New Roman"/>
        </w:rPr>
        <w:t>с</w:t>
      </w:r>
      <w:r w:rsidR="00B96E98" w:rsidRPr="00194C69">
        <w:rPr>
          <w:rFonts w:ascii="Times New Roman" w:hAnsi="Times New Roman" w:cs="Times New Roman"/>
        </w:rPr>
        <w:t>крытые</w:t>
      </w:r>
      <w:r w:rsidR="00194C69">
        <w:rPr>
          <w:rFonts w:ascii="Times New Roman" w:hAnsi="Times New Roman" w:cs="Times New Roman"/>
        </w:rPr>
        <w:t xml:space="preserve"> </w:t>
      </w:r>
      <w:r w:rsidR="00B96E98" w:rsidRPr="00194C69">
        <w:rPr>
          <w:rFonts w:ascii="Times New Roman" w:hAnsi="Times New Roman" w:cs="Times New Roman"/>
        </w:rPr>
        <w:t>из</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вид</w:t>
      </w:r>
      <w:r w:rsidR="00E10CF6" w:rsidRPr="00194C69">
        <w:rPr>
          <w:rStyle w:val="ezkurwreuab5ozgtqnkl"/>
          <w:rFonts w:ascii="Times New Roman" w:hAnsi="Times New Roman" w:cs="Times New Roman"/>
        </w:rPr>
        <w:t>у</w:t>
      </w:r>
      <w:r w:rsidR="008E05A1" w:rsidRPr="00194C69">
        <w:rPr>
          <w:rStyle w:val="ezkurwreuab5ozgtqnkl"/>
          <w:rFonts w:ascii="Times New Roman" w:hAnsi="Times New Roman" w:cs="Times New Roman"/>
        </w:rPr>
        <w:t>,</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межгосударственные</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альянсы</w:t>
      </w:r>
      <w:r w:rsidR="00194C69">
        <w:rPr>
          <w:rStyle w:val="ezkurwreuab5ozgtqnkl"/>
          <w:rFonts w:ascii="Times New Roman" w:hAnsi="Times New Roman" w:cs="Times New Roman"/>
        </w:rPr>
        <w:t xml:space="preserve"> </w:t>
      </w:r>
      <w:r w:rsidR="008E05A1" w:rsidRPr="00194C69">
        <w:rPr>
          <w:rStyle w:val="ezkurwreuab5ozgtqnkl"/>
          <w:rFonts w:ascii="Times New Roman" w:hAnsi="Times New Roman" w:cs="Times New Roman"/>
        </w:rPr>
        <w:t>были</w:t>
      </w:r>
      <w:r w:rsidR="00194C69">
        <w:rPr>
          <w:rStyle w:val="ezkurwreuab5ozgtqnkl"/>
          <w:rFonts w:ascii="Times New Roman" w:hAnsi="Times New Roman" w:cs="Times New Roman"/>
        </w:rPr>
        <w:t xml:space="preserve"> </w:t>
      </w:r>
      <w:r w:rsidR="008E05A1" w:rsidRPr="00194C69">
        <w:rPr>
          <w:rStyle w:val="ezkurwreuab5ozgtqnkl"/>
          <w:rFonts w:ascii="Times New Roman" w:hAnsi="Times New Roman" w:cs="Times New Roman"/>
        </w:rPr>
        <w:t>одним</w:t>
      </w:r>
      <w:r w:rsidR="00194C69">
        <w:rPr>
          <w:rFonts w:ascii="Times New Roman" w:hAnsi="Times New Roman" w:cs="Times New Roman"/>
        </w:rPr>
        <w:t xml:space="preserve"> </w:t>
      </w:r>
      <w:r w:rsidR="008E05A1" w:rsidRPr="00194C69">
        <w:rPr>
          <w:rFonts w:ascii="Times New Roman" w:hAnsi="Times New Roman" w:cs="Times New Roman"/>
        </w:rPr>
        <w:t>из</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таких</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механизмов</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перемен</w:t>
      </w:r>
      <w:r w:rsidR="008E05A1" w:rsidRPr="00194C69">
        <w:rPr>
          <w:rFonts w:ascii="Times New Roman" w:hAnsi="Times New Roman" w:cs="Times New Roman"/>
        </w:rPr>
        <w:t>,</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которые</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можно</w:t>
      </w:r>
      <w:r w:rsidR="00194C69">
        <w:rPr>
          <w:rFonts w:ascii="Times New Roman" w:hAnsi="Times New Roman" w:cs="Times New Roman"/>
        </w:rPr>
        <w:t xml:space="preserve"> </w:t>
      </w:r>
      <w:r w:rsidR="008E05A1" w:rsidRPr="00194C69">
        <w:rPr>
          <w:rFonts w:ascii="Times New Roman" w:hAnsi="Times New Roman" w:cs="Times New Roman"/>
        </w:rPr>
        <w:t>сч</w:t>
      </w:r>
      <w:r w:rsidR="00E10CF6" w:rsidRPr="00194C69">
        <w:rPr>
          <w:rFonts w:ascii="Times New Roman" w:hAnsi="Times New Roman" w:cs="Times New Roman"/>
        </w:rPr>
        <w:t>есть</w:t>
      </w:r>
      <w:r w:rsidR="00194C69">
        <w:rPr>
          <w:rFonts w:ascii="Times New Roman" w:hAnsi="Times New Roman" w:cs="Times New Roman"/>
        </w:rPr>
        <w:t xml:space="preserve"> </w:t>
      </w:r>
      <w:r w:rsidR="00B13AAC">
        <w:rPr>
          <w:rFonts w:ascii="Times New Roman" w:hAnsi="Times New Roman" w:cs="Times New Roman"/>
        </w:rPr>
        <w:t>«</w:t>
      </w:r>
      <w:r w:rsidR="008E05A1" w:rsidRPr="00194C69">
        <w:rPr>
          <w:rStyle w:val="ezkurwreuab5ozgtqnkl"/>
          <w:rFonts w:ascii="Times New Roman" w:hAnsi="Times New Roman" w:cs="Times New Roman"/>
        </w:rPr>
        <w:t>конгломератом</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участников</w:t>
      </w:r>
      <w:r w:rsidR="00B13AAC">
        <w:rPr>
          <w:rStyle w:val="ezkurwreuab5ozgtqnkl"/>
          <w:rFonts w:ascii="Times New Roman" w:hAnsi="Times New Roman" w:cs="Times New Roman"/>
        </w:rPr>
        <w:t>»</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или</w:t>
      </w:r>
      <w:r w:rsidR="00194C69">
        <w:rPr>
          <w:rFonts w:ascii="Times New Roman" w:hAnsi="Times New Roman" w:cs="Times New Roman"/>
        </w:rPr>
        <w:t xml:space="preserve"> </w:t>
      </w:r>
      <w:r w:rsidR="00B771F8" w:rsidRPr="00194C69">
        <w:rPr>
          <w:rFonts w:ascii="Times New Roman" w:hAnsi="Times New Roman" w:cs="Times New Roman"/>
        </w:rPr>
        <w:t>самого</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по</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себе</w:t>
      </w:r>
      <w:r w:rsidR="00194C69">
        <w:rPr>
          <w:rStyle w:val="ezkurwreuab5ozgtqnkl"/>
          <w:rFonts w:ascii="Times New Roman" w:hAnsi="Times New Roman" w:cs="Times New Roman"/>
        </w:rPr>
        <w:t xml:space="preserve"> </w:t>
      </w:r>
      <w:r w:rsidR="008E05A1" w:rsidRPr="00194C69">
        <w:rPr>
          <w:rStyle w:val="ezkurwreuab5ozgtqnkl"/>
          <w:rFonts w:ascii="Times New Roman" w:hAnsi="Times New Roman" w:cs="Times New Roman"/>
        </w:rPr>
        <w:t>участник</w:t>
      </w:r>
      <w:r w:rsidR="00E10CF6" w:rsidRPr="00194C69">
        <w:rPr>
          <w:rStyle w:val="ezkurwreuab5ozgtqnkl"/>
          <w:rFonts w:ascii="Times New Roman" w:hAnsi="Times New Roman" w:cs="Times New Roman"/>
        </w:rPr>
        <w:t>ом</w:t>
      </w:r>
      <w:r w:rsidR="00B810AE" w:rsidRPr="00194C69">
        <w:rPr>
          <w:rStyle w:val="a6"/>
          <w:rFonts w:ascii="Times New Roman" w:hAnsi="Times New Roman" w:cs="Times New Roman"/>
        </w:rPr>
        <w:footnoteReference w:id="19"/>
      </w:r>
      <w:r w:rsidR="008E05A1" w:rsidRPr="00194C69">
        <w:rPr>
          <w:rStyle w:val="ezkurwreuab5ozgtqnkl"/>
          <w:rFonts w:ascii="Times New Roman" w:hAnsi="Times New Roman" w:cs="Times New Roman"/>
        </w:rPr>
        <w:t>.</w:t>
      </w:r>
      <w:r w:rsidR="00194C69">
        <w:rPr>
          <w:rFonts w:ascii="Times New Roman" w:hAnsi="Times New Roman" w:cs="Times New Roman"/>
        </w:rPr>
        <w:t xml:space="preserve"> </w:t>
      </w:r>
      <w:r w:rsidR="00B810AE" w:rsidRPr="00194C69">
        <w:rPr>
          <w:rFonts w:ascii="Times New Roman" w:hAnsi="Times New Roman" w:cs="Times New Roman"/>
        </w:rPr>
        <w:t>В</w:t>
      </w:r>
      <w:r w:rsidR="00194C69">
        <w:rPr>
          <w:rFonts w:ascii="Times New Roman" w:hAnsi="Times New Roman" w:cs="Times New Roman"/>
        </w:rPr>
        <w:t xml:space="preserve"> </w:t>
      </w:r>
      <w:r w:rsidR="00B810AE" w:rsidRPr="00194C69">
        <w:rPr>
          <w:rFonts w:ascii="Times New Roman" w:hAnsi="Times New Roman" w:cs="Times New Roman"/>
        </w:rPr>
        <w:t>то</w:t>
      </w:r>
      <w:r w:rsidR="00194C69">
        <w:rPr>
          <w:rFonts w:ascii="Times New Roman" w:hAnsi="Times New Roman" w:cs="Times New Roman"/>
        </w:rPr>
        <w:t xml:space="preserve"> </w:t>
      </w:r>
      <w:r w:rsidR="00B810AE" w:rsidRPr="00194C69">
        <w:rPr>
          <w:rFonts w:ascii="Times New Roman" w:hAnsi="Times New Roman" w:cs="Times New Roman"/>
        </w:rPr>
        <w:t>же</w:t>
      </w:r>
      <w:r w:rsidR="00194C69">
        <w:rPr>
          <w:rFonts w:ascii="Times New Roman" w:hAnsi="Times New Roman" w:cs="Times New Roman"/>
        </w:rPr>
        <w:t xml:space="preserve"> </w:t>
      </w:r>
      <w:r w:rsidR="00B810AE" w:rsidRPr="00194C69">
        <w:rPr>
          <w:rFonts w:ascii="Times New Roman" w:hAnsi="Times New Roman" w:cs="Times New Roman"/>
        </w:rPr>
        <w:t>время</w:t>
      </w:r>
      <w:r w:rsidR="00194C69">
        <w:rPr>
          <w:rFonts w:ascii="Times New Roman" w:hAnsi="Times New Roman" w:cs="Times New Roman"/>
        </w:rPr>
        <w:t xml:space="preserve"> </w:t>
      </w:r>
      <w:r w:rsidR="00B810AE" w:rsidRPr="00194C69">
        <w:rPr>
          <w:rFonts w:ascii="Times New Roman" w:hAnsi="Times New Roman" w:cs="Times New Roman"/>
        </w:rPr>
        <w:t>нельзя</w:t>
      </w:r>
      <w:r w:rsidR="00194C69">
        <w:rPr>
          <w:rFonts w:ascii="Times New Roman" w:hAnsi="Times New Roman" w:cs="Times New Roman"/>
        </w:rPr>
        <w:t xml:space="preserve"> </w:t>
      </w:r>
      <w:r w:rsidR="00B810AE" w:rsidRPr="00194C69">
        <w:rPr>
          <w:rFonts w:ascii="Times New Roman" w:hAnsi="Times New Roman" w:cs="Times New Roman"/>
        </w:rPr>
        <w:t>не</w:t>
      </w:r>
      <w:r w:rsidR="00194C69">
        <w:rPr>
          <w:rFonts w:ascii="Times New Roman" w:hAnsi="Times New Roman" w:cs="Times New Roman"/>
        </w:rPr>
        <w:t xml:space="preserve"> </w:t>
      </w:r>
      <w:r w:rsidR="00B810AE" w:rsidRPr="00194C69">
        <w:rPr>
          <w:rFonts w:ascii="Times New Roman" w:hAnsi="Times New Roman" w:cs="Times New Roman"/>
        </w:rPr>
        <w:t>указать,</w:t>
      </w:r>
      <w:r w:rsidR="00194C69">
        <w:rPr>
          <w:rFonts w:ascii="Times New Roman" w:hAnsi="Times New Roman" w:cs="Times New Roman"/>
        </w:rPr>
        <w:t xml:space="preserve"> </w:t>
      </w:r>
      <w:r w:rsidR="00B810AE" w:rsidRPr="00194C69">
        <w:rPr>
          <w:rFonts w:ascii="Times New Roman" w:hAnsi="Times New Roman" w:cs="Times New Roman"/>
        </w:rPr>
        <w:t>что</w:t>
      </w:r>
      <w:r w:rsidR="00194C69">
        <w:rPr>
          <w:rFonts w:ascii="Times New Roman" w:hAnsi="Times New Roman" w:cs="Times New Roman"/>
        </w:rPr>
        <w:t xml:space="preserve"> </w:t>
      </w:r>
      <w:r w:rsidR="00B810AE" w:rsidRPr="00194C69">
        <w:rPr>
          <w:rFonts w:ascii="Times New Roman" w:hAnsi="Times New Roman" w:cs="Times New Roman"/>
        </w:rPr>
        <w:t>позиции</w:t>
      </w:r>
      <w:r w:rsidR="00194C69">
        <w:rPr>
          <w:rFonts w:ascii="Times New Roman" w:hAnsi="Times New Roman" w:cs="Times New Roman"/>
        </w:rPr>
        <w:t xml:space="preserve"> </w:t>
      </w:r>
      <w:r w:rsidR="00B810AE" w:rsidRPr="00194C69">
        <w:rPr>
          <w:rFonts w:ascii="Times New Roman" w:hAnsi="Times New Roman" w:cs="Times New Roman"/>
        </w:rPr>
        <w:t>Р.</w:t>
      </w:r>
      <w:r w:rsidR="00B13AAC">
        <w:rPr>
          <w:rFonts w:ascii="Times New Roman" w:hAnsi="Times New Roman" w:cs="Times New Roman"/>
        </w:rPr>
        <w:t xml:space="preserve"> </w:t>
      </w:r>
      <w:r w:rsidR="00B810AE" w:rsidRPr="00194C69">
        <w:rPr>
          <w:rFonts w:ascii="Times New Roman" w:hAnsi="Times New Roman" w:cs="Times New Roman"/>
        </w:rPr>
        <w:t>Гупты</w:t>
      </w:r>
      <w:r w:rsidR="00194C69">
        <w:rPr>
          <w:rFonts w:ascii="Times New Roman" w:hAnsi="Times New Roman" w:cs="Times New Roman"/>
        </w:rPr>
        <w:t xml:space="preserve"> </w:t>
      </w:r>
      <w:r w:rsidR="00B810AE" w:rsidRPr="00194C69">
        <w:rPr>
          <w:rFonts w:ascii="Times New Roman" w:hAnsi="Times New Roman" w:cs="Times New Roman"/>
        </w:rPr>
        <w:t>в</w:t>
      </w:r>
      <w:r w:rsidR="00194C69">
        <w:rPr>
          <w:rFonts w:ascii="Times New Roman" w:hAnsi="Times New Roman" w:cs="Times New Roman"/>
        </w:rPr>
        <w:t xml:space="preserve"> </w:t>
      </w:r>
      <w:r w:rsidR="00B810AE" w:rsidRPr="00194C69">
        <w:rPr>
          <w:rFonts w:ascii="Times New Roman" w:hAnsi="Times New Roman" w:cs="Times New Roman"/>
        </w:rPr>
        <w:t>ряде</w:t>
      </w:r>
      <w:r w:rsidR="00194C69">
        <w:rPr>
          <w:rFonts w:ascii="Times New Roman" w:hAnsi="Times New Roman" w:cs="Times New Roman"/>
        </w:rPr>
        <w:t xml:space="preserve"> </w:t>
      </w:r>
      <w:r w:rsidR="00B810AE" w:rsidRPr="00194C69">
        <w:rPr>
          <w:rFonts w:ascii="Times New Roman" w:hAnsi="Times New Roman" w:cs="Times New Roman"/>
        </w:rPr>
        <w:t>моментов</w:t>
      </w:r>
      <w:r w:rsidR="00194C69">
        <w:rPr>
          <w:rFonts w:ascii="Times New Roman" w:hAnsi="Times New Roman" w:cs="Times New Roman"/>
        </w:rPr>
        <w:t xml:space="preserve"> </w:t>
      </w:r>
      <w:r w:rsidR="00B810AE" w:rsidRPr="00194C69">
        <w:rPr>
          <w:rFonts w:ascii="Times New Roman" w:hAnsi="Times New Roman" w:cs="Times New Roman"/>
        </w:rPr>
        <w:t>остаются</w:t>
      </w:r>
      <w:r w:rsidR="00194C69">
        <w:rPr>
          <w:rFonts w:ascii="Times New Roman" w:hAnsi="Times New Roman" w:cs="Times New Roman"/>
        </w:rPr>
        <w:t xml:space="preserve"> </w:t>
      </w:r>
      <w:r w:rsidR="00B13AAC">
        <w:rPr>
          <w:rFonts w:ascii="Times New Roman" w:hAnsi="Times New Roman" w:cs="Times New Roman"/>
        </w:rPr>
        <w:t>«</w:t>
      </w:r>
      <w:r w:rsidR="00B810AE" w:rsidRPr="00194C69">
        <w:rPr>
          <w:rFonts w:ascii="Times New Roman" w:hAnsi="Times New Roman" w:cs="Times New Roman"/>
        </w:rPr>
        <w:t>правоверными</w:t>
      </w:r>
      <w:r w:rsidR="00B13AAC">
        <w:rPr>
          <w:rFonts w:ascii="Times New Roman" w:hAnsi="Times New Roman" w:cs="Times New Roman"/>
        </w:rPr>
        <w:t>»</w:t>
      </w:r>
      <w:r w:rsidR="00194C69">
        <w:rPr>
          <w:rFonts w:ascii="Times New Roman" w:hAnsi="Times New Roman" w:cs="Times New Roman"/>
        </w:rPr>
        <w:t xml:space="preserve"> </w:t>
      </w:r>
      <w:r w:rsidR="00B810AE" w:rsidRPr="00194C69">
        <w:rPr>
          <w:rFonts w:ascii="Times New Roman" w:hAnsi="Times New Roman" w:cs="Times New Roman"/>
        </w:rPr>
        <w:t>с</w:t>
      </w:r>
      <w:r w:rsidR="00194C69">
        <w:rPr>
          <w:rFonts w:ascii="Times New Roman" w:hAnsi="Times New Roman" w:cs="Times New Roman"/>
        </w:rPr>
        <w:t xml:space="preserve"> </w:t>
      </w:r>
      <w:r w:rsidR="00B810AE" w:rsidRPr="00194C69">
        <w:rPr>
          <w:rFonts w:ascii="Times New Roman" w:hAnsi="Times New Roman" w:cs="Times New Roman"/>
        </w:rPr>
        <w:t>точки</w:t>
      </w:r>
      <w:r w:rsidR="00194C69">
        <w:rPr>
          <w:rFonts w:ascii="Times New Roman" w:hAnsi="Times New Roman" w:cs="Times New Roman"/>
        </w:rPr>
        <w:t xml:space="preserve"> </w:t>
      </w:r>
      <w:r w:rsidR="00B810AE" w:rsidRPr="00194C69">
        <w:rPr>
          <w:rFonts w:ascii="Times New Roman" w:hAnsi="Times New Roman" w:cs="Times New Roman"/>
        </w:rPr>
        <w:t>зрения</w:t>
      </w:r>
      <w:r w:rsidR="00194C69">
        <w:rPr>
          <w:rFonts w:ascii="Times New Roman" w:hAnsi="Times New Roman" w:cs="Times New Roman"/>
        </w:rPr>
        <w:t xml:space="preserve"> </w:t>
      </w:r>
      <w:r w:rsidR="00B810AE" w:rsidRPr="00194C69">
        <w:rPr>
          <w:rFonts w:ascii="Times New Roman" w:hAnsi="Times New Roman" w:cs="Times New Roman"/>
        </w:rPr>
        <w:t>классических</w:t>
      </w:r>
      <w:r w:rsidR="00194C69">
        <w:rPr>
          <w:rFonts w:ascii="Times New Roman" w:hAnsi="Times New Roman" w:cs="Times New Roman"/>
        </w:rPr>
        <w:t xml:space="preserve"> </w:t>
      </w:r>
      <w:r w:rsidR="00B810AE" w:rsidRPr="00194C69">
        <w:rPr>
          <w:rFonts w:ascii="Times New Roman" w:hAnsi="Times New Roman" w:cs="Times New Roman"/>
        </w:rPr>
        <w:t>основ</w:t>
      </w:r>
      <w:r w:rsidR="00194C69">
        <w:rPr>
          <w:rFonts w:ascii="Times New Roman" w:hAnsi="Times New Roman" w:cs="Times New Roman"/>
        </w:rPr>
        <w:t xml:space="preserve"> </w:t>
      </w:r>
      <w:r w:rsidR="00B810AE" w:rsidRPr="00194C69">
        <w:rPr>
          <w:rFonts w:ascii="Times New Roman" w:hAnsi="Times New Roman" w:cs="Times New Roman"/>
        </w:rPr>
        <w:t>международно-правовой</w:t>
      </w:r>
      <w:r w:rsidR="00194C69">
        <w:rPr>
          <w:rFonts w:ascii="Times New Roman" w:hAnsi="Times New Roman" w:cs="Times New Roman"/>
        </w:rPr>
        <w:t xml:space="preserve"> </w:t>
      </w:r>
      <w:r w:rsidR="00B810AE" w:rsidRPr="00194C69">
        <w:rPr>
          <w:rFonts w:ascii="Times New Roman" w:hAnsi="Times New Roman" w:cs="Times New Roman"/>
        </w:rPr>
        <w:t>теории:</w:t>
      </w:r>
      <w:r w:rsidR="00194C69">
        <w:rPr>
          <w:rFonts w:ascii="Times New Roman" w:hAnsi="Times New Roman" w:cs="Times New Roman"/>
        </w:rPr>
        <w:t xml:space="preserve"> </w:t>
      </w:r>
      <w:r w:rsidR="00B13AAC">
        <w:rPr>
          <w:rFonts w:ascii="Times New Roman" w:hAnsi="Times New Roman" w:cs="Times New Roman"/>
        </w:rPr>
        <w:t>«</w:t>
      </w:r>
      <w:r w:rsidR="008E05A1" w:rsidRPr="00194C69">
        <w:rPr>
          <w:rStyle w:val="ezkurwreuab5ozgtqnkl"/>
          <w:rFonts w:ascii="Times New Roman" w:hAnsi="Times New Roman" w:cs="Times New Roman"/>
        </w:rPr>
        <w:t>Хотя</w:t>
      </w:r>
      <w:r w:rsidR="00194C69">
        <w:rPr>
          <w:rStyle w:val="ezkurwreuab5ozgtqnkl"/>
          <w:rFonts w:ascii="Times New Roman" w:hAnsi="Times New Roman" w:cs="Times New Roman"/>
        </w:rPr>
        <w:t xml:space="preserve"> </w:t>
      </w:r>
      <w:r w:rsidR="00C1691F" w:rsidRPr="00194C69">
        <w:rPr>
          <w:rStyle w:val="ezkurwreuab5ozgtqnkl"/>
          <w:rFonts w:ascii="Times New Roman" w:hAnsi="Times New Roman" w:cs="Times New Roman"/>
        </w:rPr>
        <w:t>проблема</w:t>
      </w:r>
      <w:r w:rsidR="00194C69">
        <w:rPr>
          <w:rStyle w:val="ezkurwreuab5ozgtqnkl"/>
          <w:rFonts w:ascii="Times New Roman" w:hAnsi="Times New Roman" w:cs="Times New Roman"/>
        </w:rPr>
        <w:t xml:space="preserve"> </w:t>
      </w:r>
      <w:r w:rsidR="00B13AAC">
        <w:rPr>
          <w:rStyle w:val="ezkurwreuab5ozgtqnkl"/>
          <w:rFonts w:ascii="Times New Roman" w:hAnsi="Times New Roman" w:cs="Times New Roman"/>
        </w:rPr>
        <w:t>«</w:t>
      </w:r>
      <w:r w:rsidR="008E05A1" w:rsidRPr="00194C69">
        <w:rPr>
          <w:rStyle w:val="ezkurwreuab5ozgtqnkl"/>
          <w:rFonts w:ascii="Times New Roman" w:hAnsi="Times New Roman" w:cs="Times New Roman"/>
        </w:rPr>
        <w:t>участников</w:t>
      </w:r>
      <w:r w:rsidR="00B13AAC">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r w:rsidR="00B96E98" w:rsidRPr="00194C69">
        <w:rPr>
          <w:rFonts w:ascii="Times New Roman" w:hAnsi="Times New Roman" w:cs="Times New Roman"/>
        </w:rPr>
        <w:t>и</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значимость</w:t>
      </w:r>
      <w:r w:rsidR="00194C69">
        <w:rPr>
          <w:rFonts w:ascii="Times New Roman" w:hAnsi="Times New Roman" w:cs="Times New Roman"/>
        </w:rPr>
        <w:t xml:space="preserve"> </w:t>
      </w:r>
      <w:r w:rsidR="008E05A1" w:rsidRPr="00194C69">
        <w:rPr>
          <w:rStyle w:val="ezkurwreuab5ozgtqnkl"/>
          <w:rFonts w:ascii="Times New Roman" w:hAnsi="Times New Roman" w:cs="Times New Roman"/>
        </w:rPr>
        <w:t>межгосударственных</w:t>
      </w:r>
      <w:r w:rsidR="00194C69">
        <w:rPr>
          <w:rFonts w:ascii="Times New Roman" w:hAnsi="Times New Roman" w:cs="Times New Roman"/>
        </w:rPr>
        <w:t xml:space="preserve"> </w:t>
      </w:r>
      <w:r w:rsidR="00B96E98" w:rsidRPr="00194C69">
        <w:rPr>
          <w:rFonts w:ascii="Times New Roman" w:hAnsi="Times New Roman" w:cs="Times New Roman"/>
        </w:rPr>
        <w:t>альянсов</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в</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международном</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праве</w:t>
      </w:r>
      <w:r w:rsidR="00194C69">
        <w:rPr>
          <w:rFonts w:ascii="Times New Roman" w:hAnsi="Times New Roman" w:cs="Times New Roman"/>
        </w:rPr>
        <w:t xml:space="preserve"> </w:t>
      </w:r>
      <w:r w:rsidR="00C1691F" w:rsidRPr="00194C69">
        <w:rPr>
          <w:rFonts w:ascii="Times New Roman" w:hAnsi="Times New Roman" w:cs="Times New Roman"/>
        </w:rPr>
        <w:t>возрастали</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одновременно,</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эти</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два</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направления</w:t>
      </w:r>
      <w:r w:rsidR="00B771F8" w:rsidRPr="00194C69">
        <w:rPr>
          <w:rFonts w:ascii="Times New Roman" w:hAnsi="Times New Roman" w:cs="Times New Roman"/>
        </w:rPr>
        <w:t>,</w:t>
      </w:r>
      <w:r w:rsidR="00194C69">
        <w:rPr>
          <w:rFonts w:ascii="Times New Roman" w:hAnsi="Times New Roman" w:cs="Times New Roman"/>
        </w:rPr>
        <w:t xml:space="preserve"> </w:t>
      </w:r>
      <w:r w:rsidR="00B771F8" w:rsidRPr="00194C69">
        <w:rPr>
          <w:rFonts w:ascii="Times New Roman" w:hAnsi="Times New Roman" w:cs="Times New Roman"/>
        </w:rPr>
        <w:t>по-</w:t>
      </w:r>
      <w:r w:rsidR="00B771F8" w:rsidRPr="00194C69">
        <w:rPr>
          <w:rStyle w:val="ezkurwreuab5ozgtqnkl"/>
          <w:rFonts w:ascii="Times New Roman" w:hAnsi="Times New Roman" w:cs="Times New Roman"/>
        </w:rPr>
        <w:t>видимому</w:t>
      </w:r>
      <w:r w:rsidR="00B771F8" w:rsidRPr="00194C69">
        <w:rPr>
          <w:rFonts w:ascii="Times New Roman" w:hAnsi="Times New Roman" w:cs="Times New Roman"/>
        </w:rPr>
        <w:t>,</w:t>
      </w:r>
      <w:r w:rsidR="00194C69">
        <w:rPr>
          <w:rFonts w:ascii="Times New Roman" w:hAnsi="Times New Roman" w:cs="Times New Roman"/>
        </w:rPr>
        <w:t xml:space="preserve"> </w:t>
      </w:r>
      <w:r w:rsidR="00B771F8" w:rsidRPr="00194C69">
        <w:rPr>
          <w:rFonts w:ascii="Times New Roman" w:hAnsi="Times New Roman" w:cs="Times New Roman"/>
        </w:rPr>
        <w:t>развиваются</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параллельно.</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Ни</w:t>
      </w:r>
      <w:r w:rsidR="00194C69">
        <w:rPr>
          <w:rFonts w:ascii="Times New Roman" w:hAnsi="Times New Roman" w:cs="Times New Roman"/>
        </w:rPr>
        <w:t xml:space="preserve"> </w:t>
      </w:r>
      <w:r w:rsidR="00B771F8" w:rsidRPr="00194C69">
        <w:rPr>
          <w:rFonts w:ascii="Times New Roman" w:hAnsi="Times New Roman" w:cs="Times New Roman"/>
        </w:rPr>
        <w:t>один</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крупный</w:t>
      </w:r>
      <w:r w:rsidR="00194C69">
        <w:rPr>
          <w:rFonts w:ascii="Times New Roman" w:hAnsi="Times New Roman" w:cs="Times New Roman"/>
        </w:rPr>
        <w:t xml:space="preserve"> </w:t>
      </w:r>
      <w:r w:rsidR="00B771F8" w:rsidRPr="00194C69">
        <w:rPr>
          <w:rFonts w:ascii="Times New Roman" w:hAnsi="Times New Roman" w:cs="Times New Roman"/>
        </w:rPr>
        <w:t>научный</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труд</w:t>
      </w:r>
      <w:r w:rsidR="00B771F8" w:rsidRPr="00194C69">
        <w:rPr>
          <w:rFonts w:ascii="Times New Roman" w:hAnsi="Times New Roman" w:cs="Times New Roman"/>
        </w:rPr>
        <w:t>,</w:t>
      </w:r>
      <w:r w:rsidR="00194C69">
        <w:rPr>
          <w:rFonts w:ascii="Times New Roman" w:hAnsi="Times New Roman" w:cs="Times New Roman"/>
        </w:rPr>
        <w:t xml:space="preserve"> </w:t>
      </w:r>
      <w:r w:rsidR="00B771F8" w:rsidRPr="00194C69">
        <w:rPr>
          <w:rFonts w:ascii="Times New Roman" w:hAnsi="Times New Roman" w:cs="Times New Roman"/>
        </w:rPr>
        <w:t>в</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котором</w:t>
      </w:r>
      <w:r w:rsidR="00194C69">
        <w:rPr>
          <w:rFonts w:ascii="Times New Roman" w:hAnsi="Times New Roman" w:cs="Times New Roman"/>
        </w:rPr>
        <w:t xml:space="preserve"> </w:t>
      </w:r>
      <w:r w:rsidR="00B771F8" w:rsidRPr="00194C69">
        <w:rPr>
          <w:rFonts w:ascii="Times New Roman" w:hAnsi="Times New Roman" w:cs="Times New Roman"/>
        </w:rPr>
        <w:t>предлагается</w:t>
      </w:r>
      <w:r w:rsidR="00194C69">
        <w:rPr>
          <w:rFonts w:ascii="Times New Roman" w:hAnsi="Times New Roman" w:cs="Times New Roman"/>
        </w:rPr>
        <w:t xml:space="preserve"> </w:t>
      </w:r>
      <w:r w:rsidR="00B810AE" w:rsidRPr="00194C69">
        <w:rPr>
          <w:rFonts w:ascii="Times New Roman" w:hAnsi="Times New Roman" w:cs="Times New Roman"/>
        </w:rPr>
        <w:t>взгляд</w:t>
      </w:r>
      <w:r w:rsidR="00194C69">
        <w:rPr>
          <w:rFonts w:ascii="Times New Roman" w:hAnsi="Times New Roman" w:cs="Times New Roman"/>
        </w:rPr>
        <w:t xml:space="preserve"> </w:t>
      </w:r>
      <w:r w:rsidR="00B771F8" w:rsidRPr="00194C69">
        <w:rPr>
          <w:rFonts w:ascii="Times New Roman" w:hAnsi="Times New Roman" w:cs="Times New Roman"/>
        </w:rPr>
        <w:t>через</w:t>
      </w:r>
      <w:r w:rsidR="00194C69">
        <w:rPr>
          <w:rFonts w:ascii="Times New Roman" w:hAnsi="Times New Roman" w:cs="Times New Roman"/>
        </w:rPr>
        <w:t xml:space="preserve"> </w:t>
      </w:r>
      <w:r w:rsidR="00B771F8" w:rsidRPr="00194C69">
        <w:rPr>
          <w:rFonts w:ascii="Times New Roman" w:hAnsi="Times New Roman" w:cs="Times New Roman"/>
        </w:rPr>
        <w:t>призму</w:t>
      </w:r>
      <w:r w:rsidR="00194C69">
        <w:rPr>
          <w:rFonts w:ascii="Times New Roman" w:hAnsi="Times New Roman" w:cs="Times New Roman"/>
        </w:rPr>
        <w:t xml:space="preserve"> </w:t>
      </w:r>
      <w:r w:rsidR="00B13AAC">
        <w:rPr>
          <w:rStyle w:val="ezkurwreuab5ozgtqnkl"/>
          <w:rFonts w:ascii="Times New Roman" w:hAnsi="Times New Roman" w:cs="Times New Roman"/>
        </w:rPr>
        <w:t>«</w:t>
      </w:r>
      <w:r w:rsidR="00B771F8" w:rsidRPr="00194C69">
        <w:rPr>
          <w:rStyle w:val="ezkurwreuab5ozgtqnkl"/>
          <w:rFonts w:ascii="Times New Roman" w:hAnsi="Times New Roman" w:cs="Times New Roman"/>
        </w:rPr>
        <w:t>участников</w:t>
      </w:r>
      <w:r w:rsidR="00B13AAC">
        <w:rPr>
          <w:rStyle w:val="ezkurwreuab5ozgtqnkl"/>
          <w:rFonts w:ascii="Times New Roman" w:hAnsi="Times New Roman" w:cs="Times New Roman"/>
        </w:rPr>
        <w:t>»</w:t>
      </w:r>
      <w:r w:rsidR="00B771F8" w:rsidRPr="00194C69">
        <w:rPr>
          <w:rFonts w:ascii="Times New Roman" w:hAnsi="Times New Roman" w:cs="Times New Roman"/>
        </w:rPr>
        <w:t>,</w:t>
      </w:r>
      <w:r w:rsidR="00194C69">
        <w:rPr>
          <w:rFonts w:ascii="Times New Roman" w:hAnsi="Times New Roman" w:cs="Times New Roman"/>
        </w:rPr>
        <w:t xml:space="preserve"> </w:t>
      </w:r>
      <w:r w:rsidR="00B771F8" w:rsidRPr="00194C69">
        <w:rPr>
          <w:rFonts w:ascii="Times New Roman" w:hAnsi="Times New Roman" w:cs="Times New Roman"/>
        </w:rPr>
        <w:t>не</w:t>
      </w:r>
      <w:r w:rsidR="00194C69">
        <w:rPr>
          <w:rFonts w:ascii="Times New Roman" w:hAnsi="Times New Roman" w:cs="Times New Roman"/>
        </w:rPr>
        <w:t xml:space="preserve"> </w:t>
      </w:r>
      <w:r w:rsidR="00B810AE" w:rsidRPr="00194C69">
        <w:rPr>
          <w:rFonts w:ascii="Times New Roman" w:hAnsi="Times New Roman" w:cs="Times New Roman"/>
        </w:rPr>
        <w:t>иск</w:t>
      </w:r>
      <w:r w:rsidR="00B771F8" w:rsidRPr="00194C69">
        <w:rPr>
          <w:rStyle w:val="ezkurwreuab5ozgtqnkl"/>
          <w:rFonts w:ascii="Times New Roman" w:hAnsi="Times New Roman" w:cs="Times New Roman"/>
        </w:rPr>
        <w:t>лючает</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обсуждение</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межгосударственных</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союзов</w:t>
      </w:r>
      <w:r w:rsidR="00194C69">
        <w:rPr>
          <w:rFonts w:ascii="Times New Roman" w:hAnsi="Times New Roman" w:cs="Times New Roman"/>
        </w:rPr>
        <w:t xml:space="preserve"> </w:t>
      </w:r>
      <w:r w:rsidR="00B810AE" w:rsidRPr="00194C69">
        <w:rPr>
          <w:rFonts w:ascii="Times New Roman" w:hAnsi="Times New Roman" w:cs="Times New Roman"/>
        </w:rPr>
        <w:t>в</w:t>
      </w:r>
      <w:r w:rsidR="00194C69">
        <w:rPr>
          <w:rFonts w:ascii="Times New Roman" w:hAnsi="Times New Roman" w:cs="Times New Roman"/>
        </w:rPr>
        <w:t xml:space="preserve"> </w:t>
      </w:r>
      <w:r w:rsidR="00B810AE" w:rsidRPr="00194C69">
        <w:rPr>
          <w:rFonts w:ascii="Times New Roman" w:hAnsi="Times New Roman" w:cs="Times New Roman"/>
        </w:rPr>
        <w:t>отрыве</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от</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международных</w:t>
      </w:r>
      <w:r w:rsidR="00194C69">
        <w:rPr>
          <w:rFonts w:ascii="Times New Roman" w:hAnsi="Times New Roman" w:cs="Times New Roman"/>
        </w:rPr>
        <w:t xml:space="preserve"> </w:t>
      </w:r>
      <w:r w:rsidR="00B771F8" w:rsidRPr="00194C69">
        <w:rPr>
          <w:rStyle w:val="ezkurwreuab5ozgtqnkl"/>
          <w:rFonts w:ascii="Times New Roman" w:hAnsi="Times New Roman" w:cs="Times New Roman"/>
        </w:rPr>
        <w:t>организаций</w:t>
      </w:r>
      <w:r w:rsidR="00B13AAC">
        <w:rPr>
          <w:rStyle w:val="ezkurwreuab5ozgtqnkl"/>
          <w:rFonts w:ascii="Times New Roman" w:hAnsi="Times New Roman" w:cs="Times New Roman"/>
        </w:rPr>
        <w:t>»</w:t>
      </w:r>
      <w:r w:rsidR="00B810AE" w:rsidRPr="00194C69">
        <w:rPr>
          <w:rStyle w:val="a6"/>
          <w:rFonts w:ascii="Times New Roman" w:hAnsi="Times New Roman" w:cs="Times New Roman"/>
        </w:rPr>
        <w:footnoteReference w:id="20"/>
      </w:r>
      <w:r w:rsidR="00B771F8" w:rsidRPr="00194C69">
        <w:rPr>
          <w:rStyle w:val="ezkurwreuab5ozgtqnkl"/>
          <w:rFonts w:ascii="Times New Roman" w:hAnsi="Times New Roman" w:cs="Times New Roman"/>
        </w:rPr>
        <w:t>.</w:t>
      </w:r>
      <w:r w:rsidR="00194C69">
        <w:rPr>
          <w:rFonts w:ascii="Times New Roman" w:hAnsi="Times New Roman" w:cs="Times New Roman"/>
        </w:rPr>
        <w:t xml:space="preserve"> </w:t>
      </w:r>
    </w:p>
    <w:p w:rsidR="00B13AAC" w:rsidRPr="00B13AAC" w:rsidRDefault="00D96EF6" w:rsidP="00B13AAC">
      <w:pPr>
        <w:pStyle w:val="Pa14"/>
        <w:spacing w:line="360" w:lineRule="auto"/>
        <w:ind w:firstLine="709"/>
        <w:contextualSpacing/>
        <w:jc w:val="both"/>
        <w:rPr>
          <w:rFonts w:ascii="Times New Roman" w:hAnsi="Times New Roman" w:cs="Times New Roman"/>
          <w:b/>
        </w:rPr>
      </w:pPr>
      <w:r w:rsidRPr="00B13AAC">
        <w:rPr>
          <w:rFonts w:ascii="Times New Roman" w:hAnsi="Times New Roman" w:cs="Times New Roman"/>
          <w:b/>
        </w:rPr>
        <w:t>Теория</w:t>
      </w:r>
      <w:r w:rsidR="00194C69" w:rsidRPr="00B13AAC">
        <w:rPr>
          <w:rFonts w:ascii="Times New Roman" w:hAnsi="Times New Roman" w:cs="Times New Roman"/>
          <w:b/>
        </w:rPr>
        <w:t xml:space="preserve"> </w:t>
      </w:r>
      <w:r w:rsidRPr="00B13AAC">
        <w:rPr>
          <w:rFonts w:ascii="Times New Roman" w:hAnsi="Times New Roman" w:cs="Times New Roman"/>
          <w:b/>
        </w:rPr>
        <w:t>перспективизма</w:t>
      </w:r>
      <w:r w:rsidR="00194C69" w:rsidRPr="00B13AAC">
        <w:rPr>
          <w:rFonts w:ascii="Times New Roman" w:hAnsi="Times New Roman" w:cs="Times New Roman"/>
          <w:b/>
        </w:rPr>
        <w:t xml:space="preserve"> </w:t>
      </w:r>
      <w:r w:rsidRPr="00B13AAC">
        <w:rPr>
          <w:rFonts w:ascii="Times New Roman" w:hAnsi="Times New Roman" w:cs="Times New Roman"/>
          <w:b/>
        </w:rPr>
        <w:t>и</w:t>
      </w:r>
      <w:r w:rsidR="00194C69" w:rsidRPr="00B13AAC">
        <w:rPr>
          <w:rFonts w:ascii="Times New Roman" w:hAnsi="Times New Roman" w:cs="Times New Roman"/>
          <w:b/>
        </w:rPr>
        <w:t xml:space="preserve"> </w:t>
      </w:r>
      <w:r w:rsidRPr="00B13AAC">
        <w:rPr>
          <w:rFonts w:ascii="Times New Roman" w:hAnsi="Times New Roman" w:cs="Times New Roman"/>
          <w:b/>
        </w:rPr>
        <w:t>видение</w:t>
      </w:r>
      <w:r w:rsidR="00194C69" w:rsidRPr="00B13AAC">
        <w:rPr>
          <w:rFonts w:ascii="Times New Roman" w:hAnsi="Times New Roman" w:cs="Times New Roman"/>
          <w:b/>
        </w:rPr>
        <w:t xml:space="preserve"> </w:t>
      </w:r>
      <w:r w:rsidRPr="00B13AAC">
        <w:rPr>
          <w:rFonts w:ascii="Times New Roman" w:hAnsi="Times New Roman" w:cs="Times New Roman"/>
          <w:b/>
        </w:rPr>
        <w:t>стран</w:t>
      </w:r>
      <w:r w:rsidR="00194C69" w:rsidRPr="00B13AAC">
        <w:rPr>
          <w:rFonts w:ascii="Times New Roman" w:hAnsi="Times New Roman" w:cs="Times New Roman"/>
          <w:b/>
        </w:rPr>
        <w:t xml:space="preserve"> </w:t>
      </w:r>
      <w:r w:rsidRPr="00B13AAC">
        <w:rPr>
          <w:rFonts w:ascii="Times New Roman" w:hAnsi="Times New Roman" w:cs="Times New Roman"/>
          <w:b/>
        </w:rPr>
        <w:t>БРИКС</w:t>
      </w:r>
      <w:r w:rsidR="00194C69" w:rsidRPr="00B13AAC">
        <w:rPr>
          <w:rFonts w:ascii="Times New Roman" w:hAnsi="Times New Roman" w:cs="Times New Roman"/>
          <w:b/>
        </w:rPr>
        <w:t xml:space="preserve"> </w:t>
      </w:r>
      <w:r w:rsidRPr="00B13AAC">
        <w:rPr>
          <w:rFonts w:ascii="Times New Roman" w:hAnsi="Times New Roman" w:cs="Times New Roman"/>
          <w:b/>
        </w:rPr>
        <w:t>международного</w:t>
      </w:r>
      <w:r w:rsidR="00194C69" w:rsidRPr="00B13AAC">
        <w:rPr>
          <w:rFonts w:ascii="Times New Roman" w:hAnsi="Times New Roman" w:cs="Times New Roman"/>
          <w:b/>
        </w:rPr>
        <w:t xml:space="preserve"> </w:t>
      </w:r>
      <w:r w:rsidRPr="00B13AAC">
        <w:rPr>
          <w:rFonts w:ascii="Times New Roman" w:hAnsi="Times New Roman" w:cs="Times New Roman"/>
          <w:b/>
        </w:rPr>
        <w:t>права</w:t>
      </w:r>
    </w:p>
    <w:p w:rsidR="007F096B" w:rsidRPr="00194C69" w:rsidRDefault="00EA3199" w:rsidP="00B13AAC">
      <w:pPr>
        <w:pStyle w:val="Pa14"/>
        <w:spacing w:line="360" w:lineRule="auto"/>
        <w:ind w:firstLine="709"/>
        <w:contextualSpacing/>
        <w:jc w:val="both"/>
        <w:rPr>
          <w:rStyle w:val="ezkurwreuab5ozgtqnkl"/>
          <w:rFonts w:ascii="Times New Roman" w:hAnsi="Times New Roman" w:cs="Times New Roman"/>
        </w:rPr>
      </w:pPr>
      <w:r w:rsidRPr="00194C69">
        <w:rPr>
          <w:rFonts w:ascii="Times New Roman" w:hAnsi="Times New Roman" w:cs="Times New Roman"/>
        </w:rPr>
        <w:t>Наконец,</w:t>
      </w:r>
      <w:r w:rsidR="00194C69">
        <w:rPr>
          <w:rFonts w:ascii="Times New Roman" w:hAnsi="Times New Roman" w:cs="Times New Roman"/>
        </w:rPr>
        <w:t xml:space="preserve"> </w:t>
      </w:r>
      <w:r w:rsidRPr="00194C69">
        <w:rPr>
          <w:rFonts w:ascii="Times New Roman" w:hAnsi="Times New Roman" w:cs="Times New Roman"/>
        </w:rPr>
        <w:t>едва</w:t>
      </w:r>
      <w:r w:rsidR="00194C69">
        <w:rPr>
          <w:rFonts w:ascii="Times New Roman" w:hAnsi="Times New Roman" w:cs="Times New Roman"/>
        </w:rPr>
        <w:t xml:space="preserve"> </w:t>
      </w:r>
      <w:r w:rsidRPr="00194C69">
        <w:rPr>
          <w:rFonts w:ascii="Times New Roman" w:hAnsi="Times New Roman" w:cs="Times New Roman"/>
        </w:rPr>
        <w:t>ли</w:t>
      </w:r>
      <w:r w:rsidR="00194C69">
        <w:rPr>
          <w:rFonts w:ascii="Times New Roman" w:hAnsi="Times New Roman" w:cs="Times New Roman"/>
        </w:rPr>
        <w:t xml:space="preserve"> </w:t>
      </w:r>
      <w:r w:rsidRPr="00194C69">
        <w:rPr>
          <w:rFonts w:ascii="Times New Roman" w:hAnsi="Times New Roman" w:cs="Times New Roman"/>
        </w:rPr>
        <w:t>не</w:t>
      </w:r>
      <w:r w:rsidR="00194C69">
        <w:rPr>
          <w:rFonts w:ascii="Times New Roman" w:hAnsi="Times New Roman" w:cs="Times New Roman"/>
        </w:rPr>
        <w:t xml:space="preserve"> </w:t>
      </w:r>
      <w:r w:rsidRPr="00194C69">
        <w:rPr>
          <w:rFonts w:ascii="Times New Roman" w:hAnsi="Times New Roman" w:cs="Times New Roman"/>
        </w:rPr>
        <w:t>превалирующей</w:t>
      </w:r>
      <w:r w:rsidR="00194C69">
        <w:rPr>
          <w:rFonts w:ascii="Times New Roman" w:hAnsi="Times New Roman" w:cs="Times New Roman"/>
        </w:rPr>
        <w:t xml:space="preserve"> </w:t>
      </w:r>
      <w:r w:rsidRPr="00194C69">
        <w:rPr>
          <w:rFonts w:ascii="Times New Roman" w:hAnsi="Times New Roman" w:cs="Times New Roman"/>
        </w:rPr>
        <w:t>по</w:t>
      </w:r>
      <w:r w:rsidR="00194C69">
        <w:rPr>
          <w:rFonts w:ascii="Times New Roman" w:hAnsi="Times New Roman" w:cs="Times New Roman"/>
        </w:rPr>
        <w:t xml:space="preserve"> </w:t>
      </w:r>
      <w:r w:rsidRPr="00194C69">
        <w:rPr>
          <w:rFonts w:ascii="Times New Roman" w:hAnsi="Times New Roman" w:cs="Times New Roman"/>
        </w:rPr>
        <w:t>значению</w:t>
      </w:r>
      <w:r w:rsidR="00194C69">
        <w:rPr>
          <w:rFonts w:ascii="Times New Roman" w:hAnsi="Times New Roman" w:cs="Times New Roman"/>
        </w:rPr>
        <w:t xml:space="preserve"> </w:t>
      </w:r>
      <w:r w:rsidRPr="00194C69">
        <w:rPr>
          <w:rFonts w:ascii="Times New Roman" w:hAnsi="Times New Roman" w:cs="Times New Roman"/>
        </w:rPr>
        <w:t>над</w:t>
      </w:r>
      <w:r w:rsidR="00194C69">
        <w:rPr>
          <w:rFonts w:ascii="Times New Roman" w:hAnsi="Times New Roman" w:cs="Times New Roman"/>
        </w:rPr>
        <w:t xml:space="preserve"> </w:t>
      </w:r>
      <w:r w:rsidRPr="00194C69">
        <w:rPr>
          <w:rFonts w:ascii="Times New Roman" w:hAnsi="Times New Roman" w:cs="Times New Roman"/>
        </w:rPr>
        <w:t>всем</w:t>
      </w:r>
      <w:r w:rsidR="00194C69">
        <w:rPr>
          <w:rFonts w:ascii="Times New Roman" w:hAnsi="Times New Roman" w:cs="Times New Roman"/>
        </w:rPr>
        <w:t xml:space="preserve"> </w:t>
      </w:r>
      <w:r w:rsidRPr="00194C69">
        <w:rPr>
          <w:rFonts w:ascii="Times New Roman" w:hAnsi="Times New Roman" w:cs="Times New Roman"/>
        </w:rPr>
        <w:t>стоит</w:t>
      </w:r>
      <w:r w:rsidR="00194C69">
        <w:rPr>
          <w:rFonts w:ascii="Times New Roman" w:hAnsi="Times New Roman" w:cs="Times New Roman"/>
        </w:rPr>
        <w:t xml:space="preserve"> </w:t>
      </w:r>
      <w:r w:rsidR="00750D4D" w:rsidRPr="00194C69">
        <w:rPr>
          <w:rFonts w:ascii="Times New Roman" w:hAnsi="Times New Roman" w:cs="Times New Roman"/>
        </w:rPr>
        <w:t>двуединая</w:t>
      </w:r>
      <w:r w:rsidR="00194C69">
        <w:rPr>
          <w:rFonts w:ascii="Times New Roman" w:hAnsi="Times New Roman" w:cs="Times New Roman"/>
        </w:rPr>
        <w:t xml:space="preserve"> </w:t>
      </w:r>
      <w:r w:rsidR="00750D4D" w:rsidRPr="00194C69">
        <w:rPr>
          <w:rFonts w:ascii="Times New Roman" w:hAnsi="Times New Roman" w:cs="Times New Roman"/>
        </w:rPr>
        <w:t>проблема</w:t>
      </w:r>
      <w:r w:rsidR="00194C69">
        <w:rPr>
          <w:rFonts w:ascii="Times New Roman" w:hAnsi="Times New Roman" w:cs="Times New Roman"/>
        </w:rPr>
        <w:t xml:space="preserve"> </w:t>
      </w:r>
      <w:r w:rsidR="00750D4D" w:rsidRPr="00194C69">
        <w:rPr>
          <w:rFonts w:ascii="Times New Roman" w:hAnsi="Times New Roman" w:cs="Times New Roman"/>
        </w:rPr>
        <w:t>восприятия</w:t>
      </w:r>
      <w:r w:rsidR="00194C69">
        <w:rPr>
          <w:rFonts w:ascii="Times New Roman" w:hAnsi="Times New Roman" w:cs="Times New Roman"/>
        </w:rPr>
        <w:t xml:space="preserve"> </w:t>
      </w:r>
      <w:r w:rsidR="00750D4D" w:rsidRPr="00194C69">
        <w:rPr>
          <w:rFonts w:ascii="Times New Roman" w:hAnsi="Times New Roman" w:cs="Times New Roman"/>
        </w:rPr>
        <w:t>международно-правовой</w:t>
      </w:r>
      <w:r w:rsidR="00194C69">
        <w:rPr>
          <w:rFonts w:ascii="Times New Roman" w:hAnsi="Times New Roman" w:cs="Times New Roman"/>
        </w:rPr>
        <w:t xml:space="preserve"> </w:t>
      </w:r>
      <w:r w:rsidR="00750D4D" w:rsidRPr="00194C69">
        <w:rPr>
          <w:rFonts w:ascii="Times New Roman" w:hAnsi="Times New Roman" w:cs="Times New Roman"/>
        </w:rPr>
        <w:t>системой</w:t>
      </w:r>
      <w:r w:rsidR="00194C69">
        <w:rPr>
          <w:rFonts w:ascii="Times New Roman" w:hAnsi="Times New Roman" w:cs="Times New Roman"/>
        </w:rPr>
        <w:t xml:space="preserve"> </w:t>
      </w:r>
      <w:r w:rsidR="00750D4D" w:rsidRPr="00194C69">
        <w:rPr>
          <w:rFonts w:ascii="Times New Roman" w:hAnsi="Times New Roman" w:cs="Times New Roman"/>
        </w:rPr>
        <w:t>БРИКС</w:t>
      </w:r>
      <w:r w:rsidR="00194C69">
        <w:rPr>
          <w:rFonts w:ascii="Times New Roman" w:hAnsi="Times New Roman" w:cs="Times New Roman"/>
        </w:rPr>
        <w:t xml:space="preserve"> </w:t>
      </w:r>
      <w:r w:rsidR="005C7B0C" w:rsidRPr="00194C69">
        <w:rPr>
          <w:rFonts w:ascii="Times New Roman" w:hAnsi="Times New Roman" w:cs="Times New Roman"/>
        </w:rPr>
        <w:t>в</w:t>
      </w:r>
      <w:r w:rsidR="00194C69">
        <w:rPr>
          <w:rFonts w:ascii="Times New Roman" w:hAnsi="Times New Roman" w:cs="Times New Roman"/>
        </w:rPr>
        <w:t xml:space="preserve"> </w:t>
      </w:r>
      <w:r w:rsidR="005C7B0C" w:rsidRPr="00194C69">
        <w:rPr>
          <w:rFonts w:ascii="Times New Roman" w:hAnsi="Times New Roman" w:cs="Times New Roman"/>
        </w:rPr>
        <w:t>качестве</w:t>
      </w:r>
      <w:r w:rsidR="00194C69">
        <w:rPr>
          <w:rFonts w:ascii="Times New Roman" w:hAnsi="Times New Roman" w:cs="Times New Roman"/>
        </w:rPr>
        <w:t xml:space="preserve"> </w:t>
      </w:r>
      <w:r w:rsidR="005C7B0C" w:rsidRPr="00194C69">
        <w:rPr>
          <w:rFonts w:ascii="Times New Roman" w:hAnsi="Times New Roman" w:cs="Times New Roman"/>
        </w:rPr>
        <w:t>группы</w:t>
      </w:r>
      <w:r w:rsidR="00194C69">
        <w:rPr>
          <w:rFonts w:ascii="Times New Roman" w:hAnsi="Times New Roman" w:cs="Times New Roman"/>
        </w:rPr>
        <w:t xml:space="preserve"> </w:t>
      </w:r>
      <w:r w:rsidR="005C7B0C" w:rsidRPr="00194C69">
        <w:rPr>
          <w:rFonts w:ascii="Times New Roman" w:hAnsi="Times New Roman" w:cs="Times New Roman"/>
        </w:rPr>
        <w:t>государств</w:t>
      </w:r>
      <w:r w:rsidR="00194C69">
        <w:rPr>
          <w:rFonts w:ascii="Times New Roman" w:hAnsi="Times New Roman" w:cs="Times New Roman"/>
        </w:rPr>
        <w:t xml:space="preserve"> </w:t>
      </w:r>
      <w:r w:rsidR="00750D4D" w:rsidRPr="00194C69">
        <w:rPr>
          <w:rFonts w:ascii="Times New Roman" w:hAnsi="Times New Roman" w:cs="Times New Roman"/>
        </w:rPr>
        <w:t>и</w:t>
      </w:r>
      <w:r w:rsidR="00194C69">
        <w:rPr>
          <w:rFonts w:ascii="Times New Roman" w:hAnsi="Times New Roman" w:cs="Times New Roman"/>
        </w:rPr>
        <w:t xml:space="preserve"> </w:t>
      </w:r>
      <w:r w:rsidR="005C7B0C" w:rsidRPr="00194C69">
        <w:rPr>
          <w:rFonts w:ascii="Times New Roman" w:hAnsi="Times New Roman" w:cs="Times New Roman"/>
        </w:rPr>
        <w:t>понимание</w:t>
      </w:r>
      <w:r w:rsidR="00194C69">
        <w:rPr>
          <w:rFonts w:ascii="Times New Roman" w:hAnsi="Times New Roman" w:cs="Times New Roman"/>
        </w:rPr>
        <w:t xml:space="preserve"> </w:t>
      </w:r>
      <w:r w:rsidR="005C7B0C" w:rsidRPr="00194C69">
        <w:rPr>
          <w:rFonts w:ascii="Times New Roman" w:hAnsi="Times New Roman" w:cs="Times New Roman"/>
        </w:rPr>
        <w:t>(взгляд)</w:t>
      </w:r>
      <w:r w:rsidR="00194C69">
        <w:rPr>
          <w:rFonts w:ascii="Times New Roman" w:hAnsi="Times New Roman" w:cs="Times New Roman"/>
        </w:rPr>
        <w:t xml:space="preserve"> </w:t>
      </w:r>
      <w:r w:rsidR="005C7B0C" w:rsidRPr="00194C69">
        <w:rPr>
          <w:rFonts w:ascii="Times New Roman" w:hAnsi="Times New Roman" w:cs="Times New Roman"/>
        </w:rPr>
        <w:t>на</w:t>
      </w:r>
      <w:r w:rsidR="00194C69">
        <w:rPr>
          <w:rFonts w:ascii="Times New Roman" w:hAnsi="Times New Roman" w:cs="Times New Roman"/>
        </w:rPr>
        <w:t xml:space="preserve"> </w:t>
      </w:r>
      <w:r w:rsidR="005C7B0C" w:rsidRPr="00194C69">
        <w:rPr>
          <w:rFonts w:ascii="Times New Roman" w:hAnsi="Times New Roman" w:cs="Times New Roman"/>
        </w:rPr>
        <w:t>международное</w:t>
      </w:r>
      <w:r w:rsidR="00194C69">
        <w:rPr>
          <w:rFonts w:ascii="Times New Roman" w:hAnsi="Times New Roman" w:cs="Times New Roman"/>
        </w:rPr>
        <w:t xml:space="preserve"> </w:t>
      </w:r>
      <w:r w:rsidR="005C7B0C" w:rsidRPr="00194C69">
        <w:rPr>
          <w:rFonts w:ascii="Times New Roman" w:hAnsi="Times New Roman" w:cs="Times New Roman"/>
        </w:rPr>
        <w:t>право</w:t>
      </w:r>
      <w:r w:rsidR="00194C69">
        <w:rPr>
          <w:rFonts w:ascii="Times New Roman" w:hAnsi="Times New Roman" w:cs="Times New Roman"/>
        </w:rPr>
        <w:t xml:space="preserve"> </w:t>
      </w:r>
      <w:r w:rsidR="005C7B0C" w:rsidRPr="00194C69">
        <w:rPr>
          <w:rFonts w:ascii="Times New Roman" w:hAnsi="Times New Roman" w:cs="Times New Roman"/>
        </w:rPr>
        <w:t>со</w:t>
      </w:r>
      <w:r w:rsidR="00194C69">
        <w:rPr>
          <w:rFonts w:ascii="Times New Roman" w:hAnsi="Times New Roman" w:cs="Times New Roman"/>
        </w:rPr>
        <w:t xml:space="preserve"> </w:t>
      </w:r>
      <w:r w:rsidR="005C7B0C" w:rsidRPr="00194C69">
        <w:rPr>
          <w:rFonts w:ascii="Times New Roman" w:hAnsi="Times New Roman" w:cs="Times New Roman"/>
        </w:rPr>
        <w:t>стороны</w:t>
      </w:r>
      <w:r w:rsidR="00194C69">
        <w:rPr>
          <w:rFonts w:ascii="Times New Roman" w:hAnsi="Times New Roman" w:cs="Times New Roman"/>
        </w:rPr>
        <w:t xml:space="preserve"> </w:t>
      </w:r>
      <w:r w:rsidR="005C7B0C" w:rsidRPr="00194C69">
        <w:rPr>
          <w:rFonts w:ascii="Times New Roman" w:hAnsi="Times New Roman" w:cs="Times New Roman"/>
        </w:rPr>
        <w:t>БРИКС</w:t>
      </w:r>
      <w:r w:rsidR="00194C69">
        <w:rPr>
          <w:rFonts w:ascii="Times New Roman" w:hAnsi="Times New Roman" w:cs="Times New Roman"/>
        </w:rPr>
        <w:t xml:space="preserve"> </w:t>
      </w:r>
      <w:r w:rsidR="005C7B0C" w:rsidRPr="00194C69">
        <w:rPr>
          <w:rFonts w:ascii="Times New Roman" w:hAnsi="Times New Roman" w:cs="Times New Roman"/>
        </w:rPr>
        <w:t>как</w:t>
      </w:r>
      <w:r w:rsidR="00194C69">
        <w:rPr>
          <w:rFonts w:ascii="Times New Roman" w:hAnsi="Times New Roman" w:cs="Times New Roman"/>
        </w:rPr>
        <w:t xml:space="preserve"> </w:t>
      </w:r>
      <w:r w:rsidR="005C7B0C" w:rsidRPr="00194C69">
        <w:rPr>
          <w:rFonts w:ascii="Times New Roman" w:hAnsi="Times New Roman" w:cs="Times New Roman"/>
        </w:rPr>
        <w:t>участника</w:t>
      </w:r>
      <w:r w:rsidR="00194C69">
        <w:rPr>
          <w:rFonts w:ascii="Times New Roman" w:hAnsi="Times New Roman" w:cs="Times New Roman"/>
        </w:rPr>
        <w:t xml:space="preserve"> </w:t>
      </w:r>
      <w:r w:rsidR="005C7B0C" w:rsidRPr="00194C69">
        <w:rPr>
          <w:rFonts w:ascii="Times New Roman" w:hAnsi="Times New Roman" w:cs="Times New Roman"/>
        </w:rPr>
        <w:t>(нередко</w:t>
      </w:r>
      <w:r w:rsidR="00194C69">
        <w:rPr>
          <w:rFonts w:ascii="Times New Roman" w:hAnsi="Times New Roman" w:cs="Times New Roman"/>
        </w:rPr>
        <w:t xml:space="preserve"> </w:t>
      </w:r>
      <w:r w:rsidR="00661434" w:rsidRPr="00194C69">
        <w:rPr>
          <w:rFonts w:ascii="Times New Roman" w:hAnsi="Times New Roman" w:cs="Times New Roman"/>
        </w:rPr>
        <w:t>именуемого</w:t>
      </w:r>
      <w:r w:rsidR="00194C69">
        <w:rPr>
          <w:rFonts w:ascii="Times New Roman" w:hAnsi="Times New Roman" w:cs="Times New Roman"/>
        </w:rPr>
        <w:t xml:space="preserve"> </w:t>
      </w:r>
      <w:r w:rsidR="007A7F39" w:rsidRPr="00194C69">
        <w:rPr>
          <w:rFonts w:ascii="Times New Roman" w:hAnsi="Times New Roman" w:cs="Times New Roman"/>
        </w:rPr>
        <w:t>в</w:t>
      </w:r>
      <w:r w:rsidR="00194C69">
        <w:rPr>
          <w:rFonts w:ascii="Times New Roman" w:hAnsi="Times New Roman" w:cs="Times New Roman"/>
        </w:rPr>
        <w:t xml:space="preserve"> </w:t>
      </w:r>
      <w:r w:rsidR="007A7F39" w:rsidRPr="00194C69">
        <w:rPr>
          <w:rFonts w:ascii="Times New Roman" w:hAnsi="Times New Roman" w:cs="Times New Roman"/>
        </w:rPr>
        <w:t>отсутствие</w:t>
      </w:r>
      <w:r w:rsidR="00194C69">
        <w:rPr>
          <w:rFonts w:ascii="Times New Roman" w:hAnsi="Times New Roman" w:cs="Times New Roman"/>
        </w:rPr>
        <w:t xml:space="preserve"> </w:t>
      </w:r>
      <w:r w:rsidR="00661434" w:rsidRPr="00194C69">
        <w:rPr>
          <w:rFonts w:ascii="Times New Roman" w:hAnsi="Times New Roman" w:cs="Times New Roman"/>
        </w:rPr>
        <w:t>фор</w:t>
      </w:r>
      <w:r w:rsidR="00A70D79" w:rsidRPr="00194C69">
        <w:rPr>
          <w:rFonts w:ascii="Times New Roman" w:hAnsi="Times New Roman" w:cs="Times New Roman"/>
        </w:rPr>
        <w:t>мально</w:t>
      </w:r>
      <w:r w:rsidR="00B13AAC">
        <w:rPr>
          <w:rFonts w:ascii="Times New Roman" w:hAnsi="Times New Roman" w:cs="Times New Roman"/>
        </w:rPr>
        <w:t>-</w:t>
      </w:r>
      <w:r w:rsidR="00661434" w:rsidRPr="00194C69">
        <w:rPr>
          <w:rFonts w:ascii="Times New Roman" w:hAnsi="Times New Roman" w:cs="Times New Roman"/>
        </w:rPr>
        <w:t>юридически</w:t>
      </w:r>
      <w:r w:rsidR="00194C69">
        <w:rPr>
          <w:rFonts w:ascii="Times New Roman" w:hAnsi="Times New Roman" w:cs="Times New Roman"/>
        </w:rPr>
        <w:t xml:space="preserve"> </w:t>
      </w:r>
      <w:r w:rsidR="00661434" w:rsidRPr="00194C69">
        <w:rPr>
          <w:rFonts w:ascii="Times New Roman" w:hAnsi="Times New Roman" w:cs="Times New Roman"/>
        </w:rPr>
        <w:t>выделившегося</w:t>
      </w:r>
      <w:r w:rsidR="00194C69">
        <w:rPr>
          <w:rFonts w:ascii="Times New Roman" w:hAnsi="Times New Roman" w:cs="Times New Roman"/>
        </w:rPr>
        <w:t xml:space="preserve"> </w:t>
      </w:r>
      <w:r w:rsidR="00661434" w:rsidRPr="00194C69">
        <w:rPr>
          <w:rFonts w:ascii="Times New Roman" w:hAnsi="Times New Roman" w:cs="Times New Roman"/>
        </w:rPr>
        <w:t>в</w:t>
      </w:r>
      <w:r w:rsidR="00194C69">
        <w:rPr>
          <w:rFonts w:ascii="Times New Roman" w:hAnsi="Times New Roman" w:cs="Times New Roman"/>
        </w:rPr>
        <w:t xml:space="preserve"> </w:t>
      </w:r>
      <w:r w:rsidR="00661434" w:rsidRPr="00194C69">
        <w:rPr>
          <w:rFonts w:ascii="Times New Roman" w:hAnsi="Times New Roman" w:cs="Times New Roman"/>
        </w:rPr>
        <w:t>институцию</w:t>
      </w:r>
      <w:r w:rsidR="00194C69">
        <w:rPr>
          <w:rFonts w:ascii="Times New Roman" w:hAnsi="Times New Roman" w:cs="Times New Roman"/>
        </w:rPr>
        <w:t xml:space="preserve"> </w:t>
      </w:r>
      <w:r w:rsidR="007A7F39" w:rsidRPr="00194C69">
        <w:rPr>
          <w:rFonts w:ascii="Times New Roman" w:hAnsi="Times New Roman" w:cs="Times New Roman"/>
        </w:rPr>
        <w:t>обособленного</w:t>
      </w:r>
      <w:r w:rsidR="00661434" w:rsidRPr="00194C69">
        <w:rPr>
          <w:rFonts w:ascii="Times New Roman" w:hAnsi="Times New Roman" w:cs="Times New Roman"/>
        </w:rPr>
        <w:t>,</w:t>
      </w:r>
      <w:r w:rsidR="00194C69">
        <w:rPr>
          <w:rFonts w:ascii="Times New Roman" w:hAnsi="Times New Roman" w:cs="Times New Roman"/>
        </w:rPr>
        <w:t xml:space="preserve"> </w:t>
      </w:r>
      <w:r w:rsidR="007A7F39" w:rsidRPr="00194C69">
        <w:rPr>
          <w:rFonts w:ascii="Times New Roman" w:hAnsi="Times New Roman" w:cs="Times New Roman"/>
        </w:rPr>
        <w:t>самостоятельного</w:t>
      </w:r>
      <w:r w:rsidR="00194C69">
        <w:rPr>
          <w:rFonts w:ascii="Times New Roman" w:hAnsi="Times New Roman" w:cs="Times New Roman"/>
        </w:rPr>
        <w:t xml:space="preserve"> </w:t>
      </w:r>
      <w:r w:rsidR="007A7F39" w:rsidRPr="00194C69">
        <w:rPr>
          <w:rFonts w:ascii="Times New Roman" w:hAnsi="Times New Roman" w:cs="Times New Roman"/>
        </w:rPr>
        <w:t>субъекта</w:t>
      </w:r>
      <w:r w:rsidR="00194C69">
        <w:rPr>
          <w:rFonts w:ascii="Times New Roman" w:hAnsi="Times New Roman" w:cs="Times New Roman"/>
        </w:rPr>
        <w:t xml:space="preserve"> </w:t>
      </w:r>
      <w:r w:rsidR="007A7F39" w:rsidRPr="00194C69">
        <w:rPr>
          <w:rFonts w:ascii="Times New Roman" w:hAnsi="Times New Roman" w:cs="Times New Roman"/>
        </w:rPr>
        <w:t>междунаро</w:t>
      </w:r>
      <w:r w:rsidR="00661434" w:rsidRPr="00194C69">
        <w:rPr>
          <w:rFonts w:ascii="Times New Roman" w:hAnsi="Times New Roman" w:cs="Times New Roman"/>
        </w:rPr>
        <w:t>дного</w:t>
      </w:r>
      <w:r w:rsidR="00194C69">
        <w:rPr>
          <w:rFonts w:ascii="Times New Roman" w:hAnsi="Times New Roman" w:cs="Times New Roman"/>
        </w:rPr>
        <w:t xml:space="preserve"> </w:t>
      </w:r>
      <w:r w:rsidR="007A7F39" w:rsidRPr="00194C69">
        <w:rPr>
          <w:rFonts w:ascii="Times New Roman" w:hAnsi="Times New Roman" w:cs="Times New Roman"/>
        </w:rPr>
        <w:t>права</w:t>
      </w:r>
      <w:r w:rsidR="00194C69">
        <w:rPr>
          <w:rFonts w:ascii="Times New Roman" w:hAnsi="Times New Roman" w:cs="Times New Roman"/>
        </w:rPr>
        <w:t xml:space="preserve"> </w:t>
      </w:r>
      <w:r w:rsidR="005C7B0C" w:rsidRPr="00194C69">
        <w:rPr>
          <w:rFonts w:ascii="Times New Roman" w:hAnsi="Times New Roman" w:cs="Times New Roman"/>
          <w:i/>
        </w:rPr>
        <w:t>актором</w:t>
      </w:r>
      <w:r w:rsidR="003B2176" w:rsidRPr="00194C69">
        <w:rPr>
          <w:rFonts w:ascii="Times New Roman" w:hAnsi="Times New Roman" w:cs="Times New Roman"/>
        </w:rPr>
        <w:t>)</w:t>
      </w:r>
      <w:r w:rsidR="00194C69">
        <w:rPr>
          <w:rFonts w:ascii="Times New Roman" w:hAnsi="Times New Roman" w:cs="Times New Roman"/>
        </w:rPr>
        <w:t xml:space="preserve"> </w:t>
      </w:r>
      <w:r w:rsidR="003B2176" w:rsidRPr="00194C69">
        <w:rPr>
          <w:rFonts w:ascii="Times New Roman" w:hAnsi="Times New Roman" w:cs="Times New Roman"/>
        </w:rPr>
        <w:t>меж</w:t>
      </w:r>
      <w:r w:rsidR="005C7B0C" w:rsidRPr="00194C69">
        <w:rPr>
          <w:rFonts w:ascii="Times New Roman" w:hAnsi="Times New Roman" w:cs="Times New Roman"/>
        </w:rPr>
        <w:t>государственных</w:t>
      </w:r>
      <w:r w:rsidR="00194C69">
        <w:rPr>
          <w:rFonts w:ascii="Times New Roman" w:hAnsi="Times New Roman" w:cs="Times New Roman"/>
        </w:rPr>
        <w:t xml:space="preserve"> </w:t>
      </w:r>
      <w:r w:rsidR="005C7B0C" w:rsidRPr="00194C69">
        <w:rPr>
          <w:rFonts w:ascii="Times New Roman" w:hAnsi="Times New Roman" w:cs="Times New Roman"/>
        </w:rPr>
        <w:t>отношений.</w:t>
      </w:r>
      <w:r w:rsidR="00194C69">
        <w:rPr>
          <w:rFonts w:ascii="Times New Roman" w:hAnsi="Times New Roman" w:cs="Times New Roman"/>
        </w:rPr>
        <w:t xml:space="preserve"> </w:t>
      </w:r>
      <w:r w:rsidR="00750D4D" w:rsidRPr="00194C69">
        <w:rPr>
          <w:rFonts w:ascii="Times New Roman" w:hAnsi="Times New Roman" w:cs="Times New Roman"/>
        </w:rPr>
        <w:t>В</w:t>
      </w:r>
      <w:r w:rsidR="00194C69">
        <w:rPr>
          <w:rFonts w:ascii="Times New Roman" w:hAnsi="Times New Roman" w:cs="Times New Roman"/>
        </w:rPr>
        <w:t xml:space="preserve"> </w:t>
      </w:r>
      <w:r w:rsidR="00750D4D" w:rsidRPr="00194C69">
        <w:rPr>
          <w:rFonts w:ascii="Times New Roman" w:hAnsi="Times New Roman" w:cs="Times New Roman"/>
        </w:rPr>
        <w:t>частности,</w:t>
      </w:r>
      <w:r w:rsidR="00194C69">
        <w:rPr>
          <w:rFonts w:ascii="Times New Roman" w:hAnsi="Times New Roman" w:cs="Times New Roman"/>
        </w:rPr>
        <w:t xml:space="preserve"> </w:t>
      </w:r>
      <w:r w:rsidR="00750D4D" w:rsidRPr="00194C69">
        <w:rPr>
          <w:rFonts w:ascii="Times New Roman" w:hAnsi="Times New Roman" w:cs="Times New Roman"/>
        </w:rPr>
        <w:t>профессор</w:t>
      </w:r>
      <w:r w:rsidR="00194C69">
        <w:rPr>
          <w:rFonts w:ascii="Times New Roman" w:hAnsi="Times New Roman" w:cs="Times New Roman"/>
        </w:rPr>
        <w:t xml:space="preserve"> </w:t>
      </w:r>
      <w:r w:rsidR="00750D4D" w:rsidRPr="00194C69">
        <w:rPr>
          <w:rFonts w:ascii="Times New Roman" w:hAnsi="Times New Roman" w:cs="Times New Roman"/>
        </w:rPr>
        <w:t>итальянского</w:t>
      </w:r>
      <w:r w:rsidR="00194C69">
        <w:rPr>
          <w:rFonts w:ascii="Times New Roman" w:hAnsi="Times New Roman" w:cs="Times New Roman"/>
        </w:rPr>
        <w:t xml:space="preserve"> </w:t>
      </w:r>
      <w:r w:rsidR="00750D4D" w:rsidRPr="00194C69">
        <w:rPr>
          <w:rFonts w:ascii="Times New Roman" w:hAnsi="Times New Roman" w:cs="Times New Roman"/>
        </w:rPr>
        <w:t>Университета</w:t>
      </w:r>
      <w:r w:rsidR="00194C69">
        <w:rPr>
          <w:rFonts w:ascii="Times New Roman" w:hAnsi="Times New Roman" w:cs="Times New Roman"/>
        </w:rPr>
        <w:t xml:space="preserve"> </w:t>
      </w:r>
      <w:r w:rsidR="00750D4D" w:rsidRPr="00194C69">
        <w:rPr>
          <w:rFonts w:ascii="Times New Roman" w:hAnsi="Times New Roman" w:cs="Times New Roman"/>
        </w:rPr>
        <w:t>Рим</w:t>
      </w:r>
      <w:r w:rsidR="003B548E" w:rsidRPr="00194C69">
        <w:rPr>
          <w:rFonts w:ascii="Times New Roman" w:hAnsi="Times New Roman" w:cs="Times New Roman"/>
        </w:rPr>
        <w:t>-3</w:t>
      </w:r>
      <w:r w:rsidR="00194C69">
        <w:rPr>
          <w:rFonts w:ascii="Times New Roman" w:hAnsi="Times New Roman" w:cs="Times New Roman"/>
        </w:rPr>
        <w:t xml:space="preserve"> </w:t>
      </w:r>
      <w:r w:rsidR="00661434" w:rsidRPr="00194C69">
        <w:rPr>
          <w:rFonts w:ascii="Times New Roman" w:hAnsi="Times New Roman" w:cs="Times New Roman"/>
        </w:rPr>
        <w:t>Г</w:t>
      </w:r>
      <w:r w:rsidR="00750D4D" w:rsidRPr="00194C69">
        <w:rPr>
          <w:rFonts w:ascii="Times New Roman" w:hAnsi="Times New Roman" w:cs="Times New Roman"/>
        </w:rPr>
        <w:t>абриэль</w:t>
      </w:r>
      <w:r w:rsidR="00194C69">
        <w:rPr>
          <w:rFonts w:ascii="Times New Roman" w:hAnsi="Times New Roman" w:cs="Times New Roman"/>
        </w:rPr>
        <w:t xml:space="preserve"> </w:t>
      </w:r>
      <w:r w:rsidR="00750D4D" w:rsidRPr="00194C69">
        <w:rPr>
          <w:rFonts w:ascii="Times New Roman" w:hAnsi="Times New Roman" w:cs="Times New Roman"/>
        </w:rPr>
        <w:t>Вебер</w:t>
      </w:r>
      <w:r w:rsidR="00194C69">
        <w:rPr>
          <w:rFonts w:ascii="Times New Roman" w:hAnsi="Times New Roman" w:cs="Times New Roman"/>
        </w:rPr>
        <w:t xml:space="preserve"> </w:t>
      </w:r>
      <w:r w:rsidR="00750D4D" w:rsidRPr="00194C69">
        <w:rPr>
          <w:rFonts w:ascii="Times New Roman" w:hAnsi="Times New Roman" w:cs="Times New Roman"/>
        </w:rPr>
        <w:t>Зи</w:t>
      </w:r>
      <w:r w:rsidR="003B548E" w:rsidRPr="00194C69">
        <w:rPr>
          <w:rFonts w:ascii="Times New Roman" w:hAnsi="Times New Roman" w:cs="Times New Roman"/>
        </w:rPr>
        <w:t>э</w:t>
      </w:r>
      <w:r w:rsidR="00750D4D" w:rsidRPr="00194C69">
        <w:rPr>
          <w:rFonts w:ascii="Times New Roman" w:hAnsi="Times New Roman" w:cs="Times New Roman"/>
        </w:rPr>
        <w:t>ро,</w:t>
      </w:r>
      <w:r w:rsidR="00194C69">
        <w:rPr>
          <w:rFonts w:ascii="Times New Roman" w:hAnsi="Times New Roman" w:cs="Times New Roman"/>
        </w:rPr>
        <w:t xml:space="preserve"> </w:t>
      </w:r>
      <w:r w:rsidR="00750D4D" w:rsidRPr="00194C69">
        <w:rPr>
          <w:rFonts w:ascii="Times New Roman" w:hAnsi="Times New Roman" w:cs="Times New Roman"/>
        </w:rPr>
        <w:t>оперируя</w:t>
      </w:r>
      <w:r w:rsidR="00194C69">
        <w:rPr>
          <w:rFonts w:ascii="Times New Roman" w:hAnsi="Times New Roman" w:cs="Times New Roman"/>
        </w:rPr>
        <w:t xml:space="preserve"> </w:t>
      </w:r>
      <w:r w:rsidR="00750D4D" w:rsidRPr="00194C69">
        <w:rPr>
          <w:rFonts w:ascii="Times New Roman" w:hAnsi="Times New Roman" w:cs="Times New Roman"/>
        </w:rPr>
        <w:t>Ницшеанской</w:t>
      </w:r>
      <w:r w:rsidR="00194C69">
        <w:rPr>
          <w:rFonts w:ascii="Times New Roman" w:hAnsi="Times New Roman" w:cs="Times New Roman"/>
        </w:rPr>
        <w:t xml:space="preserve"> </w:t>
      </w:r>
      <w:r w:rsidR="00750D4D" w:rsidRPr="00194C69">
        <w:rPr>
          <w:rFonts w:ascii="Times New Roman" w:hAnsi="Times New Roman" w:cs="Times New Roman"/>
        </w:rPr>
        <w:t>теорией</w:t>
      </w:r>
      <w:r w:rsidR="00194C69">
        <w:rPr>
          <w:rFonts w:ascii="Times New Roman" w:hAnsi="Times New Roman" w:cs="Times New Roman"/>
        </w:rPr>
        <w:t xml:space="preserve"> </w:t>
      </w:r>
      <w:r w:rsidR="00750D4D" w:rsidRPr="00194C69">
        <w:rPr>
          <w:rFonts w:ascii="Times New Roman" w:hAnsi="Times New Roman" w:cs="Times New Roman"/>
        </w:rPr>
        <w:t>перспективизма</w:t>
      </w:r>
      <w:r w:rsidR="00194C69">
        <w:rPr>
          <w:rFonts w:ascii="Times New Roman" w:hAnsi="Times New Roman" w:cs="Times New Roman"/>
        </w:rPr>
        <w:t xml:space="preserve"> </w:t>
      </w:r>
      <w:r w:rsidR="00750D4D" w:rsidRPr="00194C69">
        <w:rPr>
          <w:rFonts w:ascii="Times New Roman" w:hAnsi="Times New Roman" w:cs="Times New Roman"/>
        </w:rPr>
        <w:t>(или</w:t>
      </w:r>
      <w:r w:rsidR="00194C69">
        <w:rPr>
          <w:rFonts w:ascii="Times New Roman" w:hAnsi="Times New Roman" w:cs="Times New Roman"/>
        </w:rPr>
        <w:t xml:space="preserve"> </w:t>
      </w:r>
      <w:r w:rsidR="00750D4D" w:rsidRPr="00194C69">
        <w:rPr>
          <w:rFonts w:ascii="Times New Roman" w:hAnsi="Times New Roman" w:cs="Times New Roman"/>
          <w:i/>
        </w:rPr>
        <w:t>перспективализма</w:t>
      </w:r>
      <w:r w:rsidR="00750D4D" w:rsidRPr="00194C69">
        <w:rPr>
          <w:rFonts w:ascii="Times New Roman" w:hAnsi="Times New Roman" w:cs="Times New Roman"/>
        </w:rPr>
        <w:t>)</w:t>
      </w:r>
      <w:r w:rsidR="00750D4D" w:rsidRPr="00194C69">
        <w:rPr>
          <w:rStyle w:val="a6"/>
          <w:rFonts w:ascii="Times New Roman" w:hAnsi="Times New Roman" w:cs="Times New Roman"/>
        </w:rPr>
        <w:footnoteReference w:id="21"/>
      </w:r>
      <w:r w:rsidR="00750D4D" w:rsidRPr="00194C69">
        <w:rPr>
          <w:rFonts w:ascii="Times New Roman" w:hAnsi="Times New Roman" w:cs="Times New Roman"/>
        </w:rPr>
        <w:t>,</w:t>
      </w:r>
      <w:r w:rsidR="00194C69">
        <w:rPr>
          <w:rFonts w:ascii="Times New Roman" w:hAnsi="Times New Roman" w:cs="Times New Roman"/>
        </w:rPr>
        <w:t xml:space="preserve"> </w:t>
      </w:r>
      <w:r w:rsidR="00750D4D" w:rsidRPr="00194C69">
        <w:rPr>
          <w:rFonts w:ascii="Times New Roman" w:hAnsi="Times New Roman" w:cs="Times New Roman"/>
        </w:rPr>
        <w:t>еще</w:t>
      </w:r>
      <w:r w:rsidR="00194C69">
        <w:rPr>
          <w:rFonts w:ascii="Times New Roman" w:hAnsi="Times New Roman" w:cs="Times New Roman"/>
        </w:rPr>
        <w:t xml:space="preserve"> </w:t>
      </w:r>
      <w:r w:rsidR="00750D4D" w:rsidRPr="00194C69">
        <w:rPr>
          <w:rFonts w:ascii="Times New Roman" w:hAnsi="Times New Roman" w:cs="Times New Roman"/>
        </w:rPr>
        <w:t>в</w:t>
      </w:r>
      <w:r w:rsidR="00194C69">
        <w:rPr>
          <w:rFonts w:ascii="Times New Roman" w:hAnsi="Times New Roman" w:cs="Times New Roman"/>
        </w:rPr>
        <w:t xml:space="preserve"> </w:t>
      </w:r>
      <w:r w:rsidR="00750D4D" w:rsidRPr="00194C69">
        <w:rPr>
          <w:rFonts w:ascii="Times New Roman" w:hAnsi="Times New Roman" w:cs="Times New Roman"/>
        </w:rPr>
        <w:t>2015</w:t>
      </w:r>
      <w:r w:rsidR="00194C69">
        <w:rPr>
          <w:rFonts w:ascii="Times New Roman" w:hAnsi="Times New Roman" w:cs="Times New Roman"/>
        </w:rPr>
        <w:t xml:space="preserve"> </w:t>
      </w:r>
      <w:r w:rsidR="00750D4D" w:rsidRPr="00194C69">
        <w:rPr>
          <w:rFonts w:ascii="Times New Roman" w:hAnsi="Times New Roman" w:cs="Times New Roman"/>
        </w:rPr>
        <w:t>г.</w:t>
      </w:r>
      <w:r w:rsidR="00194C69">
        <w:rPr>
          <w:rFonts w:ascii="Times New Roman" w:hAnsi="Times New Roman" w:cs="Times New Roman"/>
        </w:rPr>
        <w:t xml:space="preserve"> </w:t>
      </w:r>
      <w:r w:rsidR="00750D4D" w:rsidRPr="00194C69">
        <w:rPr>
          <w:rFonts w:ascii="Times New Roman" w:hAnsi="Times New Roman" w:cs="Times New Roman"/>
        </w:rPr>
        <w:t>приводи</w:t>
      </w:r>
      <w:r w:rsidR="00A65E2A" w:rsidRPr="00194C69">
        <w:rPr>
          <w:rFonts w:ascii="Times New Roman" w:hAnsi="Times New Roman" w:cs="Times New Roman"/>
        </w:rPr>
        <w:t>л</w:t>
      </w:r>
      <w:r w:rsidR="00194C69">
        <w:rPr>
          <w:rFonts w:ascii="Times New Roman" w:hAnsi="Times New Roman" w:cs="Times New Roman"/>
        </w:rPr>
        <w:t xml:space="preserve"> </w:t>
      </w:r>
      <w:r w:rsidR="00750D4D" w:rsidRPr="00194C69">
        <w:rPr>
          <w:rFonts w:ascii="Times New Roman" w:hAnsi="Times New Roman" w:cs="Times New Roman"/>
        </w:rPr>
        <w:t>последовательно</w:t>
      </w:r>
      <w:r w:rsidR="00194C69">
        <w:rPr>
          <w:rFonts w:ascii="Times New Roman" w:hAnsi="Times New Roman" w:cs="Times New Roman"/>
        </w:rPr>
        <w:t xml:space="preserve"> </w:t>
      </w:r>
      <w:r w:rsidR="00750D4D" w:rsidRPr="00194C69">
        <w:rPr>
          <w:rFonts w:ascii="Times New Roman" w:hAnsi="Times New Roman" w:cs="Times New Roman"/>
        </w:rPr>
        <w:t>выстроенную</w:t>
      </w:r>
      <w:r w:rsidR="00194C69">
        <w:rPr>
          <w:rFonts w:ascii="Times New Roman" w:hAnsi="Times New Roman" w:cs="Times New Roman"/>
        </w:rPr>
        <w:t xml:space="preserve"> </w:t>
      </w:r>
      <w:r w:rsidR="00750D4D" w:rsidRPr="00194C69">
        <w:rPr>
          <w:rFonts w:ascii="Times New Roman" w:hAnsi="Times New Roman" w:cs="Times New Roman"/>
        </w:rPr>
        <w:t>систему</w:t>
      </w:r>
      <w:r w:rsidR="00194C69">
        <w:rPr>
          <w:rFonts w:ascii="Times New Roman" w:hAnsi="Times New Roman" w:cs="Times New Roman"/>
        </w:rPr>
        <w:t xml:space="preserve"> </w:t>
      </w:r>
      <w:r w:rsidR="00750D4D" w:rsidRPr="00194C69">
        <w:rPr>
          <w:rFonts w:ascii="Times New Roman" w:hAnsi="Times New Roman" w:cs="Times New Roman"/>
        </w:rPr>
        <w:t>доказательств</w:t>
      </w:r>
      <w:r w:rsidR="00194C69">
        <w:rPr>
          <w:rFonts w:ascii="Times New Roman" w:hAnsi="Times New Roman" w:cs="Times New Roman"/>
        </w:rPr>
        <w:t xml:space="preserve"> </w:t>
      </w:r>
      <w:r w:rsidR="00750D4D" w:rsidRPr="00194C69">
        <w:rPr>
          <w:rFonts w:ascii="Times New Roman" w:hAnsi="Times New Roman" w:cs="Times New Roman"/>
        </w:rPr>
        <w:t>касательно</w:t>
      </w:r>
      <w:r w:rsidR="00194C69">
        <w:rPr>
          <w:rFonts w:ascii="Times New Roman" w:hAnsi="Times New Roman" w:cs="Times New Roman"/>
        </w:rPr>
        <w:t xml:space="preserve"> </w:t>
      </w:r>
      <w:r w:rsidR="00A70D79" w:rsidRPr="00194C69">
        <w:rPr>
          <w:rFonts w:ascii="Times New Roman" w:hAnsi="Times New Roman" w:cs="Times New Roman"/>
        </w:rPr>
        <w:t>взгляда</w:t>
      </w:r>
      <w:r w:rsidR="00194C69">
        <w:rPr>
          <w:rFonts w:ascii="Times New Roman" w:hAnsi="Times New Roman" w:cs="Times New Roman"/>
        </w:rPr>
        <w:t xml:space="preserve"> </w:t>
      </w:r>
      <w:r w:rsidR="00750D4D" w:rsidRPr="00194C69">
        <w:rPr>
          <w:rFonts w:ascii="Times New Roman" w:hAnsi="Times New Roman" w:cs="Times New Roman"/>
        </w:rPr>
        <w:t>государствами</w:t>
      </w:r>
      <w:r w:rsidR="00194C69">
        <w:rPr>
          <w:rFonts w:ascii="Times New Roman" w:hAnsi="Times New Roman" w:cs="Times New Roman"/>
        </w:rPr>
        <w:t xml:space="preserve"> </w:t>
      </w:r>
      <w:r w:rsidR="00750D4D" w:rsidRPr="00194C69">
        <w:rPr>
          <w:rFonts w:ascii="Times New Roman" w:hAnsi="Times New Roman" w:cs="Times New Roman"/>
        </w:rPr>
        <w:t>объединения</w:t>
      </w:r>
      <w:r w:rsidR="00194C69">
        <w:rPr>
          <w:rFonts w:ascii="Times New Roman" w:hAnsi="Times New Roman" w:cs="Times New Roman"/>
        </w:rPr>
        <w:t xml:space="preserve"> </w:t>
      </w:r>
      <w:r w:rsidR="00750D4D" w:rsidRPr="00194C69">
        <w:rPr>
          <w:rFonts w:ascii="Times New Roman" w:hAnsi="Times New Roman" w:cs="Times New Roman"/>
        </w:rPr>
        <w:t>БРИКС</w:t>
      </w:r>
      <w:r w:rsidR="00194C69">
        <w:rPr>
          <w:rFonts w:ascii="Times New Roman" w:hAnsi="Times New Roman" w:cs="Times New Roman"/>
        </w:rPr>
        <w:t xml:space="preserve"> </w:t>
      </w:r>
      <w:r w:rsidR="00A70D79" w:rsidRPr="00194C69">
        <w:rPr>
          <w:rFonts w:ascii="Times New Roman" w:hAnsi="Times New Roman" w:cs="Times New Roman"/>
        </w:rPr>
        <w:t>на</w:t>
      </w:r>
      <w:r w:rsidR="00194C69">
        <w:rPr>
          <w:rFonts w:ascii="Times New Roman" w:hAnsi="Times New Roman" w:cs="Times New Roman"/>
        </w:rPr>
        <w:t xml:space="preserve"> </w:t>
      </w:r>
      <w:r w:rsidR="00750D4D" w:rsidRPr="00194C69">
        <w:rPr>
          <w:rFonts w:ascii="Times New Roman" w:hAnsi="Times New Roman" w:cs="Times New Roman"/>
        </w:rPr>
        <w:t>международно</w:t>
      </w:r>
      <w:r w:rsidR="00A70D79" w:rsidRPr="00194C69">
        <w:rPr>
          <w:rFonts w:ascii="Times New Roman" w:hAnsi="Times New Roman" w:cs="Times New Roman"/>
        </w:rPr>
        <w:t>е</w:t>
      </w:r>
      <w:r w:rsidR="00194C69">
        <w:rPr>
          <w:rFonts w:ascii="Times New Roman" w:hAnsi="Times New Roman" w:cs="Times New Roman"/>
        </w:rPr>
        <w:t xml:space="preserve"> </w:t>
      </w:r>
      <w:r w:rsidR="00750D4D" w:rsidRPr="00194C69">
        <w:rPr>
          <w:rFonts w:ascii="Times New Roman" w:hAnsi="Times New Roman" w:cs="Times New Roman"/>
        </w:rPr>
        <w:t>прав</w:t>
      </w:r>
      <w:r w:rsidR="00A70D79" w:rsidRPr="00194C69">
        <w:rPr>
          <w:rFonts w:ascii="Times New Roman" w:hAnsi="Times New Roman" w:cs="Times New Roman"/>
        </w:rPr>
        <w:t>о</w:t>
      </w:r>
      <w:r w:rsidR="00750D4D" w:rsidRPr="00194C69">
        <w:rPr>
          <w:rFonts w:ascii="Times New Roman" w:hAnsi="Times New Roman" w:cs="Times New Roman"/>
        </w:rPr>
        <w:t>:</w:t>
      </w:r>
      <w:r w:rsidR="00194C69">
        <w:rPr>
          <w:rFonts w:ascii="Times New Roman" w:hAnsi="Times New Roman" w:cs="Times New Roman"/>
        </w:rPr>
        <w:t xml:space="preserve"> </w:t>
      </w:r>
      <w:r w:rsidR="00B13AAC">
        <w:rPr>
          <w:rFonts w:ascii="Times New Roman" w:hAnsi="Times New Roman" w:cs="Times New Roman"/>
        </w:rPr>
        <w:t>«</w:t>
      </w:r>
      <w:r w:rsidR="00564CE1" w:rsidRPr="00194C69">
        <w:rPr>
          <w:rFonts w:ascii="Times New Roman" w:hAnsi="Times New Roman" w:cs="Times New Roman"/>
        </w:rPr>
        <w:t>Прочтение</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документов</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БРИКС</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через</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призму</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международного</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мира</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и</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безопасности,</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прав</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человека</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и</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международного</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экономического</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права</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определяет</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рамки</w:t>
      </w:r>
      <w:r w:rsidR="00750D4D" w:rsidRPr="00194C69">
        <w:rPr>
          <w:rFonts w:ascii="Times New Roman" w:hAnsi="Times New Roman" w:cs="Times New Roman"/>
        </w:rPr>
        <w:t>,</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на</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которых</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строится</w:t>
      </w:r>
      <w:r w:rsidR="00194C69">
        <w:rPr>
          <w:rFonts w:ascii="Times New Roman" w:hAnsi="Times New Roman" w:cs="Times New Roman"/>
        </w:rPr>
        <w:t xml:space="preserve"> </w:t>
      </w:r>
      <w:r w:rsidR="00750D4D" w:rsidRPr="00194C69">
        <w:rPr>
          <w:rFonts w:ascii="Times New Roman" w:hAnsi="Times New Roman" w:cs="Times New Roman"/>
        </w:rPr>
        <w:t>понимание</w:t>
      </w:r>
      <w:r w:rsidR="00194C69">
        <w:rPr>
          <w:rFonts w:ascii="Times New Roman" w:hAnsi="Times New Roman" w:cs="Times New Roman"/>
        </w:rPr>
        <w:t xml:space="preserve"> </w:t>
      </w:r>
      <w:r w:rsidR="00564CE1" w:rsidRPr="00194C69">
        <w:rPr>
          <w:rFonts w:ascii="Times New Roman" w:hAnsi="Times New Roman" w:cs="Times New Roman"/>
        </w:rPr>
        <w:t>странами</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БРИКС</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международного</w:t>
      </w:r>
      <w:r w:rsidR="00194C69">
        <w:rPr>
          <w:rStyle w:val="ezkurwreuab5ozgtqnkl"/>
          <w:rFonts w:ascii="Times New Roman" w:hAnsi="Times New Roman" w:cs="Times New Roman"/>
        </w:rPr>
        <w:t xml:space="preserve"> </w:t>
      </w:r>
      <w:r w:rsidR="00750D4D" w:rsidRPr="00194C69">
        <w:rPr>
          <w:rStyle w:val="ezkurwreuab5ozgtqnkl"/>
          <w:rFonts w:ascii="Times New Roman" w:hAnsi="Times New Roman" w:cs="Times New Roman"/>
        </w:rPr>
        <w:t>права.</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Первой</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характерной</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чертой</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этого</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подхода</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является</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опора</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БРИКС</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на</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многосторонние</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международные</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организации,</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такие</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как</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ООН</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и</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ВТО.</w:t>
      </w:r>
      <w:r w:rsidR="00194C69">
        <w:rPr>
          <w:rStyle w:val="ac"/>
          <w:rFonts w:ascii="Times New Roman" w:hAnsi="Times New Roman" w:cs="Times New Roman"/>
        </w:rPr>
        <w:t xml:space="preserve"> </w:t>
      </w:r>
      <w:r w:rsidR="00564CE1" w:rsidRPr="00194C69">
        <w:rPr>
          <w:rStyle w:val="ezkurwreuab5ozgtqnkl"/>
          <w:rFonts w:ascii="Times New Roman" w:hAnsi="Times New Roman" w:cs="Times New Roman"/>
        </w:rPr>
        <w:t>По</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мнению</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группы,</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эти</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организации</w:t>
      </w:r>
      <w:r w:rsidR="00564CE1" w:rsidRPr="00194C69">
        <w:rPr>
          <w:rFonts w:ascii="Times New Roman" w:hAnsi="Times New Roman" w:cs="Times New Roman"/>
        </w:rPr>
        <w:t>,</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позволяющие</w:t>
      </w:r>
      <w:r w:rsidR="00194C69">
        <w:rPr>
          <w:rFonts w:ascii="Times New Roman" w:hAnsi="Times New Roman" w:cs="Times New Roman"/>
        </w:rPr>
        <w:t xml:space="preserve"> </w:t>
      </w:r>
      <w:r w:rsidR="00564CE1" w:rsidRPr="00194C69">
        <w:rPr>
          <w:rFonts w:ascii="Times New Roman" w:hAnsi="Times New Roman" w:cs="Times New Roman"/>
        </w:rPr>
        <w:t>государствам</w:t>
      </w:r>
      <w:r w:rsidR="00194C69">
        <w:rPr>
          <w:rFonts w:ascii="Times New Roman" w:hAnsi="Times New Roman" w:cs="Times New Roman"/>
        </w:rPr>
        <w:t xml:space="preserve"> </w:t>
      </w:r>
      <w:r w:rsidR="00564CE1" w:rsidRPr="00194C69">
        <w:rPr>
          <w:rFonts w:ascii="Times New Roman" w:hAnsi="Times New Roman" w:cs="Times New Roman"/>
        </w:rPr>
        <w:t>с</w:t>
      </w:r>
      <w:r w:rsidR="00194C69">
        <w:rPr>
          <w:rFonts w:ascii="Times New Roman" w:hAnsi="Times New Roman" w:cs="Times New Roman"/>
        </w:rPr>
        <w:t xml:space="preserve"> </w:t>
      </w:r>
      <w:r w:rsidR="00564CE1" w:rsidRPr="00194C69">
        <w:rPr>
          <w:rFonts w:ascii="Times New Roman" w:hAnsi="Times New Roman" w:cs="Times New Roman"/>
        </w:rPr>
        <w:t>очень</w:t>
      </w:r>
      <w:r w:rsidR="00194C69">
        <w:rPr>
          <w:rFonts w:ascii="Times New Roman" w:hAnsi="Times New Roman" w:cs="Times New Roman"/>
        </w:rPr>
        <w:t xml:space="preserve"> </w:t>
      </w:r>
      <w:r w:rsidR="00564CE1" w:rsidRPr="00194C69">
        <w:rPr>
          <w:rFonts w:ascii="Times New Roman" w:hAnsi="Times New Roman" w:cs="Times New Roman"/>
        </w:rPr>
        <w:t>разнящимися</w:t>
      </w:r>
      <w:r w:rsidR="00194C69">
        <w:rPr>
          <w:rFonts w:ascii="Times New Roman" w:hAnsi="Times New Roman" w:cs="Times New Roman"/>
        </w:rPr>
        <w:t xml:space="preserve"> </w:t>
      </w:r>
      <w:r w:rsidR="00564CE1" w:rsidRPr="00194C69">
        <w:rPr>
          <w:rFonts w:ascii="Times New Roman" w:hAnsi="Times New Roman" w:cs="Times New Roman"/>
        </w:rPr>
        <w:t>фундаментами</w:t>
      </w:r>
      <w:r w:rsidR="00194C69">
        <w:rPr>
          <w:rFonts w:ascii="Times New Roman" w:hAnsi="Times New Roman" w:cs="Times New Roman"/>
        </w:rPr>
        <w:t xml:space="preserve"> </w:t>
      </w:r>
      <w:r w:rsidR="00564CE1" w:rsidRPr="00194C69">
        <w:rPr>
          <w:rFonts w:ascii="Times New Roman" w:hAnsi="Times New Roman" w:cs="Times New Roman"/>
        </w:rPr>
        <w:t>и</w:t>
      </w:r>
      <w:r w:rsidR="00194C69">
        <w:rPr>
          <w:rFonts w:ascii="Times New Roman" w:hAnsi="Times New Roman" w:cs="Times New Roman"/>
        </w:rPr>
        <w:t xml:space="preserve"> </w:t>
      </w:r>
      <w:r w:rsidR="00564CE1" w:rsidRPr="00194C69">
        <w:rPr>
          <w:rFonts w:ascii="Times New Roman" w:hAnsi="Times New Roman" w:cs="Times New Roman"/>
        </w:rPr>
        <w:t>возможностями,</w:t>
      </w:r>
      <w:r w:rsidR="00194C69">
        <w:rPr>
          <w:rFonts w:ascii="Times New Roman" w:hAnsi="Times New Roman" w:cs="Times New Roman"/>
        </w:rPr>
        <w:t xml:space="preserve"> </w:t>
      </w:r>
      <w:r w:rsidR="00564CE1" w:rsidRPr="00194C69">
        <w:rPr>
          <w:rFonts w:ascii="Times New Roman" w:hAnsi="Times New Roman" w:cs="Times New Roman"/>
        </w:rPr>
        <w:t>инициировать</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многосторонние</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переговоры</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по</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глобальным</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проблемам,</w:t>
      </w:r>
      <w:r w:rsidR="00194C69">
        <w:rPr>
          <w:rStyle w:val="ezkurwreuab5ozgtqnkl"/>
          <w:rFonts w:ascii="Times New Roman" w:hAnsi="Times New Roman" w:cs="Times New Roman"/>
        </w:rPr>
        <w:t xml:space="preserve"> </w:t>
      </w:r>
      <w:r w:rsidR="00564CE1" w:rsidRPr="00194C69">
        <w:rPr>
          <w:rStyle w:val="ezkurwreuab5ozgtqnkl"/>
          <w:rFonts w:ascii="Times New Roman" w:hAnsi="Times New Roman" w:cs="Times New Roman"/>
        </w:rPr>
        <w:t>должны</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занимать</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центральное</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место</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в</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структуре</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глобального</w:t>
      </w:r>
      <w:r w:rsidR="00194C69">
        <w:rPr>
          <w:rFonts w:ascii="Times New Roman" w:hAnsi="Times New Roman" w:cs="Times New Roman"/>
        </w:rPr>
        <w:t xml:space="preserve"> </w:t>
      </w:r>
      <w:r w:rsidR="00564CE1" w:rsidRPr="00194C69">
        <w:rPr>
          <w:rStyle w:val="ezkurwreuab5ozgtqnkl"/>
          <w:rFonts w:ascii="Times New Roman" w:hAnsi="Times New Roman" w:cs="Times New Roman"/>
        </w:rPr>
        <w:t>управления</w:t>
      </w:r>
      <w:r w:rsidR="00B13AAC">
        <w:rPr>
          <w:rStyle w:val="ezkurwreuab5ozgtqnkl"/>
          <w:rFonts w:ascii="Times New Roman" w:hAnsi="Times New Roman" w:cs="Times New Roman"/>
        </w:rPr>
        <w:t>»</w:t>
      </w:r>
      <w:r w:rsidR="00564CE1" w:rsidRPr="00194C69">
        <w:rPr>
          <w:rFonts w:ascii="Times New Roman" w:hAnsi="Times New Roman" w:cs="Times New Roman"/>
        </w:rPr>
        <w:t>.</w:t>
      </w:r>
      <w:r w:rsidR="00194C69">
        <w:rPr>
          <w:rFonts w:ascii="Times New Roman" w:hAnsi="Times New Roman" w:cs="Times New Roman"/>
        </w:rPr>
        <w:t xml:space="preserve"> </w:t>
      </w:r>
      <w:r w:rsidR="00750D4D" w:rsidRPr="00194C69">
        <w:rPr>
          <w:rFonts w:ascii="Times New Roman" w:hAnsi="Times New Roman" w:cs="Times New Roman"/>
        </w:rPr>
        <w:t>Одна</w:t>
      </w:r>
      <w:r w:rsidR="00194C69">
        <w:rPr>
          <w:rFonts w:ascii="Times New Roman" w:hAnsi="Times New Roman" w:cs="Times New Roman"/>
        </w:rPr>
        <w:t xml:space="preserve"> </w:t>
      </w:r>
      <w:r w:rsidR="00750D4D" w:rsidRPr="00194C69">
        <w:rPr>
          <w:rFonts w:ascii="Times New Roman" w:hAnsi="Times New Roman" w:cs="Times New Roman"/>
        </w:rPr>
        <w:t>из</w:t>
      </w:r>
      <w:r w:rsidR="00194C69">
        <w:rPr>
          <w:rFonts w:ascii="Times New Roman" w:hAnsi="Times New Roman" w:cs="Times New Roman"/>
        </w:rPr>
        <w:t xml:space="preserve"> </w:t>
      </w:r>
      <w:r w:rsidR="00750D4D" w:rsidRPr="00194C69">
        <w:rPr>
          <w:rFonts w:ascii="Times New Roman" w:hAnsi="Times New Roman" w:cs="Times New Roman"/>
        </w:rPr>
        <w:t>важнейших</w:t>
      </w:r>
      <w:r w:rsidR="00194C69">
        <w:rPr>
          <w:rFonts w:ascii="Times New Roman" w:hAnsi="Times New Roman" w:cs="Times New Roman"/>
        </w:rPr>
        <w:t xml:space="preserve"> </w:t>
      </w:r>
      <w:r w:rsidR="00750D4D" w:rsidRPr="00194C69">
        <w:rPr>
          <w:rFonts w:ascii="Times New Roman" w:hAnsi="Times New Roman" w:cs="Times New Roman"/>
        </w:rPr>
        <w:t>посылок</w:t>
      </w:r>
      <w:r w:rsidR="00194C69">
        <w:rPr>
          <w:rFonts w:ascii="Times New Roman" w:hAnsi="Times New Roman" w:cs="Times New Roman"/>
        </w:rPr>
        <w:t xml:space="preserve"> </w:t>
      </w:r>
      <w:r w:rsidR="00750D4D" w:rsidRPr="00194C69">
        <w:rPr>
          <w:rFonts w:ascii="Times New Roman" w:hAnsi="Times New Roman" w:cs="Times New Roman"/>
        </w:rPr>
        <w:t>в</w:t>
      </w:r>
      <w:r w:rsidR="00194C69">
        <w:rPr>
          <w:rFonts w:ascii="Times New Roman" w:hAnsi="Times New Roman" w:cs="Times New Roman"/>
        </w:rPr>
        <w:t xml:space="preserve"> </w:t>
      </w:r>
      <w:r w:rsidR="00750D4D" w:rsidRPr="00194C69">
        <w:rPr>
          <w:rFonts w:ascii="Times New Roman" w:hAnsi="Times New Roman" w:cs="Times New Roman"/>
        </w:rPr>
        <w:t>суждениях</w:t>
      </w:r>
      <w:r w:rsidR="00194C69">
        <w:rPr>
          <w:rFonts w:ascii="Times New Roman" w:hAnsi="Times New Roman" w:cs="Times New Roman"/>
        </w:rPr>
        <w:t xml:space="preserve"> </w:t>
      </w:r>
      <w:r w:rsidR="00750D4D" w:rsidRPr="00194C69">
        <w:rPr>
          <w:rFonts w:ascii="Times New Roman" w:hAnsi="Times New Roman" w:cs="Times New Roman"/>
        </w:rPr>
        <w:t>автора</w:t>
      </w:r>
      <w:r w:rsidR="00194C69">
        <w:rPr>
          <w:rFonts w:ascii="Times New Roman" w:hAnsi="Times New Roman" w:cs="Times New Roman"/>
        </w:rPr>
        <w:t xml:space="preserve"> </w:t>
      </w:r>
      <w:r w:rsidR="00750D4D" w:rsidRPr="00194C69">
        <w:rPr>
          <w:rFonts w:ascii="Times New Roman" w:hAnsi="Times New Roman" w:cs="Times New Roman"/>
        </w:rPr>
        <w:t>заключается</w:t>
      </w:r>
      <w:r w:rsidR="00194C69">
        <w:rPr>
          <w:rFonts w:ascii="Times New Roman" w:hAnsi="Times New Roman" w:cs="Times New Roman"/>
        </w:rPr>
        <w:t xml:space="preserve"> </w:t>
      </w:r>
      <w:r w:rsidR="00750D4D" w:rsidRPr="00194C69">
        <w:rPr>
          <w:rFonts w:ascii="Times New Roman" w:hAnsi="Times New Roman" w:cs="Times New Roman"/>
        </w:rPr>
        <w:t>в</w:t>
      </w:r>
      <w:r w:rsidR="00194C69">
        <w:rPr>
          <w:rFonts w:ascii="Times New Roman" w:hAnsi="Times New Roman" w:cs="Times New Roman"/>
        </w:rPr>
        <w:t xml:space="preserve"> </w:t>
      </w:r>
      <w:r w:rsidR="00750D4D" w:rsidRPr="00194C69">
        <w:rPr>
          <w:rFonts w:ascii="Times New Roman" w:hAnsi="Times New Roman" w:cs="Times New Roman"/>
        </w:rPr>
        <w:t>квалификации</w:t>
      </w:r>
      <w:r w:rsidR="00194C69">
        <w:rPr>
          <w:rFonts w:ascii="Times New Roman" w:hAnsi="Times New Roman" w:cs="Times New Roman"/>
        </w:rPr>
        <w:t xml:space="preserve"> </w:t>
      </w:r>
      <w:r w:rsidR="00750D4D" w:rsidRPr="00194C69">
        <w:rPr>
          <w:rFonts w:ascii="Times New Roman" w:hAnsi="Times New Roman" w:cs="Times New Roman"/>
        </w:rPr>
        <w:t>БРИКС,</w:t>
      </w:r>
      <w:r w:rsidR="00194C69">
        <w:rPr>
          <w:rFonts w:ascii="Times New Roman" w:hAnsi="Times New Roman" w:cs="Times New Roman"/>
        </w:rPr>
        <w:t xml:space="preserve"> </w:t>
      </w:r>
      <w:r w:rsidR="00750D4D" w:rsidRPr="00194C69">
        <w:rPr>
          <w:rFonts w:ascii="Times New Roman" w:hAnsi="Times New Roman" w:cs="Times New Roman"/>
        </w:rPr>
        <w:t>с</w:t>
      </w:r>
      <w:r w:rsidR="00194C69">
        <w:rPr>
          <w:rFonts w:ascii="Times New Roman" w:hAnsi="Times New Roman" w:cs="Times New Roman"/>
        </w:rPr>
        <w:t xml:space="preserve"> </w:t>
      </w:r>
      <w:r w:rsidR="00750D4D" w:rsidRPr="00194C69">
        <w:rPr>
          <w:rFonts w:ascii="Times New Roman" w:hAnsi="Times New Roman" w:cs="Times New Roman"/>
        </w:rPr>
        <w:t>одной</w:t>
      </w:r>
      <w:r w:rsidR="00194C69">
        <w:rPr>
          <w:rFonts w:ascii="Times New Roman" w:hAnsi="Times New Roman" w:cs="Times New Roman"/>
        </w:rPr>
        <w:t xml:space="preserve"> </w:t>
      </w:r>
      <w:r w:rsidR="00750D4D" w:rsidRPr="00194C69">
        <w:rPr>
          <w:rFonts w:ascii="Times New Roman" w:hAnsi="Times New Roman" w:cs="Times New Roman"/>
        </w:rPr>
        <w:t>стороны,</w:t>
      </w:r>
      <w:r w:rsidR="00194C69">
        <w:rPr>
          <w:rFonts w:ascii="Times New Roman" w:hAnsi="Times New Roman" w:cs="Times New Roman"/>
        </w:rPr>
        <w:t xml:space="preserve"> </w:t>
      </w:r>
      <w:r w:rsidR="00750D4D" w:rsidRPr="00194C69">
        <w:rPr>
          <w:rFonts w:ascii="Times New Roman" w:hAnsi="Times New Roman" w:cs="Times New Roman"/>
        </w:rPr>
        <w:t>как</w:t>
      </w:r>
      <w:r w:rsidR="00194C69">
        <w:rPr>
          <w:rFonts w:ascii="Times New Roman" w:hAnsi="Times New Roman" w:cs="Times New Roman"/>
        </w:rPr>
        <w:t xml:space="preserve"> </w:t>
      </w:r>
      <w:r w:rsidR="00750D4D" w:rsidRPr="00194C69">
        <w:rPr>
          <w:rFonts w:ascii="Times New Roman" w:hAnsi="Times New Roman" w:cs="Times New Roman"/>
        </w:rPr>
        <w:t>порождения,</w:t>
      </w:r>
      <w:r w:rsidR="00194C69">
        <w:rPr>
          <w:rFonts w:ascii="Times New Roman" w:hAnsi="Times New Roman" w:cs="Times New Roman"/>
        </w:rPr>
        <w:t xml:space="preserve"> </w:t>
      </w:r>
      <w:r w:rsidR="00750D4D" w:rsidRPr="00194C69">
        <w:rPr>
          <w:rFonts w:ascii="Times New Roman" w:hAnsi="Times New Roman" w:cs="Times New Roman"/>
        </w:rPr>
        <w:t>а,</w:t>
      </w:r>
      <w:r w:rsidR="00194C69">
        <w:rPr>
          <w:rFonts w:ascii="Times New Roman" w:hAnsi="Times New Roman" w:cs="Times New Roman"/>
        </w:rPr>
        <w:t xml:space="preserve"> </w:t>
      </w:r>
      <w:r w:rsidR="00750D4D" w:rsidRPr="00194C69">
        <w:rPr>
          <w:rFonts w:ascii="Times New Roman" w:hAnsi="Times New Roman" w:cs="Times New Roman"/>
        </w:rPr>
        <w:t>с</w:t>
      </w:r>
      <w:r w:rsidR="00194C69">
        <w:rPr>
          <w:rFonts w:ascii="Times New Roman" w:hAnsi="Times New Roman" w:cs="Times New Roman"/>
        </w:rPr>
        <w:t xml:space="preserve"> </w:t>
      </w:r>
      <w:r w:rsidR="00750D4D" w:rsidRPr="00194C69">
        <w:rPr>
          <w:rFonts w:ascii="Times New Roman" w:hAnsi="Times New Roman" w:cs="Times New Roman"/>
        </w:rPr>
        <w:t>другой,</w:t>
      </w:r>
      <w:r w:rsidR="00194C69">
        <w:rPr>
          <w:rFonts w:ascii="Times New Roman" w:hAnsi="Times New Roman" w:cs="Times New Roman"/>
        </w:rPr>
        <w:t xml:space="preserve"> </w:t>
      </w:r>
      <w:r w:rsidR="00CF63DD" w:rsidRPr="00194C69">
        <w:rPr>
          <w:rFonts w:ascii="Times New Roman" w:hAnsi="Times New Roman" w:cs="Times New Roman"/>
          <w:color w:val="252525"/>
        </w:rPr>
        <w:t>–</w:t>
      </w:r>
      <w:r w:rsidR="00194C69">
        <w:rPr>
          <w:rFonts w:ascii="Times New Roman" w:hAnsi="Times New Roman" w:cs="Times New Roman"/>
        </w:rPr>
        <w:t xml:space="preserve"> </w:t>
      </w:r>
      <w:r w:rsidR="00750D4D" w:rsidRPr="00194C69">
        <w:rPr>
          <w:rFonts w:ascii="Times New Roman" w:hAnsi="Times New Roman" w:cs="Times New Roman"/>
        </w:rPr>
        <w:t>как</w:t>
      </w:r>
      <w:r w:rsidR="00194C69">
        <w:rPr>
          <w:rFonts w:ascii="Times New Roman" w:hAnsi="Times New Roman" w:cs="Times New Roman"/>
        </w:rPr>
        <w:t xml:space="preserve"> </w:t>
      </w:r>
      <w:r w:rsidR="00750D4D" w:rsidRPr="00194C69">
        <w:rPr>
          <w:rFonts w:ascii="Times New Roman" w:hAnsi="Times New Roman" w:cs="Times New Roman"/>
        </w:rPr>
        <w:t>образования,</w:t>
      </w:r>
      <w:r w:rsidR="00194C69">
        <w:rPr>
          <w:rFonts w:ascii="Times New Roman" w:hAnsi="Times New Roman" w:cs="Times New Roman"/>
        </w:rPr>
        <w:t xml:space="preserve"> </w:t>
      </w:r>
      <w:r w:rsidR="00750D4D" w:rsidRPr="00194C69">
        <w:rPr>
          <w:rFonts w:ascii="Times New Roman" w:hAnsi="Times New Roman" w:cs="Times New Roman"/>
        </w:rPr>
        <w:t>действующего</w:t>
      </w:r>
      <w:r w:rsidR="00194C69">
        <w:rPr>
          <w:rFonts w:ascii="Times New Roman" w:hAnsi="Times New Roman" w:cs="Times New Roman"/>
        </w:rPr>
        <w:t xml:space="preserve"> </w:t>
      </w:r>
      <w:r w:rsidR="00750D4D" w:rsidRPr="00194C69">
        <w:rPr>
          <w:rFonts w:ascii="Times New Roman" w:hAnsi="Times New Roman" w:cs="Times New Roman"/>
        </w:rPr>
        <w:t>в</w:t>
      </w:r>
      <w:r w:rsidR="00194C69">
        <w:rPr>
          <w:rFonts w:ascii="Times New Roman" w:hAnsi="Times New Roman" w:cs="Times New Roman"/>
        </w:rPr>
        <w:t xml:space="preserve"> </w:t>
      </w:r>
      <w:r w:rsidR="00750D4D" w:rsidRPr="00194C69">
        <w:rPr>
          <w:rFonts w:ascii="Times New Roman" w:hAnsi="Times New Roman" w:cs="Times New Roman"/>
        </w:rPr>
        <w:t>системе</w:t>
      </w:r>
      <w:r w:rsidR="00194C69">
        <w:rPr>
          <w:rFonts w:ascii="Times New Roman" w:hAnsi="Times New Roman" w:cs="Times New Roman"/>
        </w:rPr>
        <w:t xml:space="preserve"> </w:t>
      </w:r>
      <w:r w:rsidR="00750D4D" w:rsidRPr="00194C69">
        <w:rPr>
          <w:rFonts w:ascii="Times New Roman" w:hAnsi="Times New Roman" w:cs="Times New Roman"/>
        </w:rPr>
        <w:t>координат,</w:t>
      </w:r>
      <w:r w:rsidR="00194C69">
        <w:rPr>
          <w:rFonts w:ascii="Times New Roman" w:hAnsi="Times New Roman" w:cs="Times New Roman"/>
        </w:rPr>
        <w:t xml:space="preserve"> </w:t>
      </w:r>
      <w:r w:rsidR="00750D4D" w:rsidRPr="00194C69">
        <w:rPr>
          <w:rFonts w:ascii="Times New Roman" w:hAnsi="Times New Roman" w:cs="Times New Roman"/>
        </w:rPr>
        <w:t>свойственн</w:t>
      </w:r>
      <w:r w:rsidR="00564CE1" w:rsidRPr="00194C69">
        <w:rPr>
          <w:rFonts w:ascii="Times New Roman" w:hAnsi="Times New Roman" w:cs="Times New Roman"/>
        </w:rPr>
        <w:t>ой</w:t>
      </w:r>
      <w:r w:rsidR="00194C69">
        <w:rPr>
          <w:rFonts w:ascii="Times New Roman" w:hAnsi="Times New Roman" w:cs="Times New Roman"/>
        </w:rPr>
        <w:t xml:space="preserve"> </w:t>
      </w:r>
      <w:r w:rsidR="00564CE1" w:rsidRPr="00194C69">
        <w:rPr>
          <w:rFonts w:ascii="Times New Roman" w:hAnsi="Times New Roman" w:cs="Times New Roman"/>
        </w:rPr>
        <w:t>именно</w:t>
      </w:r>
      <w:r w:rsidR="00194C69">
        <w:rPr>
          <w:rFonts w:ascii="Times New Roman" w:hAnsi="Times New Roman" w:cs="Times New Roman"/>
        </w:rPr>
        <w:t xml:space="preserve"> </w:t>
      </w:r>
      <w:r w:rsidR="00564CE1" w:rsidRPr="00194C69">
        <w:rPr>
          <w:rFonts w:ascii="Times New Roman" w:hAnsi="Times New Roman" w:cs="Times New Roman"/>
        </w:rPr>
        <w:t>международному</w:t>
      </w:r>
      <w:r w:rsidR="00194C69">
        <w:rPr>
          <w:rFonts w:ascii="Times New Roman" w:hAnsi="Times New Roman" w:cs="Times New Roman"/>
        </w:rPr>
        <w:t xml:space="preserve"> </w:t>
      </w:r>
      <w:r w:rsidR="00564CE1" w:rsidRPr="00194C69">
        <w:rPr>
          <w:rFonts w:ascii="Times New Roman" w:hAnsi="Times New Roman" w:cs="Times New Roman"/>
        </w:rPr>
        <w:t>праву.</w:t>
      </w:r>
      <w:r w:rsidR="00194C69">
        <w:rPr>
          <w:rFonts w:ascii="Times New Roman" w:hAnsi="Times New Roman" w:cs="Times New Roman"/>
        </w:rPr>
        <w:t xml:space="preserve"> </w:t>
      </w:r>
      <w:r w:rsidR="00750D4D" w:rsidRPr="00194C69">
        <w:rPr>
          <w:rFonts w:ascii="Times New Roman" w:hAnsi="Times New Roman" w:cs="Times New Roman"/>
        </w:rPr>
        <w:t>Указывая</w:t>
      </w:r>
      <w:r w:rsidR="00194C69">
        <w:rPr>
          <w:rFonts w:ascii="Times New Roman" w:hAnsi="Times New Roman" w:cs="Times New Roman"/>
        </w:rPr>
        <w:t xml:space="preserve"> </w:t>
      </w:r>
      <w:r w:rsidR="00750D4D" w:rsidRPr="00194C69">
        <w:rPr>
          <w:rFonts w:ascii="Times New Roman" w:hAnsi="Times New Roman" w:cs="Times New Roman"/>
        </w:rPr>
        <w:t>на</w:t>
      </w:r>
      <w:r w:rsidR="00194C69">
        <w:rPr>
          <w:rFonts w:ascii="Times New Roman" w:hAnsi="Times New Roman" w:cs="Times New Roman"/>
        </w:rPr>
        <w:t xml:space="preserve"> </w:t>
      </w:r>
      <w:r w:rsidR="00B13AAC">
        <w:rPr>
          <w:rFonts w:ascii="Times New Roman" w:hAnsi="Times New Roman" w:cs="Times New Roman"/>
        </w:rPr>
        <w:t>«</w:t>
      </w:r>
      <w:r w:rsidR="00750D4D" w:rsidRPr="00194C69">
        <w:rPr>
          <w:rStyle w:val="ezkurwreuab5ozgtqnkl"/>
          <w:rFonts w:ascii="Times New Roman" w:hAnsi="Times New Roman" w:cs="Times New Roman"/>
        </w:rPr>
        <w:t>международное</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право</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как</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продукт</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формирования</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многостороннего</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и</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неконфронтационного</w:t>
      </w:r>
      <w:r w:rsidR="00194C69">
        <w:rPr>
          <w:rFonts w:ascii="Times New Roman" w:hAnsi="Times New Roman" w:cs="Times New Roman"/>
        </w:rPr>
        <w:t xml:space="preserve"> </w:t>
      </w:r>
      <w:r w:rsidR="00750D4D" w:rsidRPr="00194C69">
        <w:rPr>
          <w:rStyle w:val="ezkurwreuab5ozgtqnkl"/>
          <w:rFonts w:ascii="Times New Roman" w:hAnsi="Times New Roman" w:cs="Times New Roman"/>
        </w:rPr>
        <w:t>консенсуса</w:t>
      </w:r>
      <w:r w:rsidR="00194C69">
        <w:rPr>
          <w:rFonts w:ascii="Times New Roman" w:hAnsi="Times New Roman" w:cs="Times New Roman"/>
          <w:bCs/>
        </w:rPr>
        <w:t xml:space="preserve"> </w:t>
      </w:r>
      <w:r w:rsidR="00750D4D" w:rsidRPr="00194C69">
        <w:rPr>
          <w:rFonts w:ascii="Times New Roman" w:hAnsi="Times New Roman" w:cs="Times New Roman"/>
          <w:bCs/>
        </w:rPr>
        <w:t>(</w:t>
      </w:r>
      <w:r w:rsidR="00750D4D" w:rsidRPr="00194C69">
        <w:rPr>
          <w:rFonts w:ascii="Times New Roman" w:hAnsi="Times New Roman" w:cs="Times New Roman"/>
          <w:bCs/>
          <w:lang w:val="en-US"/>
        </w:rPr>
        <w:t>International</w:t>
      </w:r>
      <w:r w:rsidR="00194C69">
        <w:rPr>
          <w:rFonts w:ascii="Times New Roman" w:hAnsi="Times New Roman" w:cs="Times New Roman"/>
          <w:bCs/>
        </w:rPr>
        <w:t xml:space="preserve"> </w:t>
      </w:r>
      <w:r w:rsidR="00750D4D" w:rsidRPr="00194C69">
        <w:rPr>
          <w:rFonts w:ascii="Times New Roman" w:hAnsi="Times New Roman" w:cs="Times New Roman"/>
          <w:bCs/>
          <w:lang w:val="en-US"/>
        </w:rPr>
        <w:t>law</w:t>
      </w:r>
      <w:r w:rsidR="00194C69">
        <w:rPr>
          <w:rFonts w:ascii="Times New Roman" w:hAnsi="Times New Roman" w:cs="Times New Roman"/>
          <w:bCs/>
        </w:rPr>
        <w:t xml:space="preserve"> </w:t>
      </w:r>
      <w:r w:rsidR="00750D4D" w:rsidRPr="00194C69">
        <w:rPr>
          <w:rFonts w:ascii="Times New Roman" w:hAnsi="Times New Roman" w:cs="Times New Roman"/>
          <w:bCs/>
          <w:lang w:val="en-US"/>
        </w:rPr>
        <w:t>as</w:t>
      </w:r>
      <w:r w:rsidR="00194C69">
        <w:rPr>
          <w:rFonts w:ascii="Times New Roman" w:hAnsi="Times New Roman" w:cs="Times New Roman"/>
          <w:bCs/>
        </w:rPr>
        <w:t xml:space="preserve"> </w:t>
      </w:r>
      <w:r w:rsidR="00750D4D" w:rsidRPr="00194C69">
        <w:rPr>
          <w:rFonts w:ascii="Times New Roman" w:hAnsi="Times New Roman" w:cs="Times New Roman"/>
          <w:bCs/>
          <w:lang w:val="en-US"/>
        </w:rPr>
        <w:t>the</w:t>
      </w:r>
      <w:r w:rsidR="00194C69">
        <w:rPr>
          <w:rFonts w:ascii="Times New Roman" w:hAnsi="Times New Roman" w:cs="Times New Roman"/>
          <w:bCs/>
        </w:rPr>
        <w:t xml:space="preserve"> </w:t>
      </w:r>
      <w:r w:rsidR="00750D4D" w:rsidRPr="00194C69">
        <w:rPr>
          <w:rFonts w:ascii="Times New Roman" w:hAnsi="Times New Roman" w:cs="Times New Roman"/>
          <w:bCs/>
          <w:lang w:val="en-US"/>
        </w:rPr>
        <w:t>product</w:t>
      </w:r>
      <w:r w:rsidR="00194C69">
        <w:rPr>
          <w:rFonts w:ascii="Times New Roman" w:hAnsi="Times New Roman" w:cs="Times New Roman"/>
          <w:bCs/>
        </w:rPr>
        <w:t xml:space="preserve"> </w:t>
      </w:r>
      <w:r w:rsidR="00750D4D" w:rsidRPr="00194C69">
        <w:rPr>
          <w:rFonts w:ascii="Times New Roman" w:hAnsi="Times New Roman" w:cs="Times New Roman"/>
          <w:bCs/>
          <w:lang w:val="en-US"/>
        </w:rPr>
        <w:t>of</w:t>
      </w:r>
      <w:r w:rsidR="00194C69">
        <w:rPr>
          <w:rFonts w:ascii="Times New Roman" w:hAnsi="Times New Roman" w:cs="Times New Roman"/>
          <w:bCs/>
        </w:rPr>
        <w:t xml:space="preserve"> </w:t>
      </w:r>
      <w:r w:rsidR="00750D4D" w:rsidRPr="00194C69">
        <w:rPr>
          <w:rFonts w:ascii="Times New Roman" w:hAnsi="Times New Roman" w:cs="Times New Roman"/>
          <w:bCs/>
          <w:lang w:val="en-US"/>
        </w:rPr>
        <w:t>multilateral</w:t>
      </w:r>
      <w:r w:rsidR="00194C69">
        <w:rPr>
          <w:rFonts w:ascii="Times New Roman" w:hAnsi="Times New Roman" w:cs="Times New Roman"/>
          <w:bCs/>
        </w:rPr>
        <w:t xml:space="preserve"> </w:t>
      </w:r>
      <w:r w:rsidR="00750D4D" w:rsidRPr="00194C69">
        <w:rPr>
          <w:rFonts w:ascii="Times New Roman" w:hAnsi="Times New Roman" w:cs="Times New Roman"/>
          <w:bCs/>
          <w:lang w:val="en-US"/>
        </w:rPr>
        <w:t>and</w:t>
      </w:r>
      <w:r w:rsidR="00194C69">
        <w:rPr>
          <w:rFonts w:ascii="Times New Roman" w:hAnsi="Times New Roman" w:cs="Times New Roman"/>
          <w:bCs/>
        </w:rPr>
        <w:t xml:space="preserve"> </w:t>
      </w:r>
      <w:r w:rsidR="00750D4D" w:rsidRPr="00194C69">
        <w:rPr>
          <w:rFonts w:ascii="Times New Roman" w:hAnsi="Times New Roman" w:cs="Times New Roman"/>
          <w:bCs/>
          <w:lang w:val="en-US"/>
        </w:rPr>
        <w:t>non</w:t>
      </w:r>
      <w:r w:rsidR="00750D4D" w:rsidRPr="00194C69">
        <w:rPr>
          <w:rFonts w:ascii="Times New Roman" w:hAnsi="Times New Roman" w:cs="Times New Roman"/>
          <w:bCs/>
        </w:rPr>
        <w:t>-</w:t>
      </w:r>
      <w:r w:rsidR="00750D4D" w:rsidRPr="00194C69">
        <w:rPr>
          <w:rFonts w:ascii="Times New Roman" w:hAnsi="Times New Roman" w:cs="Times New Roman"/>
          <w:bCs/>
          <w:lang w:val="en-US"/>
        </w:rPr>
        <w:t>confrontational</w:t>
      </w:r>
      <w:r w:rsidR="00194C69">
        <w:rPr>
          <w:rFonts w:ascii="Times New Roman" w:hAnsi="Times New Roman" w:cs="Times New Roman"/>
          <w:bCs/>
        </w:rPr>
        <w:t xml:space="preserve"> </w:t>
      </w:r>
      <w:r w:rsidR="00750D4D" w:rsidRPr="00194C69">
        <w:rPr>
          <w:rFonts w:ascii="Times New Roman" w:hAnsi="Times New Roman" w:cs="Times New Roman"/>
          <w:bCs/>
          <w:lang w:val="en-US"/>
        </w:rPr>
        <w:t>consensus</w:t>
      </w:r>
      <w:r w:rsidR="00194C69">
        <w:rPr>
          <w:rFonts w:ascii="Times New Roman" w:hAnsi="Times New Roman" w:cs="Times New Roman"/>
          <w:bCs/>
        </w:rPr>
        <w:t xml:space="preserve"> </w:t>
      </w:r>
      <w:r w:rsidR="00750D4D" w:rsidRPr="00194C69">
        <w:rPr>
          <w:rFonts w:ascii="Times New Roman" w:hAnsi="Times New Roman" w:cs="Times New Roman"/>
          <w:bCs/>
          <w:lang w:val="en-US"/>
        </w:rPr>
        <w:t>building</w:t>
      </w:r>
      <w:r w:rsidR="00750D4D" w:rsidRPr="00194C69">
        <w:rPr>
          <w:rFonts w:ascii="Times New Roman" w:hAnsi="Times New Roman" w:cs="Times New Roman"/>
          <w:bCs/>
        </w:rPr>
        <w:t>)</w:t>
      </w:r>
      <w:r w:rsidR="00B13AAC">
        <w:rPr>
          <w:rFonts w:ascii="Times New Roman" w:hAnsi="Times New Roman" w:cs="Times New Roman"/>
          <w:bCs/>
        </w:rPr>
        <w:t>»</w:t>
      </w:r>
      <w:r w:rsidR="00750D4D" w:rsidRPr="00194C69">
        <w:rPr>
          <w:rStyle w:val="a6"/>
          <w:rFonts w:ascii="Times New Roman" w:hAnsi="Times New Roman" w:cs="Times New Roman"/>
          <w:bCs/>
        </w:rPr>
        <w:footnoteReference w:id="22"/>
      </w:r>
      <w:r w:rsidR="00750D4D" w:rsidRPr="00194C69">
        <w:rPr>
          <w:rFonts w:ascii="Times New Roman" w:hAnsi="Times New Roman" w:cs="Times New Roman"/>
          <w:bCs/>
        </w:rPr>
        <w:t>,</w:t>
      </w:r>
      <w:r w:rsidR="00194C69">
        <w:rPr>
          <w:rFonts w:ascii="Times New Roman" w:hAnsi="Times New Roman" w:cs="Times New Roman"/>
        </w:rPr>
        <w:t xml:space="preserve"> </w:t>
      </w:r>
      <w:r w:rsidR="00750D4D" w:rsidRPr="00194C69">
        <w:rPr>
          <w:rFonts w:ascii="Times New Roman" w:hAnsi="Times New Roman" w:cs="Times New Roman"/>
        </w:rPr>
        <w:t>автор</w:t>
      </w:r>
      <w:r w:rsidR="00194C69">
        <w:rPr>
          <w:rFonts w:ascii="Times New Roman" w:hAnsi="Times New Roman" w:cs="Times New Roman"/>
        </w:rPr>
        <w:t xml:space="preserve"> </w:t>
      </w:r>
      <w:r w:rsidR="00750D4D" w:rsidRPr="00194C69">
        <w:rPr>
          <w:rFonts w:ascii="Times New Roman" w:hAnsi="Times New Roman" w:cs="Times New Roman"/>
        </w:rPr>
        <w:t>тем</w:t>
      </w:r>
      <w:r w:rsidR="00194C69">
        <w:rPr>
          <w:rFonts w:ascii="Times New Roman" w:hAnsi="Times New Roman" w:cs="Times New Roman"/>
        </w:rPr>
        <w:t xml:space="preserve"> </w:t>
      </w:r>
      <w:r w:rsidR="00750D4D" w:rsidRPr="00194C69">
        <w:rPr>
          <w:rFonts w:ascii="Times New Roman" w:hAnsi="Times New Roman" w:cs="Times New Roman"/>
        </w:rPr>
        <w:t>самым</w:t>
      </w:r>
      <w:r w:rsidR="00194C69">
        <w:rPr>
          <w:rFonts w:ascii="Times New Roman" w:hAnsi="Times New Roman" w:cs="Times New Roman"/>
        </w:rPr>
        <w:t xml:space="preserve"> </w:t>
      </w:r>
      <w:r w:rsidR="00750D4D" w:rsidRPr="00194C69">
        <w:rPr>
          <w:rFonts w:ascii="Times New Roman" w:hAnsi="Times New Roman" w:cs="Times New Roman"/>
        </w:rPr>
        <w:t>акцентирует</w:t>
      </w:r>
      <w:r w:rsidR="00194C69">
        <w:rPr>
          <w:rFonts w:ascii="Times New Roman" w:hAnsi="Times New Roman" w:cs="Times New Roman"/>
        </w:rPr>
        <w:t xml:space="preserve"> </w:t>
      </w:r>
      <w:r w:rsidR="00750D4D" w:rsidRPr="00194C69">
        <w:rPr>
          <w:rFonts w:ascii="Times New Roman" w:hAnsi="Times New Roman" w:cs="Times New Roman"/>
        </w:rPr>
        <w:t>согласительную</w:t>
      </w:r>
      <w:r w:rsidR="00194C69">
        <w:rPr>
          <w:rFonts w:ascii="Times New Roman" w:hAnsi="Times New Roman" w:cs="Times New Roman"/>
        </w:rPr>
        <w:t xml:space="preserve"> </w:t>
      </w:r>
      <w:r w:rsidR="00750D4D" w:rsidRPr="00194C69">
        <w:rPr>
          <w:rFonts w:ascii="Times New Roman" w:hAnsi="Times New Roman" w:cs="Times New Roman"/>
        </w:rPr>
        <w:t>природу</w:t>
      </w:r>
      <w:r w:rsidR="00194C69">
        <w:rPr>
          <w:rFonts w:ascii="Times New Roman" w:hAnsi="Times New Roman" w:cs="Times New Roman"/>
        </w:rPr>
        <w:t xml:space="preserve"> </w:t>
      </w:r>
      <w:r w:rsidR="00750D4D" w:rsidRPr="00194C69">
        <w:rPr>
          <w:rFonts w:ascii="Times New Roman" w:hAnsi="Times New Roman" w:cs="Times New Roman"/>
        </w:rPr>
        <w:t>международного</w:t>
      </w:r>
      <w:r w:rsidR="00194C69">
        <w:rPr>
          <w:rFonts w:ascii="Times New Roman" w:hAnsi="Times New Roman" w:cs="Times New Roman"/>
        </w:rPr>
        <w:t xml:space="preserve"> </w:t>
      </w:r>
      <w:r w:rsidR="00750D4D" w:rsidRPr="00194C69">
        <w:rPr>
          <w:rFonts w:ascii="Times New Roman" w:hAnsi="Times New Roman" w:cs="Times New Roman"/>
        </w:rPr>
        <w:t>права,</w:t>
      </w:r>
      <w:r w:rsidR="00194C69">
        <w:rPr>
          <w:rFonts w:ascii="Times New Roman" w:hAnsi="Times New Roman" w:cs="Times New Roman"/>
        </w:rPr>
        <w:t xml:space="preserve"> </w:t>
      </w:r>
      <w:r w:rsidR="00750D4D" w:rsidRPr="00194C69">
        <w:rPr>
          <w:rFonts w:ascii="Times New Roman" w:hAnsi="Times New Roman" w:cs="Times New Roman"/>
        </w:rPr>
        <w:t>которая</w:t>
      </w:r>
      <w:r w:rsidR="00194C69">
        <w:rPr>
          <w:rFonts w:ascii="Times New Roman" w:hAnsi="Times New Roman" w:cs="Times New Roman"/>
        </w:rPr>
        <w:t xml:space="preserve"> </w:t>
      </w:r>
      <w:r w:rsidR="00750D4D" w:rsidRPr="00194C69">
        <w:rPr>
          <w:rFonts w:ascii="Times New Roman" w:hAnsi="Times New Roman" w:cs="Times New Roman"/>
        </w:rPr>
        <w:t>является</w:t>
      </w:r>
      <w:r w:rsidR="00194C69">
        <w:rPr>
          <w:rFonts w:ascii="Times New Roman" w:hAnsi="Times New Roman" w:cs="Times New Roman"/>
        </w:rPr>
        <w:t xml:space="preserve"> </w:t>
      </w:r>
      <w:r w:rsidR="00750D4D" w:rsidRPr="00194C69">
        <w:rPr>
          <w:rFonts w:ascii="Times New Roman" w:hAnsi="Times New Roman" w:cs="Times New Roman"/>
        </w:rPr>
        <w:t>исключительной</w:t>
      </w:r>
      <w:r w:rsidR="00194C69">
        <w:rPr>
          <w:rFonts w:ascii="Times New Roman" w:hAnsi="Times New Roman" w:cs="Times New Roman"/>
        </w:rPr>
        <w:t xml:space="preserve"> </w:t>
      </w:r>
      <w:r w:rsidR="00750D4D" w:rsidRPr="00194C69">
        <w:rPr>
          <w:rFonts w:ascii="Times New Roman" w:hAnsi="Times New Roman" w:cs="Times New Roman"/>
        </w:rPr>
        <w:t>характеристикой</w:t>
      </w:r>
      <w:r w:rsidR="00194C69">
        <w:rPr>
          <w:rFonts w:ascii="Times New Roman" w:hAnsi="Times New Roman" w:cs="Times New Roman"/>
        </w:rPr>
        <w:t xml:space="preserve"> </w:t>
      </w:r>
      <w:r w:rsidR="00750D4D" w:rsidRPr="00194C69">
        <w:rPr>
          <w:rFonts w:ascii="Times New Roman" w:hAnsi="Times New Roman" w:cs="Times New Roman"/>
        </w:rPr>
        <w:t>последнего.</w:t>
      </w:r>
      <w:r w:rsidR="00194C69">
        <w:rPr>
          <w:rFonts w:ascii="Times New Roman" w:hAnsi="Times New Roman" w:cs="Times New Roman"/>
        </w:rPr>
        <w:t xml:space="preserve"> </w:t>
      </w:r>
      <w:r w:rsidR="00750D4D" w:rsidRPr="00194C69">
        <w:rPr>
          <w:rFonts w:ascii="Times New Roman" w:hAnsi="Times New Roman" w:cs="Times New Roman"/>
        </w:rPr>
        <w:t>БРИКС</w:t>
      </w:r>
      <w:r w:rsidR="00194C69">
        <w:rPr>
          <w:rFonts w:ascii="Times New Roman" w:hAnsi="Times New Roman" w:cs="Times New Roman"/>
        </w:rPr>
        <w:t xml:space="preserve"> </w:t>
      </w:r>
      <w:r w:rsidR="00750D4D" w:rsidRPr="00194C69">
        <w:rPr>
          <w:rFonts w:ascii="Times New Roman" w:hAnsi="Times New Roman" w:cs="Times New Roman"/>
        </w:rPr>
        <w:t>же</w:t>
      </w:r>
      <w:r w:rsidR="00194C69">
        <w:rPr>
          <w:rFonts w:ascii="Times New Roman" w:hAnsi="Times New Roman" w:cs="Times New Roman"/>
        </w:rPr>
        <w:t xml:space="preserve"> </w:t>
      </w:r>
      <w:r w:rsidR="00750D4D" w:rsidRPr="00194C69">
        <w:rPr>
          <w:rFonts w:ascii="Times New Roman" w:hAnsi="Times New Roman" w:cs="Times New Roman"/>
        </w:rPr>
        <w:t>во</w:t>
      </w:r>
      <w:r w:rsidR="00194C69">
        <w:rPr>
          <w:rFonts w:ascii="Times New Roman" w:hAnsi="Times New Roman" w:cs="Times New Roman"/>
        </w:rPr>
        <w:t xml:space="preserve"> </w:t>
      </w:r>
      <w:r w:rsidR="00750D4D" w:rsidRPr="00194C69">
        <w:rPr>
          <w:rFonts w:ascii="Times New Roman" w:hAnsi="Times New Roman" w:cs="Times New Roman"/>
        </w:rPr>
        <w:t>многих</w:t>
      </w:r>
      <w:r w:rsidR="00194C69">
        <w:rPr>
          <w:rFonts w:ascii="Times New Roman" w:hAnsi="Times New Roman" w:cs="Times New Roman"/>
        </w:rPr>
        <w:t xml:space="preserve"> </w:t>
      </w:r>
      <w:r w:rsidR="00750D4D" w:rsidRPr="00194C69">
        <w:rPr>
          <w:rFonts w:ascii="Times New Roman" w:hAnsi="Times New Roman" w:cs="Times New Roman"/>
        </w:rPr>
        <w:t>направлениях</w:t>
      </w:r>
      <w:r w:rsidR="00194C69">
        <w:rPr>
          <w:rFonts w:ascii="Times New Roman" w:hAnsi="Times New Roman" w:cs="Times New Roman"/>
        </w:rPr>
        <w:t xml:space="preserve"> </w:t>
      </w:r>
      <w:r w:rsidR="00750D4D" w:rsidRPr="00194C69">
        <w:rPr>
          <w:rFonts w:ascii="Times New Roman" w:hAnsi="Times New Roman" w:cs="Times New Roman"/>
        </w:rPr>
        <w:t>и</w:t>
      </w:r>
      <w:r w:rsidR="00194C69">
        <w:rPr>
          <w:rFonts w:ascii="Times New Roman" w:hAnsi="Times New Roman" w:cs="Times New Roman"/>
        </w:rPr>
        <w:t xml:space="preserve"> </w:t>
      </w:r>
      <w:r w:rsidR="00750D4D" w:rsidRPr="00194C69">
        <w:rPr>
          <w:rFonts w:ascii="Times New Roman" w:hAnsi="Times New Roman" w:cs="Times New Roman"/>
        </w:rPr>
        <w:t>параметрах</w:t>
      </w:r>
      <w:r w:rsidR="00194C69">
        <w:rPr>
          <w:rFonts w:ascii="Times New Roman" w:hAnsi="Times New Roman" w:cs="Times New Roman"/>
        </w:rPr>
        <w:t xml:space="preserve"> </w:t>
      </w:r>
      <w:r w:rsidR="00750D4D" w:rsidRPr="00194C69">
        <w:rPr>
          <w:rFonts w:ascii="Times New Roman" w:hAnsi="Times New Roman" w:cs="Times New Roman"/>
        </w:rPr>
        <w:t>своей</w:t>
      </w:r>
      <w:r w:rsidR="00194C69">
        <w:rPr>
          <w:rFonts w:ascii="Times New Roman" w:hAnsi="Times New Roman" w:cs="Times New Roman"/>
        </w:rPr>
        <w:t xml:space="preserve"> </w:t>
      </w:r>
      <w:r w:rsidR="00750D4D" w:rsidRPr="00194C69">
        <w:rPr>
          <w:rFonts w:ascii="Times New Roman" w:hAnsi="Times New Roman" w:cs="Times New Roman"/>
        </w:rPr>
        <w:t>деятельности</w:t>
      </w:r>
      <w:r w:rsidR="00194C69">
        <w:rPr>
          <w:rFonts w:ascii="Times New Roman" w:hAnsi="Times New Roman" w:cs="Times New Roman"/>
        </w:rPr>
        <w:t xml:space="preserve"> </w:t>
      </w:r>
      <w:r w:rsidR="00750D4D" w:rsidRPr="00194C69">
        <w:rPr>
          <w:rFonts w:ascii="Times New Roman" w:hAnsi="Times New Roman" w:cs="Times New Roman"/>
        </w:rPr>
        <w:t>–</w:t>
      </w:r>
      <w:r w:rsidR="00194C69">
        <w:rPr>
          <w:rFonts w:ascii="Times New Roman" w:hAnsi="Times New Roman" w:cs="Times New Roman"/>
        </w:rPr>
        <w:t xml:space="preserve"> </w:t>
      </w:r>
      <w:r w:rsidR="00750D4D" w:rsidRPr="00194C69">
        <w:rPr>
          <w:rFonts w:ascii="Times New Roman" w:hAnsi="Times New Roman" w:cs="Times New Roman"/>
        </w:rPr>
        <w:t>целях,</w:t>
      </w:r>
      <w:r w:rsidR="00194C69">
        <w:rPr>
          <w:rFonts w:ascii="Times New Roman" w:hAnsi="Times New Roman" w:cs="Times New Roman"/>
        </w:rPr>
        <w:t xml:space="preserve"> </w:t>
      </w:r>
      <w:r w:rsidR="00750D4D" w:rsidRPr="00194C69">
        <w:rPr>
          <w:rFonts w:ascii="Times New Roman" w:hAnsi="Times New Roman" w:cs="Times New Roman"/>
        </w:rPr>
        <w:t>задачах,</w:t>
      </w:r>
      <w:r w:rsidR="00194C69">
        <w:rPr>
          <w:rFonts w:ascii="Times New Roman" w:hAnsi="Times New Roman" w:cs="Times New Roman"/>
        </w:rPr>
        <w:t xml:space="preserve"> </w:t>
      </w:r>
      <w:r w:rsidR="00750D4D" w:rsidRPr="00194C69">
        <w:rPr>
          <w:rFonts w:ascii="Times New Roman" w:hAnsi="Times New Roman" w:cs="Times New Roman"/>
        </w:rPr>
        <w:t>принципах,</w:t>
      </w:r>
      <w:r w:rsidR="00194C69">
        <w:rPr>
          <w:rFonts w:ascii="Times New Roman" w:hAnsi="Times New Roman" w:cs="Times New Roman"/>
        </w:rPr>
        <w:t xml:space="preserve"> </w:t>
      </w:r>
      <w:r w:rsidR="00750D4D" w:rsidRPr="00194C69">
        <w:rPr>
          <w:rFonts w:ascii="Times New Roman" w:hAnsi="Times New Roman" w:cs="Times New Roman"/>
        </w:rPr>
        <w:t>принятии</w:t>
      </w:r>
      <w:r w:rsidR="00194C69">
        <w:rPr>
          <w:rFonts w:ascii="Times New Roman" w:hAnsi="Times New Roman" w:cs="Times New Roman"/>
        </w:rPr>
        <w:t xml:space="preserve"> </w:t>
      </w:r>
      <w:r w:rsidR="00750D4D" w:rsidRPr="00194C69">
        <w:rPr>
          <w:rFonts w:ascii="Times New Roman" w:hAnsi="Times New Roman" w:cs="Times New Roman"/>
        </w:rPr>
        <w:t>решений</w:t>
      </w:r>
      <w:r w:rsidR="00194C69">
        <w:rPr>
          <w:rFonts w:ascii="Times New Roman" w:hAnsi="Times New Roman" w:cs="Times New Roman"/>
        </w:rPr>
        <w:t xml:space="preserve"> </w:t>
      </w:r>
      <w:r w:rsidR="00750D4D" w:rsidRPr="00194C69">
        <w:rPr>
          <w:rFonts w:ascii="Times New Roman" w:hAnsi="Times New Roman" w:cs="Times New Roman"/>
        </w:rPr>
        <w:t>и</w:t>
      </w:r>
      <w:r w:rsidR="00194C69">
        <w:rPr>
          <w:rFonts w:ascii="Times New Roman" w:hAnsi="Times New Roman" w:cs="Times New Roman"/>
        </w:rPr>
        <w:t xml:space="preserve"> </w:t>
      </w:r>
      <w:r w:rsidR="00750D4D" w:rsidRPr="00194C69">
        <w:rPr>
          <w:rFonts w:ascii="Times New Roman" w:hAnsi="Times New Roman" w:cs="Times New Roman"/>
        </w:rPr>
        <w:t>т.п.</w:t>
      </w:r>
      <w:r w:rsidR="00194C69">
        <w:rPr>
          <w:rFonts w:ascii="Times New Roman" w:hAnsi="Times New Roman" w:cs="Times New Roman"/>
        </w:rPr>
        <w:t xml:space="preserve"> </w:t>
      </w:r>
      <w:r w:rsidR="00750D4D" w:rsidRPr="00194C69">
        <w:rPr>
          <w:rFonts w:ascii="Times New Roman" w:hAnsi="Times New Roman" w:cs="Times New Roman"/>
        </w:rPr>
        <w:t>строит</w:t>
      </w:r>
      <w:r w:rsidR="00194C69">
        <w:rPr>
          <w:rFonts w:ascii="Times New Roman" w:hAnsi="Times New Roman" w:cs="Times New Roman"/>
        </w:rPr>
        <w:t xml:space="preserve"> </w:t>
      </w:r>
      <w:r w:rsidR="00750D4D" w:rsidRPr="00194C69">
        <w:rPr>
          <w:rFonts w:ascii="Times New Roman" w:hAnsi="Times New Roman" w:cs="Times New Roman"/>
        </w:rPr>
        <w:t>взаимоотношения</w:t>
      </w:r>
      <w:r w:rsidR="00194C69">
        <w:rPr>
          <w:rFonts w:ascii="Times New Roman" w:hAnsi="Times New Roman" w:cs="Times New Roman"/>
        </w:rPr>
        <w:t xml:space="preserve"> </w:t>
      </w:r>
      <w:r w:rsidR="00750D4D" w:rsidRPr="00194C69">
        <w:rPr>
          <w:rFonts w:ascii="Times New Roman" w:hAnsi="Times New Roman" w:cs="Times New Roman"/>
        </w:rPr>
        <w:t>между</w:t>
      </w:r>
      <w:r w:rsidR="00194C69">
        <w:rPr>
          <w:rFonts w:ascii="Times New Roman" w:hAnsi="Times New Roman" w:cs="Times New Roman"/>
        </w:rPr>
        <w:t xml:space="preserve"> </w:t>
      </w:r>
      <w:r w:rsidR="00750D4D" w:rsidRPr="00194C69">
        <w:rPr>
          <w:rFonts w:ascii="Times New Roman" w:hAnsi="Times New Roman" w:cs="Times New Roman"/>
        </w:rPr>
        <w:t>участниками</w:t>
      </w:r>
      <w:r w:rsidR="00194C69">
        <w:rPr>
          <w:rFonts w:ascii="Times New Roman" w:hAnsi="Times New Roman" w:cs="Times New Roman"/>
        </w:rPr>
        <w:t xml:space="preserve"> </w:t>
      </w:r>
      <w:r w:rsidR="00750D4D" w:rsidRPr="00194C69">
        <w:rPr>
          <w:rFonts w:ascii="Times New Roman" w:hAnsi="Times New Roman" w:cs="Times New Roman"/>
        </w:rPr>
        <w:t>на</w:t>
      </w:r>
      <w:r w:rsidR="00194C69">
        <w:rPr>
          <w:rFonts w:ascii="Times New Roman" w:hAnsi="Times New Roman" w:cs="Times New Roman"/>
        </w:rPr>
        <w:t xml:space="preserve"> </w:t>
      </w:r>
      <w:r w:rsidR="00750D4D" w:rsidRPr="00194C69">
        <w:rPr>
          <w:rFonts w:ascii="Times New Roman" w:hAnsi="Times New Roman" w:cs="Times New Roman"/>
        </w:rPr>
        <w:t>основах</w:t>
      </w:r>
      <w:r w:rsidR="00194C69">
        <w:rPr>
          <w:rFonts w:ascii="Times New Roman" w:hAnsi="Times New Roman" w:cs="Times New Roman"/>
        </w:rPr>
        <w:t xml:space="preserve"> </w:t>
      </w:r>
      <w:r w:rsidR="00750D4D" w:rsidRPr="00194C69">
        <w:rPr>
          <w:rFonts w:ascii="Times New Roman" w:hAnsi="Times New Roman" w:cs="Times New Roman"/>
        </w:rPr>
        <w:t>многосторонности,</w:t>
      </w:r>
      <w:r w:rsidR="00194C69">
        <w:rPr>
          <w:rFonts w:ascii="Times New Roman" w:hAnsi="Times New Roman" w:cs="Times New Roman"/>
        </w:rPr>
        <w:t xml:space="preserve"> </w:t>
      </w:r>
      <w:r w:rsidR="00750D4D" w:rsidRPr="00194C69">
        <w:rPr>
          <w:rFonts w:ascii="Times New Roman" w:hAnsi="Times New Roman" w:cs="Times New Roman"/>
        </w:rPr>
        <w:t>верховенства</w:t>
      </w:r>
      <w:r w:rsidR="00194C69">
        <w:rPr>
          <w:rFonts w:ascii="Times New Roman" w:hAnsi="Times New Roman" w:cs="Times New Roman"/>
        </w:rPr>
        <w:t xml:space="preserve"> </w:t>
      </w:r>
      <w:r w:rsidR="00750D4D" w:rsidRPr="00194C69">
        <w:rPr>
          <w:rFonts w:ascii="Times New Roman" w:hAnsi="Times New Roman" w:cs="Times New Roman"/>
        </w:rPr>
        <w:t>права,</w:t>
      </w:r>
      <w:r w:rsidR="00194C69">
        <w:rPr>
          <w:rFonts w:ascii="Times New Roman" w:hAnsi="Times New Roman" w:cs="Times New Roman"/>
        </w:rPr>
        <w:t xml:space="preserve"> </w:t>
      </w:r>
      <w:r w:rsidR="00750D4D" w:rsidRPr="00194C69">
        <w:rPr>
          <w:rFonts w:ascii="Times New Roman" w:hAnsi="Times New Roman" w:cs="Times New Roman"/>
        </w:rPr>
        <w:t>открытости,</w:t>
      </w:r>
      <w:r w:rsidR="00194C69">
        <w:rPr>
          <w:rFonts w:ascii="Times New Roman" w:hAnsi="Times New Roman" w:cs="Times New Roman"/>
        </w:rPr>
        <w:t xml:space="preserve"> </w:t>
      </w:r>
      <w:r w:rsidR="00750D4D" w:rsidRPr="00194C69">
        <w:rPr>
          <w:rFonts w:ascii="Times New Roman" w:hAnsi="Times New Roman" w:cs="Times New Roman"/>
        </w:rPr>
        <w:t>инклюзивности,</w:t>
      </w:r>
      <w:r w:rsidR="00194C69">
        <w:rPr>
          <w:rFonts w:ascii="Times New Roman" w:hAnsi="Times New Roman" w:cs="Times New Roman"/>
        </w:rPr>
        <w:t xml:space="preserve"> </w:t>
      </w:r>
      <w:r w:rsidR="00750D4D" w:rsidRPr="00194C69">
        <w:rPr>
          <w:rFonts w:ascii="Times New Roman" w:hAnsi="Times New Roman" w:cs="Times New Roman"/>
        </w:rPr>
        <w:t>консенсуса,</w:t>
      </w:r>
      <w:r w:rsidR="00194C69">
        <w:rPr>
          <w:rFonts w:ascii="Times New Roman" w:hAnsi="Times New Roman" w:cs="Times New Roman"/>
        </w:rPr>
        <w:t xml:space="preserve"> </w:t>
      </w:r>
      <w:r w:rsidR="00750D4D" w:rsidRPr="00194C69">
        <w:rPr>
          <w:rFonts w:ascii="Times New Roman" w:hAnsi="Times New Roman" w:cs="Times New Roman"/>
        </w:rPr>
        <w:t>общего</w:t>
      </w:r>
      <w:r w:rsidR="00194C69">
        <w:rPr>
          <w:rFonts w:ascii="Times New Roman" w:hAnsi="Times New Roman" w:cs="Times New Roman"/>
        </w:rPr>
        <w:t xml:space="preserve"> </w:t>
      </w:r>
      <w:r w:rsidR="00750D4D" w:rsidRPr="00194C69">
        <w:rPr>
          <w:rFonts w:ascii="Times New Roman" w:hAnsi="Times New Roman" w:cs="Times New Roman"/>
        </w:rPr>
        <w:t>согласия,</w:t>
      </w:r>
      <w:r w:rsidR="00194C69">
        <w:rPr>
          <w:rFonts w:ascii="Times New Roman" w:hAnsi="Times New Roman" w:cs="Times New Roman"/>
        </w:rPr>
        <w:t xml:space="preserve"> </w:t>
      </w:r>
      <w:r w:rsidR="00750D4D" w:rsidRPr="00194C69">
        <w:rPr>
          <w:rFonts w:ascii="Times New Roman" w:hAnsi="Times New Roman" w:cs="Times New Roman"/>
        </w:rPr>
        <w:t>гибкости,</w:t>
      </w:r>
      <w:r w:rsidR="00194C69">
        <w:rPr>
          <w:rFonts w:ascii="Times New Roman" w:hAnsi="Times New Roman" w:cs="Times New Roman"/>
        </w:rPr>
        <w:t xml:space="preserve"> </w:t>
      </w:r>
      <w:r w:rsidR="00750D4D" w:rsidRPr="00194C69">
        <w:rPr>
          <w:rFonts w:ascii="Times New Roman" w:hAnsi="Times New Roman" w:cs="Times New Roman"/>
        </w:rPr>
        <w:t>прозрачности,</w:t>
      </w:r>
      <w:r w:rsidR="00194C69">
        <w:rPr>
          <w:rFonts w:ascii="Times New Roman" w:hAnsi="Times New Roman" w:cs="Times New Roman"/>
        </w:rPr>
        <w:t xml:space="preserve"> </w:t>
      </w:r>
      <w:r w:rsidR="00750D4D" w:rsidRPr="00194C69">
        <w:rPr>
          <w:rFonts w:ascii="Times New Roman" w:hAnsi="Times New Roman" w:cs="Times New Roman"/>
        </w:rPr>
        <w:t>равноправия,</w:t>
      </w:r>
      <w:r w:rsidR="00194C69">
        <w:rPr>
          <w:rFonts w:ascii="Times New Roman" w:hAnsi="Times New Roman" w:cs="Times New Roman"/>
        </w:rPr>
        <w:t xml:space="preserve"> </w:t>
      </w:r>
      <w:r w:rsidR="00750D4D" w:rsidRPr="00194C69">
        <w:rPr>
          <w:rFonts w:ascii="Times New Roman" w:hAnsi="Times New Roman" w:cs="Times New Roman"/>
        </w:rPr>
        <w:t>справедливости,</w:t>
      </w:r>
      <w:r w:rsidR="00194C69">
        <w:rPr>
          <w:rFonts w:ascii="Times New Roman" w:hAnsi="Times New Roman" w:cs="Times New Roman"/>
        </w:rPr>
        <w:t xml:space="preserve"> </w:t>
      </w:r>
      <w:r w:rsidR="00750D4D" w:rsidRPr="00194C69">
        <w:rPr>
          <w:rFonts w:ascii="Times New Roman" w:hAnsi="Times New Roman" w:cs="Times New Roman"/>
        </w:rPr>
        <w:t>учета</w:t>
      </w:r>
      <w:r w:rsidR="00194C69">
        <w:rPr>
          <w:rFonts w:ascii="Times New Roman" w:hAnsi="Times New Roman" w:cs="Times New Roman"/>
        </w:rPr>
        <w:t xml:space="preserve"> </w:t>
      </w:r>
      <w:r w:rsidR="00750D4D" w:rsidRPr="00194C69">
        <w:rPr>
          <w:rFonts w:ascii="Times New Roman" w:hAnsi="Times New Roman" w:cs="Times New Roman"/>
        </w:rPr>
        <w:t>национальных</w:t>
      </w:r>
      <w:r w:rsidR="00194C69">
        <w:rPr>
          <w:rFonts w:ascii="Times New Roman" w:hAnsi="Times New Roman" w:cs="Times New Roman"/>
        </w:rPr>
        <w:t xml:space="preserve"> </w:t>
      </w:r>
      <w:r w:rsidR="00750D4D" w:rsidRPr="00194C69">
        <w:rPr>
          <w:rFonts w:ascii="Times New Roman" w:hAnsi="Times New Roman" w:cs="Times New Roman"/>
        </w:rPr>
        <w:t>интересов,</w:t>
      </w:r>
      <w:r w:rsidR="00194C69">
        <w:rPr>
          <w:rFonts w:ascii="Times New Roman" w:hAnsi="Times New Roman" w:cs="Times New Roman"/>
        </w:rPr>
        <w:t xml:space="preserve"> </w:t>
      </w:r>
      <w:r w:rsidR="00750D4D" w:rsidRPr="00194C69">
        <w:rPr>
          <w:rFonts w:ascii="Times New Roman" w:hAnsi="Times New Roman" w:cs="Times New Roman"/>
        </w:rPr>
        <w:t>взаимовыгодности,</w:t>
      </w:r>
      <w:r w:rsidR="00194C69">
        <w:rPr>
          <w:rFonts w:ascii="Times New Roman" w:hAnsi="Times New Roman" w:cs="Times New Roman"/>
        </w:rPr>
        <w:t xml:space="preserve"> </w:t>
      </w:r>
      <w:r w:rsidR="00750D4D" w:rsidRPr="00194C69">
        <w:rPr>
          <w:rFonts w:ascii="Times New Roman" w:hAnsi="Times New Roman" w:cs="Times New Roman"/>
        </w:rPr>
        <w:t>уважения</w:t>
      </w:r>
      <w:r w:rsidR="00194C69">
        <w:rPr>
          <w:rFonts w:ascii="Times New Roman" w:hAnsi="Times New Roman" w:cs="Times New Roman"/>
        </w:rPr>
        <w:t xml:space="preserve"> </w:t>
      </w:r>
      <w:r w:rsidR="00750D4D" w:rsidRPr="00194C69">
        <w:rPr>
          <w:rFonts w:ascii="Times New Roman" w:hAnsi="Times New Roman" w:cs="Times New Roman"/>
        </w:rPr>
        <w:t>суверенитета</w:t>
      </w:r>
      <w:r w:rsidR="00194C69">
        <w:rPr>
          <w:rFonts w:ascii="Times New Roman" w:hAnsi="Times New Roman" w:cs="Times New Roman"/>
        </w:rPr>
        <w:t xml:space="preserve"> </w:t>
      </w:r>
      <w:r w:rsidR="00750D4D" w:rsidRPr="00194C69">
        <w:rPr>
          <w:rFonts w:ascii="Times New Roman" w:hAnsi="Times New Roman" w:cs="Times New Roman"/>
        </w:rPr>
        <w:t>и</w:t>
      </w:r>
      <w:r w:rsidR="00194C69">
        <w:rPr>
          <w:rFonts w:ascii="Times New Roman" w:hAnsi="Times New Roman" w:cs="Times New Roman"/>
        </w:rPr>
        <w:t xml:space="preserve"> </w:t>
      </w:r>
      <w:r w:rsidR="00750D4D" w:rsidRPr="00194C69">
        <w:rPr>
          <w:rFonts w:ascii="Times New Roman" w:hAnsi="Times New Roman" w:cs="Times New Roman"/>
        </w:rPr>
        <w:t>соблюдения</w:t>
      </w:r>
      <w:r w:rsidR="00194C69">
        <w:rPr>
          <w:rFonts w:ascii="Times New Roman" w:hAnsi="Times New Roman" w:cs="Times New Roman"/>
        </w:rPr>
        <w:t xml:space="preserve"> </w:t>
      </w:r>
      <w:r w:rsidR="00750D4D" w:rsidRPr="00194C69">
        <w:rPr>
          <w:rFonts w:ascii="Times New Roman" w:hAnsi="Times New Roman" w:cs="Times New Roman"/>
        </w:rPr>
        <w:t>других</w:t>
      </w:r>
      <w:r w:rsidR="00194C69">
        <w:rPr>
          <w:rFonts w:ascii="Times New Roman" w:hAnsi="Times New Roman" w:cs="Times New Roman"/>
        </w:rPr>
        <w:t xml:space="preserve"> </w:t>
      </w:r>
      <w:r w:rsidR="00750D4D" w:rsidRPr="00194C69">
        <w:rPr>
          <w:rFonts w:ascii="Times New Roman" w:hAnsi="Times New Roman" w:cs="Times New Roman"/>
        </w:rPr>
        <w:t>принципов</w:t>
      </w:r>
      <w:r w:rsidR="00194C69">
        <w:rPr>
          <w:rFonts w:ascii="Times New Roman" w:hAnsi="Times New Roman" w:cs="Times New Roman"/>
        </w:rPr>
        <w:t xml:space="preserve"> </w:t>
      </w:r>
      <w:r w:rsidR="00750D4D" w:rsidRPr="00194C69">
        <w:rPr>
          <w:rFonts w:ascii="Times New Roman" w:hAnsi="Times New Roman" w:cs="Times New Roman"/>
        </w:rPr>
        <w:t>Устава</w:t>
      </w:r>
      <w:r w:rsidR="00194C69">
        <w:rPr>
          <w:rFonts w:ascii="Times New Roman" w:hAnsi="Times New Roman" w:cs="Times New Roman"/>
        </w:rPr>
        <w:t xml:space="preserve"> </w:t>
      </w:r>
      <w:r w:rsidR="00750D4D" w:rsidRPr="00194C69">
        <w:rPr>
          <w:rFonts w:ascii="Times New Roman" w:hAnsi="Times New Roman" w:cs="Times New Roman"/>
        </w:rPr>
        <w:t>ООН,</w:t>
      </w:r>
      <w:r w:rsidR="00194C69">
        <w:rPr>
          <w:rFonts w:ascii="Times New Roman" w:hAnsi="Times New Roman" w:cs="Times New Roman"/>
        </w:rPr>
        <w:t xml:space="preserve"> </w:t>
      </w:r>
      <w:r w:rsidR="00750D4D" w:rsidRPr="00194C69">
        <w:rPr>
          <w:rFonts w:ascii="Times New Roman" w:hAnsi="Times New Roman" w:cs="Times New Roman"/>
        </w:rPr>
        <w:t>а</w:t>
      </w:r>
      <w:r w:rsidR="00194C69">
        <w:rPr>
          <w:rFonts w:ascii="Times New Roman" w:hAnsi="Times New Roman" w:cs="Times New Roman"/>
        </w:rPr>
        <w:t xml:space="preserve"> </w:t>
      </w:r>
      <w:r w:rsidR="00750D4D" w:rsidRPr="00194C69">
        <w:rPr>
          <w:rFonts w:ascii="Times New Roman" w:hAnsi="Times New Roman" w:cs="Times New Roman"/>
        </w:rPr>
        <w:t>также</w:t>
      </w:r>
      <w:r w:rsidR="00194C69">
        <w:rPr>
          <w:rFonts w:ascii="Times New Roman" w:hAnsi="Times New Roman" w:cs="Times New Roman"/>
        </w:rPr>
        <w:t xml:space="preserve"> </w:t>
      </w:r>
      <w:r w:rsidR="00750D4D" w:rsidRPr="00194C69">
        <w:rPr>
          <w:rFonts w:ascii="Times New Roman" w:hAnsi="Times New Roman" w:cs="Times New Roman"/>
        </w:rPr>
        <w:t>правил</w:t>
      </w:r>
      <w:r w:rsidR="00194C69">
        <w:rPr>
          <w:rFonts w:ascii="Times New Roman" w:hAnsi="Times New Roman" w:cs="Times New Roman"/>
        </w:rPr>
        <w:t xml:space="preserve"> </w:t>
      </w:r>
      <w:r w:rsidR="00750D4D" w:rsidRPr="00194C69">
        <w:rPr>
          <w:rFonts w:ascii="Times New Roman" w:hAnsi="Times New Roman" w:cs="Times New Roman"/>
        </w:rPr>
        <w:t>ВТО</w:t>
      </w:r>
      <w:r w:rsidR="00C438CE" w:rsidRPr="00194C69">
        <w:rPr>
          <w:rStyle w:val="a6"/>
          <w:rFonts w:ascii="Times New Roman" w:hAnsi="Times New Roman" w:cs="Times New Roman"/>
        </w:rPr>
        <w:footnoteReference w:id="23"/>
      </w:r>
      <w:r w:rsidR="00750D4D" w:rsidRPr="00194C69">
        <w:rPr>
          <w:rFonts w:ascii="Times New Roman" w:hAnsi="Times New Roman" w:cs="Times New Roman"/>
        </w:rPr>
        <w:t>.</w:t>
      </w:r>
      <w:r w:rsidR="00194C69">
        <w:rPr>
          <w:rFonts w:ascii="Times New Roman" w:hAnsi="Times New Roman" w:cs="Times New Roman"/>
        </w:rPr>
        <w:t xml:space="preserve"> </w:t>
      </w:r>
      <w:r w:rsidR="003D6758" w:rsidRPr="00194C69">
        <w:rPr>
          <w:rFonts w:ascii="Times New Roman" w:hAnsi="Times New Roman" w:cs="Times New Roman"/>
        </w:rPr>
        <w:t>В</w:t>
      </w:r>
      <w:r w:rsidR="00194C69">
        <w:rPr>
          <w:rFonts w:ascii="Times New Roman" w:hAnsi="Times New Roman" w:cs="Times New Roman"/>
        </w:rPr>
        <w:t xml:space="preserve"> </w:t>
      </w:r>
      <w:r w:rsidR="003D6758" w:rsidRPr="00194C69">
        <w:rPr>
          <w:rFonts w:ascii="Times New Roman" w:hAnsi="Times New Roman" w:cs="Times New Roman"/>
        </w:rPr>
        <w:t>финальной</w:t>
      </w:r>
      <w:r w:rsidR="00194C69">
        <w:rPr>
          <w:rFonts w:ascii="Times New Roman" w:hAnsi="Times New Roman" w:cs="Times New Roman"/>
        </w:rPr>
        <w:t xml:space="preserve"> </w:t>
      </w:r>
      <w:r w:rsidR="003D6758" w:rsidRPr="00194C69">
        <w:rPr>
          <w:rFonts w:ascii="Times New Roman" w:hAnsi="Times New Roman" w:cs="Times New Roman"/>
        </w:rPr>
        <w:t>части</w:t>
      </w:r>
      <w:r w:rsidR="00194C69">
        <w:rPr>
          <w:rFonts w:ascii="Times New Roman" w:hAnsi="Times New Roman" w:cs="Times New Roman"/>
        </w:rPr>
        <w:t xml:space="preserve"> </w:t>
      </w:r>
      <w:r w:rsidR="00563E47" w:rsidRPr="00194C69">
        <w:rPr>
          <w:rFonts w:ascii="Times New Roman" w:hAnsi="Times New Roman" w:cs="Times New Roman"/>
        </w:rPr>
        <w:t>публикаци</w:t>
      </w:r>
      <w:r w:rsidR="003D6758" w:rsidRPr="00194C69">
        <w:rPr>
          <w:rFonts w:ascii="Times New Roman" w:hAnsi="Times New Roman" w:cs="Times New Roman"/>
        </w:rPr>
        <w:t>и</w:t>
      </w:r>
      <w:r w:rsidR="00194C69">
        <w:rPr>
          <w:rFonts w:ascii="Times New Roman" w:hAnsi="Times New Roman" w:cs="Times New Roman"/>
        </w:rPr>
        <w:t xml:space="preserve"> </w:t>
      </w:r>
      <w:r w:rsidR="00564CE1" w:rsidRPr="00194C69">
        <w:rPr>
          <w:rFonts w:ascii="Times New Roman" w:hAnsi="Times New Roman" w:cs="Times New Roman"/>
        </w:rPr>
        <w:t>автор</w:t>
      </w:r>
      <w:r w:rsidR="00194C69">
        <w:rPr>
          <w:rFonts w:ascii="Times New Roman" w:hAnsi="Times New Roman" w:cs="Times New Roman"/>
        </w:rPr>
        <w:t xml:space="preserve"> </w:t>
      </w:r>
      <w:r w:rsidR="00564CE1" w:rsidRPr="00194C69">
        <w:rPr>
          <w:rFonts w:ascii="Times New Roman" w:hAnsi="Times New Roman" w:cs="Times New Roman"/>
        </w:rPr>
        <w:t>представляет</w:t>
      </w:r>
      <w:r w:rsidR="00194C69">
        <w:rPr>
          <w:rFonts w:ascii="Times New Roman" w:hAnsi="Times New Roman" w:cs="Times New Roman"/>
        </w:rPr>
        <w:t xml:space="preserve"> </w:t>
      </w:r>
      <w:r w:rsidR="008D184C" w:rsidRPr="00194C69">
        <w:rPr>
          <w:rFonts w:ascii="Times New Roman" w:hAnsi="Times New Roman" w:cs="Times New Roman"/>
        </w:rPr>
        <w:t>итоговое</w:t>
      </w:r>
      <w:r w:rsidR="00194C69">
        <w:rPr>
          <w:rFonts w:ascii="Times New Roman" w:hAnsi="Times New Roman" w:cs="Times New Roman"/>
        </w:rPr>
        <w:t xml:space="preserve"> </w:t>
      </w:r>
      <w:r w:rsidR="008D184C" w:rsidRPr="00194C69">
        <w:rPr>
          <w:rFonts w:ascii="Times New Roman" w:hAnsi="Times New Roman" w:cs="Times New Roman"/>
        </w:rPr>
        <w:t>заключение</w:t>
      </w:r>
      <w:r w:rsidR="00194C69">
        <w:rPr>
          <w:rFonts w:ascii="Times New Roman" w:hAnsi="Times New Roman" w:cs="Times New Roman"/>
        </w:rPr>
        <w:t xml:space="preserve"> </w:t>
      </w:r>
      <w:r w:rsidR="00564CE1" w:rsidRPr="00194C69">
        <w:rPr>
          <w:rFonts w:ascii="Times New Roman" w:hAnsi="Times New Roman" w:cs="Times New Roman"/>
        </w:rPr>
        <w:t>по</w:t>
      </w:r>
      <w:r w:rsidR="00194C69">
        <w:rPr>
          <w:rFonts w:ascii="Times New Roman" w:hAnsi="Times New Roman" w:cs="Times New Roman"/>
        </w:rPr>
        <w:t xml:space="preserve"> </w:t>
      </w:r>
      <w:r w:rsidR="00563E47" w:rsidRPr="00194C69">
        <w:rPr>
          <w:rFonts w:ascii="Times New Roman" w:hAnsi="Times New Roman" w:cs="Times New Roman"/>
        </w:rPr>
        <w:t>дилемме,</w:t>
      </w:r>
      <w:r w:rsidR="00194C69">
        <w:rPr>
          <w:rFonts w:ascii="Times New Roman" w:hAnsi="Times New Roman" w:cs="Times New Roman"/>
        </w:rPr>
        <w:t xml:space="preserve"> </w:t>
      </w:r>
      <w:r w:rsidR="00563E47" w:rsidRPr="00194C69">
        <w:rPr>
          <w:rFonts w:ascii="Times New Roman" w:hAnsi="Times New Roman" w:cs="Times New Roman"/>
        </w:rPr>
        <w:t>сформулированной</w:t>
      </w:r>
      <w:r w:rsidR="00194C69">
        <w:rPr>
          <w:rFonts w:ascii="Times New Roman" w:hAnsi="Times New Roman" w:cs="Times New Roman"/>
        </w:rPr>
        <w:t xml:space="preserve"> </w:t>
      </w:r>
      <w:r w:rsidR="00563E47" w:rsidRPr="00194C69">
        <w:rPr>
          <w:rFonts w:ascii="Times New Roman" w:hAnsi="Times New Roman" w:cs="Times New Roman"/>
        </w:rPr>
        <w:t>им</w:t>
      </w:r>
      <w:r w:rsidR="00194C69">
        <w:rPr>
          <w:rFonts w:ascii="Times New Roman" w:hAnsi="Times New Roman" w:cs="Times New Roman"/>
        </w:rPr>
        <w:t xml:space="preserve"> </w:t>
      </w:r>
      <w:r w:rsidR="00563E47" w:rsidRPr="00194C69">
        <w:rPr>
          <w:rFonts w:ascii="Times New Roman" w:hAnsi="Times New Roman" w:cs="Times New Roman"/>
        </w:rPr>
        <w:t>в</w:t>
      </w:r>
      <w:r w:rsidR="00194C69">
        <w:rPr>
          <w:rFonts w:ascii="Times New Roman" w:hAnsi="Times New Roman" w:cs="Times New Roman"/>
        </w:rPr>
        <w:t xml:space="preserve"> </w:t>
      </w:r>
      <w:r w:rsidR="00563E47" w:rsidRPr="00194C69">
        <w:rPr>
          <w:rFonts w:ascii="Times New Roman" w:hAnsi="Times New Roman" w:cs="Times New Roman"/>
        </w:rPr>
        <w:t>начале</w:t>
      </w:r>
      <w:r w:rsidR="00194C69">
        <w:rPr>
          <w:rFonts w:ascii="Times New Roman" w:hAnsi="Times New Roman" w:cs="Times New Roman"/>
        </w:rPr>
        <w:t xml:space="preserve"> </w:t>
      </w:r>
      <w:r w:rsidR="00563E47" w:rsidRPr="00194C69">
        <w:rPr>
          <w:rFonts w:ascii="Times New Roman" w:hAnsi="Times New Roman" w:cs="Times New Roman"/>
        </w:rPr>
        <w:t>исследования</w:t>
      </w:r>
      <w:r w:rsidR="008D184C" w:rsidRPr="00194C69">
        <w:rPr>
          <w:rFonts w:ascii="Times New Roman" w:hAnsi="Times New Roman" w:cs="Times New Roman"/>
        </w:rPr>
        <w:t>,</w:t>
      </w:r>
      <w:r w:rsidR="00194C69">
        <w:rPr>
          <w:rFonts w:ascii="Times New Roman" w:hAnsi="Times New Roman" w:cs="Times New Roman"/>
        </w:rPr>
        <w:t xml:space="preserve"> </w:t>
      </w:r>
      <w:r w:rsidR="008D184C" w:rsidRPr="00194C69">
        <w:rPr>
          <w:rFonts w:ascii="Times New Roman" w:hAnsi="Times New Roman" w:cs="Times New Roman"/>
        </w:rPr>
        <w:t>–</w:t>
      </w:r>
      <w:r w:rsidR="00194C69">
        <w:rPr>
          <w:rFonts w:ascii="Times New Roman" w:hAnsi="Times New Roman" w:cs="Times New Roman"/>
        </w:rPr>
        <w:t xml:space="preserve"> </w:t>
      </w:r>
      <w:r w:rsidR="00B13AAC">
        <w:rPr>
          <w:rFonts w:ascii="Times New Roman" w:hAnsi="Times New Roman" w:cs="Times New Roman"/>
        </w:rPr>
        <w:t>«</w:t>
      </w:r>
      <w:r w:rsidR="00563E47" w:rsidRPr="00194C69">
        <w:rPr>
          <w:rStyle w:val="ezkurwreuab5ozgtqnkl"/>
          <w:rFonts w:ascii="Times New Roman" w:hAnsi="Times New Roman" w:cs="Times New Roman"/>
        </w:rPr>
        <w:t>существует</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ли</w:t>
      </w:r>
      <w:r w:rsidR="00194C69">
        <w:rPr>
          <w:rFonts w:ascii="Times New Roman" w:hAnsi="Times New Roman" w:cs="Times New Roman"/>
        </w:rPr>
        <w:t xml:space="preserve"> </w:t>
      </w:r>
      <w:r w:rsidR="00563E47" w:rsidRPr="00194C69">
        <w:rPr>
          <w:rFonts w:ascii="Times New Roman" w:hAnsi="Times New Roman" w:cs="Times New Roman"/>
        </w:rPr>
        <w:t>у</w:t>
      </w:r>
      <w:r w:rsidR="00194C69">
        <w:rPr>
          <w:rFonts w:ascii="Times New Roman" w:hAnsi="Times New Roman" w:cs="Times New Roman"/>
        </w:rPr>
        <w:t xml:space="preserve"> </w:t>
      </w:r>
      <w:r w:rsidR="00563E47" w:rsidRPr="00194C69">
        <w:rPr>
          <w:rFonts w:ascii="Times New Roman" w:hAnsi="Times New Roman" w:cs="Times New Roman"/>
        </w:rPr>
        <w:t>стран</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БРИКС</w:t>
      </w:r>
      <w:r w:rsidR="00194C69">
        <w:rPr>
          <w:rFonts w:ascii="Times New Roman" w:hAnsi="Times New Roman" w:cs="Times New Roman"/>
        </w:rPr>
        <w:t xml:space="preserve"> </w:t>
      </w:r>
      <w:r w:rsidR="00563E47" w:rsidRPr="00194C69">
        <w:rPr>
          <w:rFonts w:ascii="Times New Roman" w:hAnsi="Times New Roman" w:cs="Times New Roman"/>
        </w:rPr>
        <w:t>свое</w:t>
      </w:r>
      <w:r w:rsidR="00194C69">
        <w:rPr>
          <w:rFonts w:ascii="Times New Roman" w:hAnsi="Times New Roman" w:cs="Times New Roman"/>
        </w:rPr>
        <w:t xml:space="preserve"> </w:t>
      </w:r>
      <w:r w:rsidR="00563E47" w:rsidRPr="00194C69">
        <w:rPr>
          <w:rFonts w:ascii="Times New Roman" w:hAnsi="Times New Roman" w:cs="Times New Roman"/>
        </w:rPr>
        <w:t>виден</w:t>
      </w:r>
      <w:r w:rsidR="008D184C" w:rsidRPr="00194C69">
        <w:rPr>
          <w:rFonts w:ascii="Times New Roman" w:hAnsi="Times New Roman" w:cs="Times New Roman"/>
        </w:rPr>
        <w:t>ие</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международного</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права</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и</w:t>
      </w:r>
      <w:r w:rsidR="00194C69">
        <w:rPr>
          <w:rFonts w:ascii="Times New Roman" w:hAnsi="Times New Roman" w:cs="Times New Roman"/>
        </w:rPr>
        <w:t xml:space="preserve"> </w:t>
      </w:r>
      <w:r w:rsidR="00563E47" w:rsidRPr="00194C69">
        <w:rPr>
          <w:rFonts w:ascii="Times New Roman" w:hAnsi="Times New Roman" w:cs="Times New Roman"/>
        </w:rPr>
        <w:t>того,</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как</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оно</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структурировано</w:t>
      </w:r>
      <w:r w:rsidR="00B13AAC">
        <w:rPr>
          <w:rStyle w:val="ezkurwreuab5ozgtqnkl"/>
          <w:rFonts w:ascii="Times New Roman" w:hAnsi="Times New Roman" w:cs="Times New Roman"/>
        </w:rPr>
        <w:t>»</w:t>
      </w:r>
      <w:r w:rsidR="008D184C" w:rsidRPr="00194C69">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r w:rsidR="008D184C" w:rsidRPr="00194C69">
        <w:rPr>
          <w:rStyle w:val="ezkurwreuab5ozgtqnkl"/>
          <w:rFonts w:ascii="Times New Roman" w:hAnsi="Times New Roman" w:cs="Times New Roman"/>
        </w:rPr>
        <w:t>придя</w:t>
      </w:r>
      <w:r w:rsidR="00194C69">
        <w:rPr>
          <w:rStyle w:val="ezkurwreuab5ozgtqnkl"/>
          <w:rFonts w:ascii="Times New Roman" w:hAnsi="Times New Roman" w:cs="Times New Roman"/>
        </w:rPr>
        <w:t xml:space="preserve"> </w:t>
      </w:r>
      <w:r w:rsidR="008D184C" w:rsidRPr="00194C69">
        <w:rPr>
          <w:rStyle w:val="ezkurwreuab5ozgtqnkl"/>
          <w:rFonts w:ascii="Times New Roman" w:hAnsi="Times New Roman" w:cs="Times New Roman"/>
        </w:rPr>
        <w:t>к</w:t>
      </w:r>
      <w:r w:rsidR="00194C69">
        <w:rPr>
          <w:rStyle w:val="ezkurwreuab5ozgtqnkl"/>
          <w:rFonts w:ascii="Times New Roman" w:hAnsi="Times New Roman" w:cs="Times New Roman"/>
        </w:rPr>
        <w:t xml:space="preserve"> </w:t>
      </w:r>
      <w:r w:rsidR="008D184C" w:rsidRPr="00194C69">
        <w:rPr>
          <w:rStyle w:val="ezkurwreuab5ozgtqnkl"/>
          <w:rFonts w:ascii="Times New Roman" w:hAnsi="Times New Roman" w:cs="Times New Roman"/>
        </w:rPr>
        <w:t>убежденности,</w:t>
      </w:r>
      <w:r w:rsidR="00194C69">
        <w:rPr>
          <w:rStyle w:val="ezkurwreuab5ozgtqnkl"/>
          <w:rFonts w:ascii="Times New Roman" w:hAnsi="Times New Roman" w:cs="Times New Roman"/>
        </w:rPr>
        <w:t xml:space="preserve"> </w:t>
      </w:r>
      <w:r w:rsidR="00563E47" w:rsidRPr="00194C69">
        <w:rPr>
          <w:rStyle w:val="ezkurwreuab5ozgtqnkl"/>
          <w:rFonts w:ascii="Times New Roman" w:hAnsi="Times New Roman" w:cs="Times New Roman"/>
        </w:rPr>
        <w:t>что</w:t>
      </w:r>
      <w:r w:rsidR="00194C69">
        <w:rPr>
          <w:rFonts w:ascii="Times New Roman" w:hAnsi="Times New Roman" w:cs="Times New Roman"/>
        </w:rPr>
        <w:t xml:space="preserve"> </w:t>
      </w:r>
      <w:r w:rsidR="008D184C" w:rsidRPr="00194C69">
        <w:rPr>
          <w:rFonts w:ascii="Times New Roman" w:hAnsi="Times New Roman" w:cs="Times New Roman"/>
        </w:rPr>
        <w:t>искомое</w:t>
      </w:r>
      <w:r w:rsidR="00194C69">
        <w:rPr>
          <w:rFonts w:ascii="Times New Roman" w:hAnsi="Times New Roman" w:cs="Times New Roman"/>
        </w:rPr>
        <w:t xml:space="preserve"> </w:t>
      </w:r>
      <w:r w:rsidR="00563E47" w:rsidRPr="00194C69">
        <w:rPr>
          <w:rFonts w:ascii="Times New Roman" w:hAnsi="Times New Roman" w:cs="Times New Roman"/>
        </w:rPr>
        <w:t>представление</w:t>
      </w:r>
      <w:r w:rsidR="00194C69">
        <w:rPr>
          <w:rFonts w:ascii="Times New Roman" w:hAnsi="Times New Roman" w:cs="Times New Roman"/>
        </w:rPr>
        <w:t xml:space="preserve"> </w:t>
      </w:r>
      <w:r w:rsidR="00947E9D" w:rsidRPr="00194C69">
        <w:rPr>
          <w:rFonts w:ascii="Times New Roman" w:hAnsi="Times New Roman" w:cs="Times New Roman"/>
        </w:rPr>
        <w:t>в</w:t>
      </w:r>
      <w:r w:rsidR="00194C69">
        <w:rPr>
          <w:rFonts w:ascii="Times New Roman" w:hAnsi="Times New Roman" w:cs="Times New Roman"/>
        </w:rPr>
        <w:t xml:space="preserve"> </w:t>
      </w:r>
      <w:r w:rsidR="00947E9D" w:rsidRPr="00194C69">
        <w:rPr>
          <w:rFonts w:ascii="Times New Roman" w:hAnsi="Times New Roman" w:cs="Times New Roman"/>
        </w:rPr>
        <w:t>этом</w:t>
      </w:r>
      <w:r w:rsidR="00194C69">
        <w:rPr>
          <w:rFonts w:ascii="Times New Roman" w:hAnsi="Times New Roman" w:cs="Times New Roman"/>
        </w:rPr>
        <w:t xml:space="preserve"> </w:t>
      </w:r>
      <w:r w:rsidR="00947E9D" w:rsidRPr="00194C69">
        <w:rPr>
          <w:rFonts w:ascii="Times New Roman" w:hAnsi="Times New Roman" w:cs="Times New Roman"/>
        </w:rPr>
        <w:t>плане</w:t>
      </w:r>
      <w:r w:rsidR="00194C69">
        <w:rPr>
          <w:rFonts w:ascii="Times New Roman" w:hAnsi="Times New Roman" w:cs="Times New Roman"/>
        </w:rPr>
        <w:t xml:space="preserve"> </w:t>
      </w:r>
      <w:r w:rsidR="00563E47" w:rsidRPr="00194C69">
        <w:rPr>
          <w:rFonts w:ascii="Times New Roman" w:hAnsi="Times New Roman" w:cs="Times New Roman"/>
        </w:rPr>
        <w:t>у</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БРИКС</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существует</w:t>
      </w:r>
      <w:r w:rsidR="008D184C" w:rsidRPr="00194C69">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r w:rsidR="00B13AAC">
        <w:rPr>
          <w:rStyle w:val="ezkurwreuab5ozgtqnkl"/>
          <w:rFonts w:ascii="Times New Roman" w:hAnsi="Times New Roman" w:cs="Times New Roman"/>
        </w:rPr>
        <w:t>«</w:t>
      </w:r>
      <w:r w:rsidR="00563E47" w:rsidRPr="00194C69">
        <w:rPr>
          <w:rStyle w:val="ezkurwreuab5ozgtqnkl"/>
          <w:rFonts w:ascii="Times New Roman" w:hAnsi="Times New Roman" w:cs="Times New Roman"/>
        </w:rPr>
        <w:t>БРИКС</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можно</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рассматривать</w:t>
      </w:r>
      <w:r w:rsidR="00194C69">
        <w:rPr>
          <w:rStyle w:val="ezkurwreuab5ozgtqnkl"/>
          <w:rFonts w:ascii="Times New Roman" w:hAnsi="Times New Roman" w:cs="Times New Roman"/>
        </w:rPr>
        <w:t xml:space="preserve"> </w:t>
      </w:r>
      <w:r w:rsidR="008D184C" w:rsidRPr="00194C69">
        <w:rPr>
          <w:rStyle w:val="ezkurwreuab5ozgtqnkl"/>
          <w:rFonts w:ascii="Times New Roman" w:hAnsi="Times New Roman" w:cs="Times New Roman"/>
        </w:rPr>
        <w:t>в</w:t>
      </w:r>
      <w:r w:rsidR="00194C69">
        <w:rPr>
          <w:rStyle w:val="ezkurwreuab5ozgtqnkl"/>
          <w:rFonts w:ascii="Times New Roman" w:hAnsi="Times New Roman" w:cs="Times New Roman"/>
        </w:rPr>
        <w:t xml:space="preserve"> </w:t>
      </w:r>
      <w:r w:rsidR="008D184C" w:rsidRPr="00194C69">
        <w:rPr>
          <w:rStyle w:val="ezkurwreuab5ozgtqnkl"/>
          <w:rFonts w:ascii="Times New Roman" w:hAnsi="Times New Roman" w:cs="Times New Roman"/>
        </w:rPr>
        <w:t>качестве</w:t>
      </w:r>
      <w:r w:rsidR="00194C69">
        <w:rPr>
          <w:rStyle w:val="ezkurwreuab5ozgtqnkl"/>
          <w:rFonts w:ascii="Times New Roman" w:hAnsi="Times New Roman" w:cs="Times New Roman"/>
        </w:rPr>
        <w:t xml:space="preserve"> </w:t>
      </w:r>
      <w:r w:rsidR="00563E47" w:rsidRPr="00194C69">
        <w:rPr>
          <w:rStyle w:val="ezkurwreuab5ozgtqnkl"/>
          <w:rFonts w:ascii="Times New Roman" w:hAnsi="Times New Roman" w:cs="Times New Roman"/>
        </w:rPr>
        <w:t>субъекта</w:t>
      </w:r>
      <w:r w:rsidR="00563E47" w:rsidRPr="00194C69">
        <w:rPr>
          <w:rFonts w:ascii="Times New Roman" w:hAnsi="Times New Roman" w:cs="Times New Roman"/>
        </w:rPr>
        <w:t>,</w:t>
      </w:r>
      <w:r w:rsidR="00194C69">
        <w:rPr>
          <w:rFonts w:ascii="Times New Roman" w:hAnsi="Times New Roman" w:cs="Times New Roman"/>
        </w:rPr>
        <w:t xml:space="preserve"> </w:t>
      </w:r>
      <w:r w:rsidR="00CC04E9" w:rsidRPr="00194C69">
        <w:rPr>
          <w:rFonts w:ascii="Times New Roman" w:hAnsi="Times New Roman" w:cs="Times New Roman"/>
        </w:rPr>
        <w:t>образовавшегося</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с</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целью</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изменения</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мирового</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порядка,</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который</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использует</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международное</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право,</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либо</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как</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способ</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легитимизации</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своего</w:t>
      </w:r>
      <w:r w:rsidR="00194C69">
        <w:rPr>
          <w:rFonts w:ascii="Times New Roman" w:hAnsi="Times New Roman" w:cs="Times New Roman"/>
        </w:rPr>
        <w:t xml:space="preserve"> </w:t>
      </w:r>
      <w:r w:rsidR="00563E47" w:rsidRPr="00194C69">
        <w:rPr>
          <w:rFonts w:ascii="Times New Roman" w:hAnsi="Times New Roman" w:cs="Times New Roman"/>
        </w:rPr>
        <w:t>представления</w:t>
      </w:r>
      <w:r w:rsidR="00194C69">
        <w:rPr>
          <w:rStyle w:val="ezkurwreuab5ozgtqnkl"/>
          <w:rFonts w:ascii="Times New Roman" w:hAnsi="Times New Roman" w:cs="Times New Roman"/>
        </w:rPr>
        <w:t xml:space="preserve"> </w:t>
      </w:r>
      <w:r w:rsidR="008D184C" w:rsidRPr="00194C69">
        <w:rPr>
          <w:rStyle w:val="ezkurwreuab5ozgtqnkl"/>
          <w:rFonts w:ascii="Times New Roman" w:hAnsi="Times New Roman" w:cs="Times New Roman"/>
        </w:rPr>
        <w:t>о</w:t>
      </w:r>
      <w:r w:rsidR="00194C69">
        <w:rPr>
          <w:rStyle w:val="ezkurwreuab5ozgtqnkl"/>
          <w:rFonts w:ascii="Times New Roman" w:hAnsi="Times New Roman" w:cs="Times New Roman"/>
        </w:rPr>
        <w:t xml:space="preserve"> </w:t>
      </w:r>
      <w:r w:rsidR="008D184C" w:rsidRPr="00194C69">
        <w:rPr>
          <w:rStyle w:val="ezkurwreuab5ozgtqnkl"/>
          <w:rFonts w:ascii="Times New Roman" w:hAnsi="Times New Roman" w:cs="Times New Roman"/>
        </w:rPr>
        <w:t>последнем</w:t>
      </w:r>
      <w:r w:rsidR="00563E47" w:rsidRPr="00194C69">
        <w:rPr>
          <w:rFonts w:ascii="Times New Roman" w:hAnsi="Times New Roman" w:cs="Times New Roman"/>
        </w:rPr>
        <w:t>,</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когда</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выступает</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за</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более</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инклюзивную</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международную</w:t>
      </w:r>
      <w:r w:rsidR="00194C69">
        <w:rPr>
          <w:rFonts w:ascii="Times New Roman" w:hAnsi="Times New Roman" w:cs="Times New Roman"/>
        </w:rPr>
        <w:t xml:space="preserve"> </w:t>
      </w:r>
      <w:r w:rsidR="00563E47" w:rsidRPr="00194C69">
        <w:rPr>
          <w:rFonts w:ascii="Times New Roman" w:hAnsi="Times New Roman" w:cs="Times New Roman"/>
        </w:rPr>
        <w:t>фи</w:t>
      </w:r>
      <w:r w:rsidR="00563E47" w:rsidRPr="00194C69">
        <w:rPr>
          <w:rStyle w:val="ezkurwreuab5ozgtqnkl"/>
          <w:rFonts w:ascii="Times New Roman" w:hAnsi="Times New Roman" w:cs="Times New Roman"/>
        </w:rPr>
        <w:t>нансовую/экономическую</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архитектуру</w:t>
      </w:r>
      <w:r w:rsidR="00563E47" w:rsidRPr="00194C69">
        <w:rPr>
          <w:rFonts w:ascii="Times New Roman" w:hAnsi="Times New Roman" w:cs="Times New Roman"/>
        </w:rPr>
        <w:t>,</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либо</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для</w:t>
      </w:r>
      <w:r w:rsidR="00194C69">
        <w:rPr>
          <w:rFonts w:ascii="Times New Roman" w:hAnsi="Times New Roman" w:cs="Times New Roman"/>
        </w:rPr>
        <w:t xml:space="preserve"> </w:t>
      </w:r>
      <w:r w:rsidR="00563E47" w:rsidRPr="00194C69">
        <w:rPr>
          <w:rFonts w:ascii="Times New Roman" w:hAnsi="Times New Roman" w:cs="Times New Roman"/>
        </w:rPr>
        <w:t>его</w:t>
      </w:r>
      <w:r w:rsidR="00194C69">
        <w:rPr>
          <w:rFonts w:ascii="Times New Roman" w:hAnsi="Times New Roman" w:cs="Times New Roman"/>
        </w:rPr>
        <w:t xml:space="preserve"> </w:t>
      </w:r>
      <w:r w:rsidR="00563E47" w:rsidRPr="00194C69">
        <w:rPr>
          <w:rFonts w:ascii="Times New Roman" w:hAnsi="Times New Roman" w:cs="Times New Roman"/>
        </w:rPr>
        <w:t>поддержания</w:t>
      </w:r>
      <w:r w:rsidR="00563E47" w:rsidRPr="00194C69">
        <w:rPr>
          <w:rStyle w:val="ezkurwreuab5ozgtqnkl"/>
          <w:rFonts w:ascii="Times New Roman" w:hAnsi="Times New Roman" w:cs="Times New Roman"/>
        </w:rPr>
        <w:t>,</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как</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в</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случае</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с</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соглашением</w:t>
      </w:r>
      <w:r w:rsidR="00194C69">
        <w:rPr>
          <w:rFonts w:ascii="Times New Roman" w:hAnsi="Times New Roman" w:cs="Times New Roman"/>
        </w:rPr>
        <w:t xml:space="preserve"> </w:t>
      </w:r>
      <w:r w:rsidR="00563E47" w:rsidRPr="00194C69">
        <w:rPr>
          <w:rFonts w:ascii="Times New Roman" w:hAnsi="Times New Roman" w:cs="Times New Roman"/>
        </w:rPr>
        <w:t>о</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создании</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НБР</w:t>
      </w:r>
      <w:r w:rsidR="00194C69">
        <w:rPr>
          <w:rStyle w:val="ezkurwreuab5ozgtqnkl"/>
          <w:rFonts w:ascii="Times New Roman" w:hAnsi="Times New Roman" w:cs="Times New Roman"/>
        </w:rPr>
        <w:t xml:space="preserve"> </w:t>
      </w:r>
      <w:r w:rsidR="00563E47" w:rsidRPr="00194C69">
        <w:rPr>
          <w:rStyle w:val="ezkurwreuab5ozgtqnkl"/>
          <w:rFonts w:ascii="Times New Roman" w:hAnsi="Times New Roman" w:cs="Times New Roman"/>
        </w:rPr>
        <w:t>[Нового</w:t>
      </w:r>
      <w:r w:rsidR="00194C69">
        <w:rPr>
          <w:rStyle w:val="ezkurwreuab5ozgtqnkl"/>
          <w:rFonts w:ascii="Times New Roman" w:hAnsi="Times New Roman" w:cs="Times New Roman"/>
        </w:rPr>
        <w:t xml:space="preserve"> </w:t>
      </w:r>
      <w:r w:rsidR="00563E47" w:rsidRPr="00194C69">
        <w:rPr>
          <w:rStyle w:val="ezkurwreuab5ozgtqnkl"/>
          <w:rFonts w:ascii="Times New Roman" w:hAnsi="Times New Roman" w:cs="Times New Roman"/>
        </w:rPr>
        <w:t>банка</w:t>
      </w:r>
      <w:r w:rsidR="00194C69">
        <w:rPr>
          <w:rStyle w:val="ezkurwreuab5ozgtqnkl"/>
          <w:rFonts w:ascii="Times New Roman" w:hAnsi="Times New Roman" w:cs="Times New Roman"/>
        </w:rPr>
        <w:t xml:space="preserve"> </w:t>
      </w:r>
      <w:r w:rsidR="00563E47" w:rsidRPr="00194C69">
        <w:rPr>
          <w:rStyle w:val="ezkurwreuab5ozgtqnkl"/>
          <w:rFonts w:ascii="Times New Roman" w:hAnsi="Times New Roman" w:cs="Times New Roman"/>
        </w:rPr>
        <w:t>развития</w:t>
      </w:r>
      <w:r w:rsidR="00194C69">
        <w:rPr>
          <w:rStyle w:val="ezkurwreuab5ozgtqnkl"/>
          <w:rFonts w:ascii="Times New Roman" w:hAnsi="Times New Roman" w:cs="Times New Roman"/>
        </w:rPr>
        <w:t xml:space="preserve"> </w:t>
      </w:r>
      <w:r w:rsidR="00563E47" w:rsidRPr="00194C69">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r w:rsidR="00563E47" w:rsidRPr="00194C69">
        <w:rPr>
          <w:rStyle w:val="ezkurwreuab5ozgtqnkl"/>
          <w:rFonts w:ascii="Times New Roman" w:hAnsi="Times New Roman" w:cs="Times New Roman"/>
        </w:rPr>
        <w:t>Л.А.].</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Более</w:t>
      </w:r>
      <w:r w:rsidR="00194C69">
        <w:rPr>
          <w:rFonts w:ascii="Times New Roman" w:hAnsi="Times New Roman" w:cs="Times New Roman"/>
        </w:rPr>
        <w:t xml:space="preserve"> </w:t>
      </w:r>
      <w:r w:rsidR="00563E47" w:rsidRPr="00194C69">
        <w:rPr>
          <w:rFonts w:ascii="Times New Roman" w:hAnsi="Times New Roman" w:cs="Times New Roman"/>
        </w:rPr>
        <w:t>того</w:t>
      </w:r>
      <w:r w:rsidR="00563E47" w:rsidRPr="00194C69">
        <w:rPr>
          <w:rStyle w:val="ezkurwreuab5ozgtqnkl"/>
          <w:rFonts w:ascii="Times New Roman" w:hAnsi="Times New Roman" w:cs="Times New Roman"/>
        </w:rPr>
        <w:t>,</w:t>
      </w:r>
      <w:r w:rsidR="00194C69">
        <w:rPr>
          <w:rFonts w:ascii="Times New Roman" w:hAnsi="Times New Roman" w:cs="Times New Roman"/>
        </w:rPr>
        <w:t xml:space="preserve"> </w:t>
      </w:r>
      <w:r w:rsidR="00563E47" w:rsidRPr="00194C69">
        <w:rPr>
          <w:rFonts w:ascii="Times New Roman" w:hAnsi="Times New Roman" w:cs="Times New Roman"/>
        </w:rPr>
        <w:t>страны</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БРИКС</w:t>
      </w:r>
      <w:r w:rsidR="00194C69">
        <w:rPr>
          <w:rFonts w:ascii="Times New Roman" w:hAnsi="Times New Roman" w:cs="Times New Roman"/>
        </w:rPr>
        <w:t xml:space="preserve"> </w:t>
      </w:r>
      <w:r w:rsidR="00563E47" w:rsidRPr="00194C69">
        <w:rPr>
          <w:rFonts w:ascii="Times New Roman" w:hAnsi="Times New Roman" w:cs="Times New Roman"/>
        </w:rPr>
        <w:t>придают</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приоритетное</w:t>
      </w:r>
      <w:r w:rsidR="00194C69">
        <w:rPr>
          <w:rFonts w:ascii="Times New Roman" w:hAnsi="Times New Roman" w:cs="Times New Roman"/>
        </w:rPr>
        <w:t xml:space="preserve"> </w:t>
      </w:r>
      <w:r w:rsidR="00563E47" w:rsidRPr="00194C69">
        <w:rPr>
          <w:rFonts w:ascii="Times New Roman" w:hAnsi="Times New Roman" w:cs="Times New Roman"/>
        </w:rPr>
        <w:t>значение</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международному</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праву</w:t>
      </w:r>
      <w:r w:rsidR="00563E47" w:rsidRPr="00194C69">
        <w:rPr>
          <w:rFonts w:ascii="Times New Roman" w:hAnsi="Times New Roman" w:cs="Times New Roman"/>
        </w:rPr>
        <w:t>,</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которое</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можно</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рассматривать</w:t>
      </w:r>
      <w:r w:rsidR="00194C69">
        <w:rPr>
          <w:rFonts w:ascii="Times New Roman" w:hAnsi="Times New Roman" w:cs="Times New Roman"/>
        </w:rPr>
        <w:t xml:space="preserve"> </w:t>
      </w:r>
      <w:r w:rsidR="00CC04E9" w:rsidRPr="00194C69">
        <w:rPr>
          <w:rFonts w:ascii="Times New Roman" w:hAnsi="Times New Roman" w:cs="Times New Roman"/>
        </w:rPr>
        <w:t>в</w:t>
      </w:r>
      <w:r w:rsidR="00194C69">
        <w:rPr>
          <w:rFonts w:ascii="Times New Roman" w:hAnsi="Times New Roman" w:cs="Times New Roman"/>
        </w:rPr>
        <w:t xml:space="preserve"> </w:t>
      </w:r>
      <w:r w:rsidR="00CC04E9" w:rsidRPr="00194C69">
        <w:rPr>
          <w:rFonts w:ascii="Times New Roman" w:hAnsi="Times New Roman" w:cs="Times New Roman"/>
        </w:rPr>
        <w:t>виде</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результат</w:t>
      </w:r>
      <w:r w:rsidR="00CC04E9" w:rsidRPr="00194C69">
        <w:rPr>
          <w:rStyle w:val="ezkurwreuab5ozgtqnkl"/>
          <w:rFonts w:ascii="Times New Roman" w:hAnsi="Times New Roman" w:cs="Times New Roman"/>
        </w:rPr>
        <w:t>а</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процесса</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формирования</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консенсуса</w:t>
      </w:r>
      <w:r w:rsidR="00563E47" w:rsidRPr="00194C69">
        <w:rPr>
          <w:rFonts w:ascii="Times New Roman" w:hAnsi="Times New Roman" w:cs="Times New Roman"/>
        </w:rPr>
        <w:t>,</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проводимого</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в</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многосторонних</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организациях,</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что</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в</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то</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же</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время</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предоставляет</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государствам</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достаточно</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возможностей</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для</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участия,</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а</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также</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для</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выдвижения</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своих</w:t>
      </w:r>
      <w:r w:rsidR="00194C69">
        <w:rPr>
          <w:rFonts w:ascii="Times New Roman" w:hAnsi="Times New Roman" w:cs="Times New Roman"/>
        </w:rPr>
        <w:t xml:space="preserve"> </w:t>
      </w:r>
      <w:r w:rsidR="00563E47" w:rsidRPr="00194C69">
        <w:rPr>
          <w:rStyle w:val="ezkurwreuab5ozgtqnkl"/>
          <w:rFonts w:ascii="Times New Roman" w:hAnsi="Times New Roman" w:cs="Times New Roman"/>
        </w:rPr>
        <w:t>возражений</w:t>
      </w:r>
      <w:r w:rsidR="00B13AAC">
        <w:rPr>
          <w:rStyle w:val="ezkurwreuab5ozgtqnkl"/>
          <w:rFonts w:ascii="Times New Roman" w:hAnsi="Times New Roman" w:cs="Times New Roman"/>
        </w:rPr>
        <w:t>»</w:t>
      </w:r>
      <w:r w:rsidR="00A31EC8" w:rsidRPr="00194C69">
        <w:rPr>
          <w:rStyle w:val="a6"/>
          <w:rFonts w:ascii="Times New Roman" w:hAnsi="Times New Roman" w:cs="Times New Roman"/>
        </w:rPr>
        <w:footnoteReference w:id="24"/>
      </w:r>
      <w:r w:rsidR="00563E47" w:rsidRPr="00194C69">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p>
    <w:p w:rsidR="00197D4E" w:rsidRPr="00194C69" w:rsidRDefault="007F096B" w:rsidP="00B13AAC">
      <w:pPr>
        <w:pStyle w:val="Pa14"/>
        <w:spacing w:line="360" w:lineRule="auto"/>
        <w:ind w:firstLine="709"/>
        <w:contextualSpacing/>
        <w:jc w:val="both"/>
        <w:rPr>
          <w:rFonts w:ascii="Times New Roman" w:hAnsi="Times New Roman" w:cs="Times New Roman"/>
        </w:rPr>
      </w:pPr>
      <w:r w:rsidRPr="00194C69">
        <w:rPr>
          <w:rStyle w:val="ezkurwreuab5ozgtqnkl"/>
          <w:rFonts w:ascii="Times New Roman" w:hAnsi="Times New Roman" w:cs="Times New Roman"/>
        </w:rPr>
        <w:t>Как</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видим,</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даже</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довольно</w:t>
      </w:r>
      <w:r w:rsidR="00194C69">
        <w:rPr>
          <w:rStyle w:val="ezkurwreuab5ozgtqnkl"/>
          <w:rFonts w:ascii="Times New Roman" w:hAnsi="Times New Roman" w:cs="Times New Roman"/>
        </w:rPr>
        <w:t xml:space="preserve"> </w:t>
      </w:r>
      <w:r w:rsidR="00B13AAC">
        <w:rPr>
          <w:rStyle w:val="ezkurwreuab5ozgtqnkl"/>
          <w:rFonts w:ascii="Times New Roman" w:hAnsi="Times New Roman" w:cs="Times New Roman"/>
        </w:rPr>
        <w:t>«</w:t>
      </w:r>
      <w:r w:rsidRPr="00194C69">
        <w:rPr>
          <w:rStyle w:val="ezkurwreuab5ozgtqnkl"/>
          <w:rFonts w:ascii="Times New Roman" w:hAnsi="Times New Roman" w:cs="Times New Roman"/>
        </w:rPr>
        <w:t>экзотические</w:t>
      </w:r>
      <w:r w:rsidR="00B13AAC">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приемы</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аргументации,</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к</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каковым,</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думается,</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все</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же</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следует</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отнести</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применение</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в</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рамках</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обсуждаемого</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дискурса</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ницшеанской</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теории</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перспективизма,</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способны</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привести</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к</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вполне</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реалистичным</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и</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в</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целом</w:t>
      </w:r>
      <w:r w:rsidR="00194C69">
        <w:rPr>
          <w:rStyle w:val="ezkurwreuab5ozgtqnkl"/>
          <w:rFonts w:ascii="Times New Roman" w:hAnsi="Times New Roman" w:cs="Times New Roman"/>
        </w:rPr>
        <w:t xml:space="preserve"> </w:t>
      </w:r>
      <w:r w:rsidRPr="00194C69">
        <w:rPr>
          <w:rStyle w:val="ezkurwreuab5ozgtqnkl"/>
          <w:rFonts w:ascii="Times New Roman" w:hAnsi="Times New Roman" w:cs="Times New Roman"/>
        </w:rPr>
        <w:t>позитивным</w:t>
      </w:r>
      <w:r w:rsidR="00194C69">
        <w:rPr>
          <w:rStyle w:val="ezkurwreuab5ozgtqnkl"/>
          <w:rFonts w:ascii="Times New Roman" w:hAnsi="Times New Roman" w:cs="Times New Roman"/>
        </w:rPr>
        <w:t xml:space="preserve"> </w:t>
      </w:r>
      <w:r w:rsidR="005F70E6" w:rsidRPr="00194C69">
        <w:rPr>
          <w:rStyle w:val="ezkurwreuab5ozgtqnkl"/>
          <w:rFonts w:ascii="Times New Roman" w:hAnsi="Times New Roman" w:cs="Times New Roman"/>
        </w:rPr>
        <w:t>суждениям</w:t>
      </w:r>
      <w:bookmarkStart w:id="0" w:name="_GoBack"/>
      <w:bookmarkEnd w:id="0"/>
      <w:r w:rsidRPr="00194C69">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r w:rsidR="00A82767" w:rsidRPr="00194C69">
        <w:rPr>
          <w:rStyle w:val="ezkurwreuab5ozgtqnkl"/>
          <w:rFonts w:ascii="Times New Roman" w:hAnsi="Times New Roman" w:cs="Times New Roman"/>
        </w:rPr>
        <w:t>О</w:t>
      </w:r>
      <w:r w:rsidR="00684DE4" w:rsidRPr="00194C69">
        <w:rPr>
          <w:rStyle w:val="ezkurwreuab5ozgtqnkl"/>
          <w:rFonts w:ascii="Times New Roman" w:hAnsi="Times New Roman" w:cs="Times New Roman"/>
        </w:rPr>
        <w:t>казавшиеся</w:t>
      </w:r>
      <w:r w:rsidR="00194C69">
        <w:rPr>
          <w:rStyle w:val="ezkurwreuab5ozgtqnkl"/>
          <w:rFonts w:ascii="Times New Roman" w:hAnsi="Times New Roman" w:cs="Times New Roman"/>
        </w:rPr>
        <w:t xml:space="preserve"> </w:t>
      </w:r>
      <w:r w:rsidR="00F02837" w:rsidRPr="00194C69">
        <w:rPr>
          <w:rStyle w:val="ezkurwreuab5ozgtqnkl"/>
          <w:rFonts w:ascii="Times New Roman" w:hAnsi="Times New Roman" w:cs="Times New Roman"/>
        </w:rPr>
        <w:t>не</w:t>
      </w:r>
      <w:r w:rsidR="00194C69">
        <w:rPr>
          <w:rStyle w:val="ezkurwreuab5ozgtqnkl"/>
          <w:rFonts w:ascii="Times New Roman" w:hAnsi="Times New Roman" w:cs="Times New Roman"/>
        </w:rPr>
        <w:t xml:space="preserve"> </w:t>
      </w:r>
      <w:r w:rsidR="00F02837" w:rsidRPr="00194C69">
        <w:rPr>
          <w:rStyle w:val="ezkurwreuab5ozgtqnkl"/>
          <w:rFonts w:ascii="Times New Roman" w:hAnsi="Times New Roman" w:cs="Times New Roman"/>
        </w:rPr>
        <w:t>затронутыми</w:t>
      </w:r>
      <w:r w:rsidR="00194C69">
        <w:rPr>
          <w:rStyle w:val="ezkurwreuab5ozgtqnkl"/>
          <w:rFonts w:ascii="Times New Roman" w:hAnsi="Times New Roman" w:cs="Times New Roman"/>
        </w:rPr>
        <w:t xml:space="preserve"> </w:t>
      </w:r>
      <w:r w:rsidR="00F02837" w:rsidRPr="00194C69">
        <w:rPr>
          <w:rStyle w:val="ezkurwreuab5ozgtqnkl"/>
          <w:rFonts w:ascii="Times New Roman" w:hAnsi="Times New Roman" w:cs="Times New Roman"/>
        </w:rPr>
        <w:t>настоящим</w:t>
      </w:r>
      <w:r w:rsidR="00194C69">
        <w:rPr>
          <w:rStyle w:val="ezkurwreuab5ozgtqnkl"/>
          <w:rFonts w:ascii="Times New Roman" w:hAnsi="Times New Roman" w:cs="Times New Roman"/>
        </w:rPr>
        <w:t xml:space="preserve"> </w:t>
      </w:r>
      <w:r w:rsidR="00F02837" w:rsidRPr="00194C69">
        <w:rPr>
          <w:rStyle w:val="ezkurwreuab5ozgtqnkl"/>
          <w:rFonts w:ascii="Times New Roman" w:hAnsi="Times New Roman" w:cs="Times New Roman"/>
        </w:rPr>
        <w:t>изложением</w:t>
      </w:r>
      <w:r w:rsidR="00194C69">
        <w:rPr>
          <w:rStyle w:val="ezkurwreuab5ozgtqnkl"/>
          <w:rFonts w:ascii="Times New Roman" w:hAnsi="Times New Roman" w:cs="Times New Roman"/>
        </w:rPr>
        <w:t xml:space="preserve"> </w:t>
      </w:r>
      <w:r w:rsidR="00F02837" w:rsidRPr="00194C69">
        <w:rPr>
          <w:rStyle w:val="ezkurwreuab5ozgtqnkl"/>
          <w:rFonts w:ascii="Times New Roman" w:hAnsi="Times New Roman" w:cs="Times New Roman"/>
        </w:rPr>
        <w:t>проблемы</w:t>
      </w:r>
      <w:r w:rsidR="00194C69">
        <w:rPr>
          <w:rStyle w:val="ezkurwreuab5ozgtqnkl"/>
          <w:rFonts w:ascii="Times New Roman" w:hAnsi="Times New Roman" w:cs="Times New Roman"/>
        </w:rPr>
        <w:t xml:space="preserve"> </w:t>
      </w:r>
      <w:r w:rsidR="00F02837" w:rsidRPr="00194C69">
        <w:rPr>
          <w:rStyle w:val="ezkurwreuab5ozgtqnkl"/>
          <w:rFonts w:ascii="Times New Roman" w:hAnsi="Times New Roman" w:cs="Times New Roman"/>
        </w:rPr>
        <w:t>международно-правовой</w:t>
      </w:r>
      <w:r w:rsidR="00194C69">
        <w:rPr>
          <w:rStyle w:val="ezkurwreuab5ozgtqnkl"/>
          <w:rFonts w:ascii="Times New Roman" w:hAnsi="Times New Roman" w:cs="Times New Roman"/>
        </w:rPr>
        <w:t xml:space="preserve"> </w:t>
      </w:r>
      <w:r w:rsidR="00F02837" w:rsidRPr="00194C69">
        <w:rPr>
          <w:rStyle w:val="ezkurwreuab5ozgtqnkl"/>
          <w:rFonts w:ascii="Times New Roman" w:hAnsi="Times New Roman" w:cs="Times New Roman"/>
        </w:rPr>
        <w:t>направленности</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из</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указанного</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ранее</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перечня</w:t>
      </w:r>
      <w:r w:rsidR="00194C69">
        <w:rPr>
          <w:rStyle w:val="ezkurwreuab5ozgtqnkl"/>
          <w:rFonts w:ascii="Times New Roman" w:hAnsi="Times New Roman" w:cs="Times New Roman"/>
        </w:rPr>
        <w:t xml:space="preserve"> </w:t>
      </w:r>
      <w:r w:rsidR="002D580A" w:rsidRPr="00194C69">
        <w:rPr>
          <w:rStyle w:val="ezkurwreuab5ozgtqnkl"/>
          <w:rFonts w:ascii="Times New Roman" w:hAnsi="Times New Roman" w:cs="Times New Roman"/>
        </w:rPr>
        <w:t>получат,</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как</w:t>
      </w:r>
      <w:r w:rsidR="00194C69">
        <w:rPr>
          <w:rStyle w:val="ezkurwreuab5ozgtqnkl"/>
          <w:rFonts w:ascii="Times New Roman" w:hAnsi="Times New Roman" w:cs="Times New Roman"/>
        </w:rPr>
        <w:t xml:space="preserve"> </w:t>
      </w:r>
      <w:r w:rsidR="002D580A" w:rsidRPr="00194C69">
        <w:rPr>
          <w:rStyle w:val="ezkurwreuab5ozgtqnkl"/>
          <w:rFonts w:ascii="Times New Roman" w:hAnsi="Times New Roman" w:cs="Times New Roman"/>
        </w:rPr>
        <w:t>хотелось</w:t>
      </w:r>
      <w:r w:rsidR="00194C69">
        <w:rPr>
          <w:rStyle w:val="ezkurwreuab5ozgtqnkl"/>
          <w:rFonts w:ascii="Times New Roman" w:hAnsi="Times New Roman" w:cs="Times New Roman"/>
        </w:rPr>
        <w:t xml:space="preserve"> </w:t>
      </w:r>
      <w:r w:rsidR="002D580A" w:rsidRPr="00194C69">
        <w:rPr>
          <w:rStyle w:val="ezkurwreuab5ozgtqnkl"/>
          <w:rFonts w:ascii="Times New Roman" w:hAnsi="Times New Roman" w:cs="Times New Roman"/>
        </w:rPr>
        <w:t>бы</w:t>
      </w:r>
      <w:r w:rsidR="00194C69">
        <w:rPr>
          <w:rStyle w:val="ezkurwreuab5ozgtqnkl"/>
          <w:rFonts w:ascii="Times New Roman" w:hAnsi="Times New Roman" w:cs="Times New Roman"/>
        </w:rPr>
        <w:t xml:space="preserve"> </w:t>
      </w:r>
      <w:r w:rsidR="002D580A" w:rsidRPr="00194C69">
        <w:rPr>
          <w:rStyle w:val="ezkurwreuab5ozgtqnkl"/>
          <w:rFonts w:ascii="Times New Roman" w:hAnsi="Times New Roman" w:cs="Times New Roman"/>
        </w:rPr>
        <w:t>надеяться,</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в</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должное</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время</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трибуну</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для</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освещения:</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ведь</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главное</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это</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артикулировать</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предмет</w:t>
      </w:r>
      <w:r w:rsidR="00194C69">
        <w:rPr>
          <w:rStyle w:val="ezkurwreuab5ozgtqnkl"/>
          <w:rFonts w:ascii="Times New Roman" w:hAnsi="Times New Roman" w:cs="Times New Roman"/>
        </w:rPr>
        <w:t xml:space="preserve"> </w:t>
      </w:r>
      <w:r w:rsidR="00F02837" w:rsidRPr="00194C69">
        <w:rPr>
          <w:rStyle w:val="ezkurwreuab5ozgtqnkl"/>
          <w:rFonts w:ascii="Times New Roman" w:hAnsi="Times New Roman" w:cs="Times New Roman"/>
        </w:rPr>
        <w:t>или</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задач</w:t>
      </w:r>
      <w:r w:rsidR="00F02837" w:rsidRPr="00194C69">
        <w:rPr>
          <w:rStyle w:val="ezkurwreuab5ozgtqnkl"/>
          <w:rFonts w:ascii="Times New Roman" w:hAnsi="Times New Roman" w:cs="Times New Roman"/>
        </w:rPr>
        <w:t>у</w:t>
      </w:r>
      <w:r w:rsidR="00684DE4" w:rsidRPr="00194C69">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а</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кому</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им</w:t>
      </w:r>
      <w:r w:rsidR="00F02837" w:rsidRPr="00194C69">
        <w:rPr>
          <w:rStyle w:val="ezkurwreuab5ozgtqnkl"/>
          <w:rFonts w:ascii="Times New Roman" w:hAnsi="Times New Roman" w:cs="Times New Roman"/>
        </w:rPr>
        <w:t>и</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заняться,</w:t>
      </w:r>
      <w:r w:rsidR="00194C69">
        <w:rPr>
          <w:rStyle w:val="ezkurwreuab5ozgtqnkl"/>
          <w:rFonts w:ascii="Times New Roman" w:hAnsi="Times New Roman" w:cs="Times New Roman"/>
        </w:rPr>
        <w:t xml:space="preserve"> </w:t>
      </w:r>
      <w:r w:rsidR="00E96524" w:rsidRPr="00E96524">
        <w:rPr>
          <w:rStyle w:val="ezkurwreuab5ozgtqnkl"/>
          <w:rFonts w:ascii="Times New Roman" w:hAnsi="Times New Roman" w:cs="Times New Roman"/>
        </w:rPr>
        <w:t>–</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вопрос</w:t>
      </w:r>
      <w:r w:rsidR="00194C69">
        <w:rPr>
          <w:rStyle w:val="ezkurwreuab5ozgtqnkl"/>
          <w:rFonts w:ascii="Times New Roman" w:hAnsi="Times New Roman" w:cs="Times New Roman"/>
        </w:rPr>
        <w:t xml:space="preserve"> </w:t>
      </w:r>
      <w:r w:rsidR="00684DE4" w:rsidRPr="00194C69">
        <w:rPr>
          <w:rStyle w:val="ezkurwreuab5ozgtqnkl"/>
          <w:rFonts w:ascii="Times New Roman" w:hAnsi="Times New Roman" w:cs="Times New Roman"/>
        </w:rPr>
        <w:t>будущего.</w:t>
      </w:r>
      <w:r w:rsidR="00194C69">
        <w:rPr>
          <w:rStyle w:val="ezkurwreuab5ozgtqnkl"/>
          <w:rFonts w:ascii="Times New Roman" w:hAnsi="Times New Roman" w:cs="Times New Roman"/>
        </w:rPr>
        <w:t xml:space="preserve"> </w:t>
      </w:r>
    </w:p>
    <w:sectPr w:rsidR="00197D4E" w:rsidRPr="00194C69" w:rsidSect="00194C69">
      <w:headerReference w:type="default" r:id="rId8"/>
      <w:footerReference w:type="default" r:id="rId9"/>
      <w:footnotePr>
        <w:numRestart w:val="eachPage"/>
      </w:footnotePr>
      <w:type w:val="continuous"/>
      <w:pgSz w:w="11906" w:h="16838" w:code="9"/>
      <w:pgMar w:top="1134" w:right="1418" w:bottom="1134" w:left="1418"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C69" w:rsidRDefault="00194C69" w:rsidP="009F21CE">
      <w:pPr>
        <w:spacing w:after="0" w:line="240" w:lineRule="auto"/>
      </w:pPr>
      <w:r>
        <w:separator/>
      </w:r>
    </w:p>
  </w:endnote>
  <w:endnote w:type="continuationSeparator" w:id="0">
    <w:p w:rsidR="00194C69" w:rsidRDefault="00194C69" w:rsidP="009F21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TimesNewRoman">
    <w:altName w:val="Yu Gothic UI"/>
    <w:charset w:val="80"/>
    <w:family w:val="auto"/>
    <w:pitch w:val="default"/>
    <w:sig w:usb0="00000203" w:usb1="08070000" w:usb2="00000010" w:usb3="00000000" w:csb0="00020005" w:csb1="00000000"/>
  </w:font>
  <w:font w:name="Yu Gothic UI Semilight">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6458"/>
      <w:docPartObj>
        <w:docPartGallery w:val="Page Numbers (Bottom of Page)"/>
        <w:docPartUnique/>
      </w:docPartObj>
    </w:sdtPr>
    <w:sdtEndPr>
      <w:rPr>
        <w:rFonts w:ascii="Times New Roman" w:hAnsi="Times New Roman"/>
        <w:sz w:val="24"/>
        <w:szCs w:val="24"/>
      </w:rPr>
    </w:sdtEndPr>
    <w:sdtContent>
      <w:p w:rsidR="00194C69" w:rsidRPr="00194C69" w:rsidRDefault="00194C69" w:rsidP="00194C69">
        <w:pPr>
          <w:pStyle w:val="a9"/>
          <w:jc w:val="center"/>
          <w:rPr>
            <w:rFonts w:ascii="Times New Roman" w:hAnsi="Times New Roman"/>
            <w:sz w:val="24"/>
            <w:szCs w:val="24"/>
          </w:rPr>
        </w:pPr>
        <w:r w:rsidRPr="00194C69">
          <w:rPr>
            <w:rFonts w:ascii="Times New Roman" w:hAnsi="Times New Roman"/>
            <w:sz w:val="24"/>
            <w:szCs w:val="24"/>
          </w:rPr>
          <w:fldChar w:fldCharType="begin"/>
        </w:r>
        <w:r w:rsidRPr="00194C69">
          <w:rPr>
            <w:rFonts w:ascii="Times New Roman" w:hAnsi="Times New Roman"/>
            <w:sz w:val="24"/>
            <w:szCs w:val="24"/>
          </w:rPr>
          <w:instrText xml:space="preserve"> PAGE   \* MERGEFORMAT </w:instrText>
        </w:r>
        <w:r w:rsidRPr="00194C69">
          <w:rPr>
            <w:rFonts w:ascii="Times New Roman" w:hAnsi="Times New Roman"/>
            <w:sz w:val="24"/>
            <w:szCs w:val="24"/>
          </w:rPr>
          <w:fldChar w:fldCharType="separate"/>
        </w:r>
        <w:r w:rsidR="0094385F">
          <w:rPr>
            <w:rFonts w:ascii="Times New Roman" w:hAnsi="Times New Roman"/>
            <w:noProof/>
            <w:sz w:val="24"/>
            <w:szCs w:val="24"/>
          </w:rPr>
          <w:t>11</w:t>
        </w:r>
        <w:r w:rsidRPr="00194C69">
          <w:rPr>
            <w:rFonts w:ascii="Times New Roman" w:hAnsi="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C69" w:rsidRDefault="00194C69" w:rsidP="009F21CE">
      <w:pPr>
        <w:spacing w:after="0" w:line="240" w:lineRule="auto"/>
      </w:pPr>
      <w:r>
        <w:separator/>
      </w:r>
    </w:p>
  </w:footnote>
  <w:footnote w:type="continuationSeparator" w:id="0">
    <w:p w:rsidR="00194C69" w:rsidRDefault="00194C69" w:rsidP="009F21CE">
      <w:pPr>
        <w:spacing w:after="0" w:line="240" w:lineRule="auto"/>
      </w:pPr>
      <w:r>
        <w:continuationSeparator/>
      </w:r>
    </w:p>
  </w:footnote>
  <w:footnote w:id="1">
    <w:p w:rsidR="00194C69" w:rsidRPr="00194C69" w:rsidRDefault="00194C69" w:rsidP="00194C69">
      <w:pPr>
        <w:pStyle w:val="a4"/>
        <w:ind w:firstLine="709"/>
        <w:jc w:val="both"/>
        <w:rPr>
          <w:rFonts w:ascii="Times New Roman" w:hAnsi="Times New Roman"/>
        </w:rPr>
      </w:pPr>
      <w:r w:rsidRPr="00194C69">
        <w:rPr>
          <w:rStyle w:val="a6"/>
          <w:rFonts w:ascii="Times New Roman" w:hAnsi="Times New Roman"/>
        </w:rPr>
        <w:footnoteRef/>
      </w:r>
      <w:r>
        <w:rPr>
          <w:rFonts w:ascii="Times New Roman" w:hAnsi="Times New Roman"/>
        </w:rPr>
        <w:t xml:space="preserve"> </w:t>
      </w:r>
      <w:r w:rsidRPr="00194C69">
        <w:rPr>
          <w:rFonts w:ascii="Times New Roman" w:hAnsi="Times New Roman"/>
        </w:rPr>
        <w:t>Материал</w:t>
      </w:r>
      <w:r>
        <w:rPr>
          <w:rFonts w:ascii="Times New Roman" w:hAnsi="Times New Roman"/>
        </w:rPr>
        <w:t xml:space="preserve"> </w:t>
      </w:r>
      <w:r w:rsidRPr="00194C69">
        <w:rPr>
          <w:rFonts w:ascii="Times New Roman" w:hAnsi="Times New Roman"/>
          <w:color w:val="1A1A1A"/>
          <w:shd w:val="clear" w:color="auto" w:fill="FFFFFF"/>
        </w:rPr>
        <w:t>подготовлен</w:t>
      </w:r>
      <w:r>
        <w:rPr>
          <w:rFonts w:ascii="Times New Roman" w:hAnsi="Times New Roman"/>
          <w:color w:val="1A1A1A"/>
          <w:shd w:val="clear" w:color="auto" w:fill="FFFFFF"/>
        </w:rPr>
        <w:t xml:space="preserve"> </w:t>
      </w:r>
      <w:r w:rsidRPr="00194C69">
        <w:rPr>
          <w:rFonts w:ascii="Times New Roman" w:hAnsi="Times New Roman"/>
          <w:color w:val="1A1A1A"/>
          <w:shd w:val="clear" w:color="auto" w:fill="FFFFFF"/>
        </w:rPr>
        <w:t>в</w:t>
      </w:r>
      <w:r>
        <w:rPr>
          <w:rFonts w:ascii="Times New Roman" w:hAnsi="Times New Roman"/>
          <w:color w:val="1A1A1A"/>
          <w:shd w:val="clear" w:color="auto" w:fill="FFFFFF"/>
        </w:rPr>
        <w:t xml:space="preserve"> </w:t>
      </w:r>
      <w:r w:rsidRPr="00194C69">
        <w:rPr>
          <w:rFonts w:ascii="Times New Roman" w:hAnsi="Times New Roman"/>
          <w:color w:val="1A1A1A"/>
          <w:shd w:val="clear" w:color="auto" w:fill="FFFFFF"/>
        </w:rPr>
        <w:t>рамках</w:t>
      </w:r>
      <w:r>
        <w:rPr>
          <w:rFonts w:ascii="Times New Roman" w:hAnsi="Times New Roman"/>
          <w:color w:val="1A1A1A"/>
          <w:shd w:val="clear" w:color="auto" w:fill="FFFFFF"/>
        </w:rPr>
        <w:t xml:space="preserve"> </w:t>
      </w:r>
      <w:r w:rsidRPr="00194C69">
        <w:rPr>
          <w:rFonts w:ascii="Times New Roman" w:hAnsi="Times New Roman"/>
          <w:color w:val="1A1A1A"/>
          <w:shd w:val="clear" w:color="auto" w:fill="FFFFFF"/>
        </w:rPr>
        <w:t>выполнения</w:t>
      </w:r>
      <w:r>
        <w:rPr>
          <w:rFonts w:ascii="Times New Roman" w:hAnsi="Times New Roman"/>
          <w:color w:val="1A1A1A"/>
          <w:shd w:val="clear" w:color="auto" w:fill="FFFFFF"/>
        </w:rPr>
        <w:t xml:space="preserve"> </w:t>
      </w:r>
      <w:r w:rsidRPr="00194C69">
        <w:rPr>
          <w:rFonts w:ascii="Times New Roman" w:hAnsi="Times New Roman"/>
          <w:color w:val="1A1A1A"/>
          <w:shd w:val="clear" w:color="auto" w:fill="FFFFFF"/>
        </w:rPr>
        <w:t>госзадания</w:t>
      </w:r>
      <w:r>
        <w:rPr>
          <w:rFonts w:ascii="Times New Roman" w:hAnsi="Times New Roman"/>
          <w:color w:val="1A1A1A"/>
          <w:shd w:val="clear" w:color="auto" w:fill="FFFFFF"/>
        </w:rPr>
        <w:t xml:space="preserve"> </w:t>
      </w:r>
      <w:r w:rsidRPr="00194C69">
        <w:rPr>
          <w:rFonts w:ascii="Times New Roman" w:hAnsi="Times New Roman"/>
          <w:color w:val="1A1A1A"/>
          <w:shd w:val="clear" w:color="auto" w:fill="FFFFFF"/>
        </w:rPr>
        <w:t>по</w:t>
      </w:r>
      <w:r>
        <w:rPr>
          <w:rFonts w:ascii="Times New Roman" w:hAnsi="Times New Roman"/>
          <w:color w:val="1A1A1A"/>
          <w:shd w:val="clear" w:color="auto" w:fill="FFFFFF"/>
        </w:rPr>
        <w:t xml:space="preserve"> </w:t>
      </w:r>
      <w:r w:rsidRPr="00194C69">
        <w:rPr>
          <w:rFonts w:ascii="Times New Roman" w:hAnsi="Times New Roman"/>
          <w:color w:val="1A1A1A"/>
          <w:shd w:val="clear" w:color="auto" w:fill="FFFFFF"/>
        </w:rPr>
        <w:t>теме</w:t>
      </w:r>
      <w:r>
        <w:rPr>
          <w:rFonts w:ascii="Times New Roman" w:hAnsi="Times New Roman"/>
          <w:color w:val="1A1A1A"/>
          <w:shd w:val="clear" w:color="auto" w:fill="FFFFFF"/>
        </w:rPr>
        <w:t xml:space="preserve"> </w:t>
      </w:r>
      <w:r w:rsidRPr="00194C69">
        <w:rPr>
          <w:rFonts w:ascii="Times New Roman" w:eastAsia="Times New Roman" w:hAnsi="Times New Roman"/>
          <w:b/>
          <w:color w:val="000000"/>
          <w:lang w:eastAsia="ru-RU"/>
        </w:rPr>
        <w:t>«</w:t>
      </w:r>
      <w:r w:rsidRPr="00194C69">
        <w:rPr>
          <w:rFonts w:ascii="Times New Roman" w:eastAsia="Times New Roman" w:hAnsi="Times New Roman"/>
          <w:color w:val="000000"/>
          <w:lang w:eastAsia="ru-RU"/>
        </w:rPr>
        <w:t>Российская</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правовая</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система</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в</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реалиях</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цифровой</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трансформации</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общества</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и</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государства:</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адаптация</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и</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перспективы</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реагирования</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на</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современные</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вызовы</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и</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угрозы</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(FSMW-2023-0006)».</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Регистрационный</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номер:</w:t>
      </w:r>
      <w:r>
        <w:rPr>
          <w:rFonts w:ascii="Times New Roman" w:eastAsia="Times New Roman" w:hAnsi="Times New Roman"/>
          <w:color w:val="000000"/>
          <w:lang w:eastAsia="ru-RU"/>
        </w:rPr>
        <w:t xml:space="preserve"> </w:t>
      </w:r>
      <w:r w:rsidRPr="00194C69">
        <w:rPr>
          <w:rFonts w:ascii="Times New Roman" w:eastAsia="Times New Roman" w:hAnsi="Times New Roman"/>
          <w:color w:val="000000"/>
          <w:lang w:eastAsia="ru-RU"/>
        </w:rPr>
        <w:t>1022040700002-6-5.5.1</w:t>
      </w:r>
    </w:p>
  </w:footnote>
  <w:footnote w:id="2">
    <w:p w:rsidR="00194C69" w:rsidRPr="00194C69" w:rsidRDefault="00194C69" w:rsidP="00194C69">
      <w:pPr>
        <w:autoSpaceDE w:val="0"/>
        <w:autoSpaceDN w:val="0"/>
        <w:adjustRightInd w:val="0"/>
        <w:spacing w:after="0" w:line="240" w:lineRule="auto"/>
        <w:ind w:firstLine="709"/>
        <w:jc w:val="both"/>
        <w:rPr>
          <w:rFonts w:ascii="Times New Roman" w:hAnsi="Times New Roman"/>
          <w:sz w:val="20"/>
          <w:szCs w:val="20"/>
        </w:rPr>
      </w:pPr>
      <w:r w:rsidRPr="00194C69">
        <w:rPr>
          <w:rStyle w:val="a6"/>
          <w:rFonts w:ascii="Times New Roman" w:hAnsi="Times New Roman"/>
          <w:sz w:val="20"/>
          <w:szCs w:val="20"/>
        </w:rPr>
        <w:footnoteRef/>
      </w:r>
      <w:r>
        <w:rPr>
          <w:rFonts w:ascii="Times New Roman" w:hAnsi="Times New Roman"/>
          <w:sz w:val="20"/>
          <w:szCs w:val="20"/>
        </w:rPr>
        <w:t xml:space="preserve"> </w:t>
      </w:r>
      <w:r w:rsidRPr="00194C69">
        <w:rPr>
          <w:rFonts w:ascii="Times New Roman" w:hAnsi="Times New Roman"/>
          <w:sz w:val="20"/>
          <w:szCs w:val="20"/>
        </w:rPr>
        <w:t>См.:</w:t>
      </w:r>
      <w:r>
        <w:rPr>
          <w:rFonts w:ascii="Times New Roman" w:hAnsi="Times New Roman"/>
          <w:sz w:val="20"/>
          <w:szCs w:val="20"/>
        </w:rPr>
        <w:t xml:space="preserve"> </w:t>
      </w:r>
      <w:r w:rsidRPr="00194C69">
        <w:rPr>
          <w:rFonts w:ascii="Times New Roman" w:hAnsi="Times New Roman"/>
          <w:sz w:val="20"/>
          <w:szCs w:val="20"/>
          <w:lang w:eastAsia="ru-RU"/>
        </w:rPr>
        <w:t>Указ</w:t>
      </w:r>
      <w:r>
        <w:rPr>
          <w:rFonts w:ascii="Times New Roman" w:hAnsi="Times New Roman"/>
          <w:sz w:val="20"/>
          <w:szCs w:val="20"/>
          <w:lang w:eastAsia="ru-RU"/>
        </w:rPr>
        <w:t xml:space="preserve"> </w:t>
      </w:r>
      <w:r w:rsidRPr="00194C69">
        <w:rPr>
          <w:rFonts w:ascii="Times New Roman" w:hAnsi="Times New Roman"/>
          <w:sz w:val="20"/>
          <w:szCs w:val="20"/>
          <w:lang w:eastAsia="ru-RU"/>
        </w:rPr>
        <w:t>Президента</w:t>
      </w:r>
      <w:r>
        <w:rPr>
          <w:rFonts w:ascii="Times New Roman" w:hAnsi="Times New Roman"/>
          <w:sz w:val="20"/>
          <w:szCs w:val="20"/>
          <w:lang w:eastAsia="ru-RU"/>
        </w:rPr>
        <w:t xml:space="preserve"> </w:t>
      </w:r>
      <w:r w:rsidRPr="00194C69">
        <w:rPr>
          <w:rFonts w:ascii="Times New Roman" w:hAnsi="Times New Roman"/>
          <w:sz w:val="20"/>
          <w:szCs w:val="20"/>
          <w:lang w:eastAsia="ru-RU"/>
        </w:rPr>
        <w:t>РФ</w:t>
      </w:r>
      <w:r>
        <w:rPr>
          <w:rFonts w:ascii="Times New Roman" w:hAnsi="Times New Roman"/>
          <w:sz w:val="20"/>
          <w:szCs w:val="20"/>
          <w:lang w:eastAsia="ru-RU"/>
        </w:rPr>
        <w:t xml:space="preserve"> </w:t>
      </w:r>
      <w:r w:rsidRPr="00194C69">
        <w:rPr>
          <w:rFonts w:ascii="Times New Roman" w:hAnsi="Times New Roman"/>
          <w:sz w:val="20"/>
          <w:szCs w:val="20"/>
          <w:lang w:eastAsia="ru-RU"/>
        </w:rPr>
        <w:t>от</w:t>
      </w:r>
      <w:r>
        <w:rPr>
          <w:rFonts w:ascii="Times New Roman" w:hAnsi="Times New Roman"/>
          <w:sz w:val="20"/>
          <w:szCs w:val="20"/>
          <w:lang w:eastAsia="ru-RU"/>
        </w:rPr>
        <w:t xml:space="preserve"> </w:t>
      </w:r>
      <w:r w:rsidRPr="00194C69">
        <w:rPr>
          <w:rFonts w:ascii="Times New Roman" w:hAnsi="Times New Roman"/>
          <w:sz w:val="20"/>
          <w:szCs w:val="20"/>
          <w:lang w:eastAsia="ru-RU"/>
        </w:rPr>
        <w:t>02.07.2021</w:t>
      </w:r>
      <w:r>
        <w:rPr>
          <w:rFonts w:ascii="Times New Roman" w:hAnsi="Times New Roman"/>
          <w:sz w:val="20"/>
          <w:szCs w:val="20"/>
          <w:lang w:eastAsia="ru-RU"/>
        </w:rPr>
        <w:t xml:space="preserve"> </w:t>
      </w:r>
      <w:r w:rsidRPr="00194C69">
        <w:rPr>
          <w:rFonts w:ascii="Times New Roman" w:hAnsi="Times New Roman"/>
          <w:sz w:val="20"/>
          <w:szCs w:val="20"/>
          <w:lang w:eastAsia="ru-RU"/>
        </w:rPr>
        <w:t>N</w:t>
      </w:r>
      <w:r>
        <w:rPr>
          <w:rFonts w:ascii="Times New Roman" w:hAnsi="Times New Roman"/>
          <w:sz w:val="20"/>
          <w:szCs w:val="20"/>
          <w:lang w:eastAsia="ru-RU"/>
        </w:rPr>
        <w:t xml:space="preserve"> </w:t>
      </w:r>
      <w:r w:rsidRPr="00194C69">
        <w:rPr>
          <w:rFonts w:ascii="Times New Roman" w:hAnsi="Times New Roman"/>
          <w:sz w:val="20"/>
          <w:szCs w:val="20"/>
          <w:lang w:eastAsia="ru-RU"/>
        </w:rPr>
        <w:t>400</w:t>
      </w:r>
      <w:r>
        <w:rPr>
          <w:rFonts w:ascii="Times New Roman" w:hAnsi="Times New Roman"/>
          <w:sz w:val="20"/>
          <w:szCs w:val="20"/>
          <w:lang w:eastAsia="ru-RU"/>
        </w:rPr>
        <w:t xml:space="preserve"> </w:t>
      </w:r>
      <w:r w:rsidRPr="00194C69">
        <w:rPr>
          <w:rFonts w:ascii="Times New Roman" w:hAnsi="Times New Roman"/>
          <w:sz w:val="20"/>
          <w:szCs w:val="20"/>
          <w:lang w:eastAsia="ru-RU"/>
        </w:rPr>
        <w:t>"О</w:t>
      </w:r>
      <w:r>
        <w:rPr>
          <w:rFonts w:ascii="Times New Roman" w:hAnsi="Times New Roman"/>
          <w:sz w:val="20"/>
          <w:szCs w:val="20"/>
          <w:lang w:eastAsia="ru-RU"/>
        </w:rPr>
        <w:t xml:space="preserve"> </w:t>
      </w:r>
      <w:r w:rsidRPr="00194C69">
        <w:rPr>
          <w:rFonts w:ascii="Times New Roman" w:hAnsi="Times New Roman"/>
          <w:sz w:val="20"/>
          <w:szCs w:val="20"/>
          <w:lang w:eastAsia="ru-RU"/>
        </w:rPr>
        <w:t>Стратегии</w:t>
      </w:r>
      <w:r>
        <w:rPr>
          <w:rFonts w:ascii="Times New Roman" w:hAnsi="Times New Roman"/>
          <w:sz w:val="20"/>
          <w:szCs w:val="20"/>
          <w:lang w:eastAsia="ru-RU"/>
        </w:rPr>
        <w:t xml:space="preserve"> </w:t>
      </w:r>
      <w:r w:rsidRPr="00194C69">
        <w:rPr>
          <w:rFonts w:ascii="Times New Roman" w:hAnsi="Times New Roman"/>
          <w:sz w:val="20"/>
          <w:szCs w:val="20"/>
          <w:lang w:eastAsia="ru-RU"/>
        </w:rPr>
        <w:t>национальной</w:t>
      </w:r>
      <w:r>
        <w:rPr>
          <w:rFonts w:ascii="Times New Roman" w:hAnsi="Times New Roman"/>
          <w:sz w:val="20"/>
          <w:szCs w:val="20"/>
          <w:lang w:eastAsia="ru-RU"/>
        </w:rPr>
        <w:t xml:space="preserve"> </w:t>
      </w:r>
      <w:r w:rsidRPr="00194C69">
        <w:rPr>
          <w:rFonts w:ascii="Times New Roman" w:hAnsi="Times New Roman"/>
          <w:sz w:val="20"/>
          <w:szCs w:val="20"/>
          <w:lang w:eastAsia="ru-RU"/>
        </w:rPr>
        <w:t>безопасности</w:t>
      </w:r>
      <w:r>
        <w:rPr>
          <w:rFonts w:ascii="Times New Roman" w:hAnsi="Times New Roman"/>
          <w:sz w:val="20"/>
          <w:szCs w:val="20"/>
          <w:lang w:eastAsia="ru-RU"/>
        </w:rPr>
        <w:t xml:space="preserve"> </w:t>
      </w:r>
      <w:r w:rsidRPr="00194C69">
        <w:rPr>
          <w:rFonts w:ascii="Times New Roman" w:hAnsi="Times New Roman"/>
          <w:sz w:val="20"/>
          <w:szCs w:val="20"/>
          <w:lang w:eastAsia="ru-RU"/>
        </w:rPr>
        <w:t>Российской</w:t>
      </w:r>
      <w:r>
        <w:rPr>
          <w:rFonts w:ascii="Times New Roman" w:hAnsi="Times New Roman"/>
          <w:sz w:val="20"/>
          <w:szCs w:val="20"/>
          <w:lang w:eastAsia="ru-RU"/>
        </w:rPr>
        <w:t xml:space="preserve"> </w:t>
      </w:r>
      <w:r w:rsidRPr="00194C69">
        <w:rPr>
          <w:rFonts w:ascii="Times New Roman" w:hAnsi="Times New Roman"/>
          <w:sz w:val="20"/>
          <w:szCs w:val="20"/>
          <w:lang w:eastAsia="ru-RU"/>
        </w:rPr>
        <w:t>Федерации»</w:t>
      </w:r>
      <w:r>
        <w:rPr>
          <w:rFonts w:ascii="Times New Roman" w:hAnsi="Times New Roman"/>
          <w:sz w:val="20"/>
          <w:szCs w:val="20"/>
          <w:lang w:eastAsia="ru-RU"/>
        </w:rPr>
        <w:t xml:space="preserve"> </w:t>
      </w:r>
      <w:r w:rsidRPr="00194C69">
        <w:rPr>
          <w:rFonts w:ascii="Times New Roman" w:hAnsi="Times New Roman"/>
          <w:sz w:val="20"/>
          <w:szCs w:val="20"/>
          <w:lang w:eastAsia="ru-RU"/>
        </w:rPr>
        <w:t>//</w:t>
      </w:r>
      <w:r>
        <w:rPr>
          <w:rFonts w:ascii="Times New Roman" w:hAnsi="Times New Roman"/>
          <w:sz w:val="20"/>
          <w:szCs w:val="20"/>
          <w:lang w:eastAsia="ru-RU"/>
        </w:rPr>
        <w:t xml:space="preserve"> </w:t>
      </w:r>
      <w:r w:rsidRPr="00194C69">
        <w:rPr>
          <w:rFonts w:ascii="Times New Roman" w:hAnsi="Times New Roman"/>
          <w:sz w:val="20"/>
          <w:szCs w:val="20"/>
          <w:lang w:eastAsia="ru-RU"/>
        </w:rPr>
        <w:t>Собрание</w:t>
      </w:r>
      <w:r>
        <w:rPr>
          <w:rFonts w:ascii="Times New Roman" w:hAnsi="Times New Roman"/>
          <w:sz w:val="20"/>
          <w:szCs w:val="20"/>
          <w:lang w:eastAsia="ru-RU"/>
        </w:rPr>
        <w:t xml:space="preserve"> </w:t>
      </w:r>
      <w:r w:rsidRPr="00194C69">
        <w:rPr>
          <w:rFonts w:ascii="Times New Roman" w:hAnsi="Times New Roman"/>
          <w:sz w:val="20"/>
          <w:szCs w:val="20"/>
          <w:lang w:eastAsia="ru-RU"/>
        </w:rPr>
        <w:t>законодательства</w:t>
      </w:r>
      <w:r>
        <w:rPr>
          <w:rFonts w:ascii="Times New Roman" w:hAnsi="Times New Roman"/>
          <w:sz w:val="20"/>
          <w:szCs w:val="20"/>
          <w:lang w:eastAsia="ru-RU"/>
        </w:rPr>
        <w:t xml:space="preserve"> </w:t>
      </w:r>
      <w:r w:rsidRPr="00194C69">
        <w:rPr>
          <w:rFonts w:ascii="Times New Roman" w:hAnsi="Times New Roman"/>
          <w:sz w:val="20"/>
          <w:szCs w:val="20"/>
          <w:lang w:eastAsia="ru-RU"/>
        </w:rPr>
        <w:t>РФ.</w:t>
      </w:r>
      <w:r>
        <w:rPr>
          <w:rFonts w:ascii="Times New Roman" w:hAnsi="Times New Roman"/>
          <w:sz w:val="20"/>
          <w:szCs w:val="20"/>
          <w:lang w:eastAsia="ru-RU"/>
        </w:rPr>
        <w:t xml:space="preserve"> </w:t>
      </w:r>
      <w:r w:rsidRPr="00194C69">
        <w:rPr>
          <w:rFonts w:ascii="Times New Roman" w:hAnsi="Times New Roman"/>
          <w:sz w:val="20"/>
          <w:szCs w:val="20"/>
          <w:lang w:eastAsia="ru-RU"/>
        </w:rPr>
        <w:t>05.07.2021,</w:t>
      </w:r>
      <w:r>
        <w:rPr>
          <w:rFonts w:ascii="Times New Roman" w:hAnsi="Times New Roman"/>
          <w:sz w:val="20"/>
          <w:szCs w:val="20"/>
          <w:lang w:eastAsia="ru-RU"/>
        </w:rPr>
        <w:t xml:space="preserve"> </w:t>
      </w:r>
      <w:r w:rsidRPr="00194C69">
        <w:rPr>
          <w:rFonts w:ascii="Times New Roman" w:hAnsi="Times New Roman"/>
          <w:sz w:val="20"/>
          <w:szCs w:val="20"/>
          <w:lang w:eastAsia="ru-RU"/>
        </w:rPr>
        <w:t>№</w:t>
      </w:r>
      <w:r>
        <w:rPr>
          <w:rFonts w:ascii="Times New Roman" w:hAnsi="Times New Roman"/>
          <w:sz w:val="20"/>
          <w:szCs w:val="20"/>
          <w:lang w:eastAsia="ru-RU"/>
        </w:rPr>
        <w:t xml:space="preserve"> </w:t>
      </w:r>
      <w:r w:rsidRPr="00194C69">
        <w:rPr>
          <w:rFonts w:ascii="Times New Roman" w:hAnsi="Times New Roman"/>
          <w:sz w:val="20"/>
          <w:szCs w:val="20"/>
          <w:lang w:eastAsia="ru-RU"/>
        </w:rPr>
        <w:t>27</w:t>
      </w:r>
      <w:r>
        <w:rPr>
          <w:rFonts w:ascii="Times New Roman" w:hAnsi="Times New Roman"/>
          <w:sz w:val="20"/>
          <w:szCs w:val="20"/>
          <w:lang w:eastAsia="ru-RU"/>
        </w:rPr>
        <w:t xml:space="preserve"> </w:t>
      </w:r>
      <w:r w:rsidRPr="00194C69">
        <w:rPr>
          <w:rFonts w:ascii="Times New Roman" w:hAnsi="Times New Roman"/>
          <w:sz w:val="20"/>
          <w:szCs w:val="20"/>
          <w:lang w:eastAsia="ru-RU"/>
        </w:rPr>
        <w:t>(ч</w:t>
      </w:r>
      <w:r>
        <w:rPr>
          <w:rFonts w:ascii="Times New Roman" w:hAnsi="Times New Roman"/>
          <w:sz w:val="20"/>
          <w:szCs w:val="20"/>
          <w:lang w:eastAsia="ru-RU"/>
        </w:rPr>
        <w:t xml:space="preserve">. </w:t>
      </w:r>
      <w:r w:rsidRPr="00194C69">
        <w:rPr>
          <w:rFonts w:ascii="Times New Roman" w:hAnsi="Times New Roman"/>
          <w:sz w:val="20"/>
          <w:szCs w:val="20"/>
          <w:lang w:eastAsia="ru-RU"/>
        </w:rPr>
        <w:t>II).</w:t>
      </w:r>
      <w:r>
        <w:rPr>
          <w:rFonts w:ascii="Times New Roman" w:hAnsi="Times New Roman"/>
          <w:sz w:val="20"/>
          <w:szCs w:val="20"/>
          <w:lang w:eastAsia="ru-RU"/>
        </w:rPr>
        <w:t xml:space="preserve"> </w:t>
      </w:r>
      <w:r w:rsidRPr="00194C69">
        <w:rPr>
          <w:rFonts w:ascii="Times New Roman" w:hAnsi="Times New Roman"/>
          <w:sz w:val="20"/>
          <w:szCs w:val="20"/>
          <w:lang w:eastAsia="ru-RU"/>
        </w:rPr>
        <w:t>Ст.</w:t>
      </w:r>
      <w:r>
        <w:rPr>
          <w:rFonts w:ascii="Times New Roman" w:hAnsi="Times New Roman"/>
          <w:sz w:val="20"/>
          <w:szCs w:val="20"/>
          <w:lang w:eastAsia="ru-RU"/>
        </w:rPr>
        <w:t xml:space="preserve"> </w:t>
      </w:r>
      <w:r w:rsidRPr="00194C69">
        <w:rPr>
          <w:rFonts w:ascii="Times New Roman" w:hAnsi="Times New Roman"/>
          <w:sz w:val="20"/>
          <w:szCs w:val="20"/>
          <w:lang w:eastAsia="ru-RU"/>
        </w:rPr>
        <w:t>5351.</w:t>
      </w:r>
      <w:r>
        <w:rPr>
          <w:rFonts w:ascii="Times New Roman" w:hAnsi="Times New Roman"/>
          <w:sz w:val="20"/>
          <w:szCs w:val="20"/>
        </w:rPr>
        <w:t xml:space="preserve"> </w:t>
      </w:r>
    </w:p>
  </w:footnote>
  <w:footnote w:id="3">
    <w:p w:rsidR="00194C69" w:rsidRPr="00194C69" w:rsidRDefault="00194C69" w:rsidP="00194C69">
      <w:pPr>
        <w:pStyle w:val="a4"/>
        <w:ind w:firstLine="709"/>
        <w:jc w:val="both"/>
        <w:rPr>
          <w:rFonts w:ascii="Times New Roman" w:eastAsia="Yu Gothic UI Semilight" w:hAnsi="Times New Roman"/>
        </w:rPr>
      </w:pPr>
      <w:r w:rsidRPr="00194C69">
        <w:rPr>
          <w:rStyle w:val="a6"/>
          <w:rFonts w:ascii="Times New Roman" w:eastAsia="Yu Gothic UI Semilight" w:hAnsi="Times New Roman"/>
        </w:rPr>
        <w:footnoteRef/>
      </w:r>
      <w:r>
        <w:rPr>
          <w:rFonts w:ascii="Times New Roman" w:eastAsia="Yu Gothic UI Semilight" w:hAnsi="Times New Roman"/>
        </w:rPr>
        <w:t xml:space="preserve"> </w:t>
      </w:r>
      <w:r w:rsidRPr="00194C69">
        <w:rPr>
          <w:rFonts w:ascii="Times New Roman" w:eastAsia="Yu Gothic UI Semilight" w:hAnsi="Times New Roman"/>
          <w:i/>
        </w:rPr>
        <w:t>Степанов О.</w:t>
      </w:r>
      <w:r>
        <w:rPr>
          <w:rFonts w:ascii="Times New Roman" w:eastAsia="Yu Gothic UI Semilight" w:hAnsi="Times New Roman"/>
        </w:rPr>
        <w:t xml:space="preserve"> </w:t>
      </w:r>
      <w:r w:rsidRPr="00194C69">
        <w:rPr>
          <w:rFonts w:ascii="Times New Roman" w:hAnsi="Times New Roman"/>
        </w:rPr>
        <w:t>Объединение</w:t>
      </w:r>
      <w:r>
        <w:rPr>
          <w:rFonts w:ascii="Times New Roman" w:hAnsi="Times New Roman"/>
        </w:rPr>
        <w:t xml:space="preserve"> </w:t>
      </w:r>
      <w:r w:rsidRPr="00194C69">
        <w:rPr>
          <w:rFonts w:ascii="Times New Roman" w:hAnsi="Times New Roman"/>
        </w:rPr>
        <w:t>БРИКС</w:t>
      </w:r>
      <w:r>
        <w:rPr>
          <w:rFonts w:ascii="Times New Roman" w:hAnsi="Times New Roman"/>
        </w:rPr>
        <w:t xml:space="preserve"> </w:t>
      </w:r>
      <w:r w:rsidRPr="00194C69">
        <w:rPr>
          <w:rFonts w:ascii="Times New Roman" w:hAnsi="Times New Roman"/>
        </w:rPr>
        <w:t>и</w:t>
      </w:r>
      <w:r>
        <w:rPr>
          <w:rFonts w:ascii="Times New Roman" w:hAnsi="Times New Roman"/>
        </w:rPr>
        <w:t xml:space="preserve"> </w:t>
      </w:r>
      <w:r w:rsidRPr="00194C69">
        <w:rPr>
          <w:rFonts w:ascii="Times New Roman" w:hAnsi="Times New Roman"/>
        </w:rPr>
        <w:t>глобальное</w:t>
      </w:r>
      <w:r>
        <w:rPr>
          <w:rFonts w:ascii="Times New Roman" w:hAnsi="Times New Roman"/>
        </w:rPr>
        <w:t xml:space="preserve"> </w:t>
      </w:r>
      <w:r w:rsidRPr="00194C69">
        <w:rPr>
          <w:rFonts w:ascii="Times New Roman" w:hAnsi="Times New Roman"/>
        </w:rPr>
        <w:t>управление</w:t>
      </w:r>
      <w:r>
        <w:rPr>
          <w:rFonts w:ascii="Times New Roman" w:hAnsi="Times New Roman"/>
        </w:rPr>
        <w:t xml:space="preserve"> </w:t>
      </w:r>
      <w:r w:rsidRPr="00194C69">
        <w:rPr>
          <w:rFonts w:ascii="Times New Roman" w:hAnsi="Times New Roman"/>
        </w:rPr>
        <w:t>в</w:t>
      </w:r>
      <w:r>
        <w:rPr>
          <w:rFonts w:ascii="Times New Roman" w:hAnsi="Times New Roman"/>
        </w:rPr>
        <w:t xml:space="preserve"> </w:t>
      </w:r>
      <w:r w:rsidRPr="00194C69">
        <w:rPr>
          <w:rFonts w:ascii="Times New Roman" w:hAnsi="Times New Roman"/>
        </w:rPr>
        <w:t>многополярном</w:t>
      </w:r>
      <w:r>
        <w:rPr>
          <w:rFonts w:ascii="Times New Roman" w:hAnsi="Times New Roman"/>
        </w:rPr>
        <w:t xml:space="preserve"> </w:t>
      </w:r>
      <w:r w:rsidRPr="00194C69">
        <w:rPr>
          <w:rFonts w:ascii="Times New Roman" w:hAnsi="Times New Roman"/>
        </w:rPr>
        <w:t>мире</w:t>
      </w:r>
      <w:r>
        <w:rPr>
          <w:rFonts w:ascii="Times New Roman" w:hAnsi="Times New Roman"/>
        </w:rPr>
        <w:t xml:space="preserve"> </w:t>
      </w:r>
      <w:r w:rsidRPr="00194C69">
        <w:rPr>
          <w:rFonts w:ascii="Times New Roman" w:hAnsi="Times New Roman"/>
        </w:rPr>
        <w:t>Объединение</w:t>
      </w:r>
      <w:r>
        <w:rPr>
          <w:rFonts w:ascii="Times New Roman" w:hAnsi="Times New Roman"/>
        </w:rPr>
        <w:t xml:space="preserve"> </w:t>
      </w:r>
      <w:r w:rsidRPr="00194C69">
        <w:rPr>
          <w:rFonts w:ascii="Times New Roman" w:hAnsi="Times New Roman"/>
        </w:rPr>
        <w:t>БРИКС</w:t>
      </w:r>
      <w:r>
        <w:rPr>
          <w:rFonts w:ascii="Times New Roman" w:hAnsi="Times New Roman"/>
        </w:rPr>
        <w:t xml:space="preserve"> </w:t>
      </w:r>
      <w:r w:rsidRPr="00194C69">
        <w:rPr>
          <w:rFonts w:ascii="Times New Roman" w:hAnsi="Times New Roman"/>
        </w:rPr>
        <w:t>и</w:t>
      </w:r>
      <w:r>
        <w:rPr>
          <w:rFonts w:ascii="Times New Roman" w:hAnsi="Times New Roman"/>
        </w:rPr>
        <w:t xml:space="preserve"> </w:t>
      </w:r>
      <w:r w:rsidRPr="00194C69">
        <w:rPr>
          <w:rFonts w:ascii="Times New Roman" w:hAnsi="Times New Roman"/>
        </w:rPr>
        <w:t>глобальное</w:t>
      </w:r>
      <w:r>
        <w:rPr>
          <w:rFonts w:ascii="Times New Roman" w:hAnsi="Times New Roman"/>
        </w:rPr>
        <w:t xml:space="preserve"> </w:t>
      </w:r>
      <w:r w:rsidRPr="00194C69">
        <w:rPr>
          <w:rFonts w:ascii="Times New Roman" w:hAnsi="Times New Roman"/>
        </w:rPr>
        <w:t>управление</w:t>
      </w:r>
      <w:r>
        <w:rPr>
          <w:rFonts w:ascii="Times New Roman" w:hAnsi="Times New Roman"/>
        </w:rPr>
        <w:t xml:space="preserve"> </w:t>
      </w:r>
      <w:r w:rsidRPr="00194C69">
        <w:rPr>
          <w:rFonts w:ascii="Times New Roman" w:hAnsi="Times New Roman"/>
        </w:rPr>
        <w:t>в</w:t>
      </w:r>
      <w:r>
        <w:rPr>
          <w:rFonts w:ascii="Times New Roman" w:hAnsi="Times New Roman"/>
        </w:rPr>
        <w:t xml:space="preserve"> </w:t>
      </w:r>
      <w:r w:rsidRPr="00194C69">
        <w:rPr>
          <w:rFonts w:ascii="Times New Roman" w:hAnsi="Times New Roman"/>
        </w:rPr>
        <w:t>многополярном</w:t>
      </w:r>
      <w:r>
        <w:rPr>
          <w:rFonts w:ascii="Times New Roman" w:hAnsi="Times New Roman"/>
        </w:rPr>
        <w:t xml:space="preserve"> </w:t>
      </w:r>
      <w:r w:rsidRPr="00194C69">
        <w:rPr>
          <w:rFonts w:ascii="Times New Roman" w:hAnsi="Times New Roman"/>
        </w:rPr>
        <w:t>мире</w:t>
      </w:r>
      <w:r>
        <w:rPr>
          <w:rFonts w:ascii="Times New Roman" w:hAnsi="Times New Roman"/>
        </w:rPr>
        <w:t xml:space="preserve"> </w:t>
      </w:r>
      <w:r w:rsidRPr="00194C69">
        <w:rPr>
          <w:rFonts w:ascii="Times New Roman" w:hAnsi="Times New Roman"/>
        </w:rPr>
        <w:t>//</w:t>
      </w:r>
      <w:r>
        <w:rPr>
          <w:rFonts w:ascii="Times New Roman" w:hAnsi="Times New Roman"/>
        </w:rPr>
        <w:t xml:space="preserve"> </w:t>
      </w:r>
      <w:r w:rsidRPr="00194C69">
        <w:rPr>
          <w:rFonts w:ascii="Times New Roman" w:hAnsi="Times New Roman"/>
        </w:rPr>
        <w:t>Международная</w:t>
      </w:r>
      <w:r>
        <w:rPr>
          <w:rFonts w:ascii="Times New Roman" w:hAnsi="Times New Roman"/>
        </w:rPr>
        <w:t xml:space="preserve"> </w:t>
      </w:r>
      <w:r w:rsidRPr="00194C69">
        <w:rPr>
          <w:rFonts w:ascii="Times New Roman" w:hAnsi="Times New Roman"/>
        </w:rPr>
        <w:t>жизнь.</w:t>
      </w:r>
      <w:r>
        <w:rPr>
          <w:rFonts w:ascii="Times New Roman" w:hAnsi="Times New Roman"/>
        </w:rPr>
        <w:t xml:space="preserve"> </w:t>
      </w:r>
      <w:r w:rsidRPr="00194C69">
        <w:rPr>
          <w:rFonts w:ascii="Times New Roman" w:hAnsi="Times New Roman"/>
        </w:rPr>
        <w:t>Российское</w:t>
      </w:r>
      <w:r>
        <w:rPr>
          <w:rFonts w:ascii="Times New Roman" w:hAnsi="Times New Roman"/>
        </w:rPr>
        <w:t xml:space="preserve"> </w:t>
      </w:r>
      <w:r w:rsidRPr="00194C69">
        <w:rPr>
          <w:rFonts w:ascii="Times New Roman" w:hAnsi="Times New Roman"/>
        </w:rPr>
        <w:t>председательство:</w:t>
      </w:r>
      <w:r>
        <w:rPr>
          <w:rFonts w:ascii="Times New Roman" w:hAnsi="Times New Roman"/>
        </w:rPr>
        <w:t xml:space="preserve"> </w:t>
      </w:r>
      <w:r w:rsidRPr="00194C69">
        <w:rPr>
          <w:rFonts w:ascii="Times New Roman" w:hAnsi="Times New Roman"/>
        </w:rPr>
        <w:t>спецвыпуск.</w:t>
      </w:r>
      <w:r>
        <w:rPr>
          <w:rFonts w:ascii="Times New Roman" w:hAnsi="Times New Roman"/>
        </w:rPr>
        <w:t xml:space="preserve"> – </w:t>
      </w:r>
      <w:r w:rsidRPr="00194C69">
        <w:rPr>
          <w:rFonts w:ascii="Times New Roman" w:hAnsi="Times New Roman"/>
        </w:rPr>
        <w:t>2020.</w:t>
      </w:r>
      <w:r>
        <w:rPr>
          <w:rFonts w:ascii="Times New Roman" w:hAnsi="Times New Roman"/>
          <w:b/>
        </w:rPr>
        <w:t xml:space="preserve"> – </w:t>
      </w:r>
      <w:r w:rsidRPr="00194C69">
        <w:rPr>
          <w:rFonts w:ascii="Times New Roman" w:hAnsi="Times New Roman"/>
        </w:rPr>
        <w:t>С.</w:t>
      </w:r>
      <w:r>
        <w:rPr>
          <w:rFonts w:ascii="Times New Roman" w:hAnsi="Times New Roman"/>
        </w:rPr>
        <w:t xml:space="preserve"> </w:t>
      </w:r>
      <w:r w:rsidRPr="00194C69">
        <w:rPr>
          <w:rFonts w:ascii="Times New Roman" w:hAnsi="Times New Roman"/>
        </w:rPr>
        <w:t>10-13.</w:t>
      </w:r>
    </w:p>
  </w:footnote>
  <w:footnote w:id="4">
    <w:p w:rsidR="00194C69" w:rsidRPr="00194C69" w:rsidRDefault="00194C69" w:rsidP="00194C69">
      <w:pPr>
        <w:autoSpaceDE w:val="0"/>
        <w:autoSpaceDN w:val="0"/>
        <w:adjustRightInd w:val="0"/>
        <w:spacing w:after="0" w:line="240" w:lineRule="auto"/>
        <w:ind w:firstLine="709"/>
        <w:contextualSpacing/>
        <w:jc w:val="both"/>
        <w:rPr>
          <w:rFonts w:ascii="Times New Roman" w:hAnsi="Times New Roman"/>
          <w:sz w:val="20"/>
          <w:szCs w:val="20"/>
        </w:rPr>
      </w:pPr>
      <w:r w:rsidRPr="00194C69">
        <w:rPr>
          <w:rStyle w:val="a6"/>
          <w:rFonts w:ascii="Times New Roman" w:hAnsi="Times New Roman"/>
          <w:sz w:val="20"/>
          <w:szCs w:val="20"/>
        </w:rPr>
        <w:footnoteRef/>
      </w:r>
      <w:r>
        <w:rPr>
          <w:rFonts w:ascii="Times New Roman" w:hAnsi="Times New Roman"/>
          <w:sz w:val="20"/>
          <w:szCs w:val="20"/>
        </w:rPr>
        <w:t xml:space="preserve"> </w:t>
      </w:r>
      <w:r w:rsidRPr="00194C69">
        <w:rPr>
          <w:rFonts w:ascii="Times New Roman" w:hAnsi="Times New Roman"/>
          <w:sz w:val="20"/>
          <w:szCs w:val="20"/>
        </w:rPr>
        <w:t>См.:</w:t>
      </w:r>
      <w:r>
        <w:rPr>
          <w:rFonts w:ascii="Times New Roman" w:hAnsi="Times New Roman"/>
          <w:sz w:val="20"/>
          <w:szCs w:val="20"/>
        </w:rPr>
        <w:t xml:space="preserve"> </w:t>
      </w:r>
      <w:r w:rsidRPr="00194C69">
        <w:rPr>
          <w:rFonts w:ascii="Times New Roman" w:eastAsiaTheme="minorHAnsi" w:hAnsi="Times New Roman"/>
          <w:sz w:val="20"/>
          <w:szCs w:val="20"/>
        </w:rPr>
        <w:t>Концепция</w:t>
      </w:r>
      <w:r>
        <w:rPr>
          <w:rFonts w:ascii="Times New Roman" w:eastAsiaTheme="minorHAnsi" w:hAnsi="Times New Roman"/>
          <w:sz w:val="20"/>
          <w:szCs w:val="20"/>
        </w:rPr>
        <w:t xml:space="preserve"> </w:t>
      </w:r>
      <w:r w:rsidRPr="00194C69">
        <w:rPr>
          <w:rFonts w:ascii="Times New Roman" w:eastAsiaTheme="minorHAnsi" w:hAnsi="Times New Roman"/>
          <w:sz w:val="20"/>
          <w:szCs w:val="20"/>
        </w:rPr>
        <w:t>участия</w:t>
      </w:r>
      <w:r>
        <w:rPr>
          <w:rFonts w:ascii="Times New Roman" w:eastAsiaTheme="minorHAnsi" w:hAnsi="Times New Roman"/>
          <w:sz w:val="20"/>
          <w:szCs w:val="20"/>
        </w:rPr>
        <w:t xml:space="preserve"> </w:t>
      </w:r>
      <w:r w:rsidRPr="00194C69">
        <w:rPr>
          <w:rFonts w:ascii="Times New Roman" w:eastAsiaTheme="minorHAnsi" w:hAnsi="Times New Roman"/>
          <w:sz w:val="20"/>
          <w:szCs w:val="20"/>
        </w:rPr>
        <w:t>Российской</w:t>
      </w:r>
      <w:r>
        <w:rPr>
          <w:rFonts w:ascii="Times New Roman" w:eastAsiaTheme="minorHAnsi" w:hAnsi="Times New Roman"/>
          <w:sz w:val="20"/>
          <w:szCs w:val="20"/>
        </w:rPr>
        <w:t xml:space="preserve"> </w:t>
      </w:r>
      <w:r w:rsidRPr="00194C69">
        <w:rPr>
          <w:rFonts w:ascii="Times New Roman" w:eastAsiaTheme="minorHAnsi" w:hAnsi="Times New Roman"/>
          <w:sz w:val="20"/>
          <w:szCs w:val="20"/>
        </w:rPr>
        <w:t>Федерации</w:t>
      </w:r>
      <w:r>
        <w:rPr>
          <w:rFonts w:ascii="Times New Roman" w:eastAsiaTheme="minorHAnsi" w:hAnsi="Times New Roman"/>
          <w:sz w:val="20"/>
          <w:szCs w:val="20"/>
        </w:rPr>
        <w:t xml:space="preserve"> </w:t>
      </w:r>
      <w:r w:rsidRPr="00194C69">
        <w:rPr>
          <w:rFonts w:ascii="Times New Roman" w:eastAsiaTheme="minorHAnsi" w:hAnsi="Times New Roman"/>
          <w:sz w:val="20"/>
          <w:szCs w:val="20"/>
        </w:rPr>
        <w:t>в</w:t>
      </w:r>
      <w:r>
        <w:rPr>
          <w:rFonts w:ascii="Times New Roman" w:eastAsiaTheme="minorHAnsi" w:hAnsi="Times New Roman"/>
          <w:sz w:val="20"/>
          <w:szCs w:val="20"/>
        </w:rPr>
        <w:t xml:space="preserve"> </w:t>
      </w:r>
      <w:r w:rsidRPr="00194C69">
        <w:rPr>
          <w:rFonts w:ascii="Times New Roman" w:eastAsiaTheme="minorHAnsi" w:hAnsi="Times New Roman"/>
          <w:sz w:val="20"/>
          <w:szCs w:val="20"/>
        </w:rPr>
        <w:t>объединении</w:t>
      </w:r>
      <w:r>
        <w:rPr>
          <w:rFonts w:ascii="Times New Roman" w:eastAsiaTheme="minorHAnsi" w:hAnsi="Times New Roman"/>
          <w:sz w:val="20"/>
          <w:szCs w:val="20"/>
        </w:rPr>
        <w:t xml:space="preserve"> </w:t>
      </w:r>
      <w:r w:rsidRPr="00194C69">
        <w:rPr>
          <w:rFonts w:ascii="Times New Roman" w:eastAsiaTheme="minorHAnsi" w:hAnsi="Times New Roman"/>
          <w:sz w:val="20"/>
          <w:szCs w:val="20"/>
        </w:rPr>
        <w:t>БРИКС</w:t>
      </w:r>
      <w:r>
        <w:rPr>
          <w:rFonts w:ascii="Times New Roman" w:eastAsiaTheme="minorHAnsi" w:hAnsi="Times New Roman"/>
          <w:sz w:val="20"/>
          <w:szCs w:val="20"/>
        </w:rPr>
        <w:t xml:space="preserve"> </w:t>
      </w:r>
      <w:r w:rsidRPr="00194C69">
        <w:rPr>
          <w:rFonts w:ascii="Times New Roman" w:eastAsiaTheme="minorHAnsi" w:hAnsi="Times New Roman"/>
          <w:sz w:val="20"/>
          <w:szCs w:val="20"/>
        </w:rPr>
        <w:t>(утв.</w:t>
      </w:r>
      <w:r>
        <w:rPr>
          <w:rFonts w:ascii="Times New Roman" w:eastAsiaTheme="minorHAnsi" w:hAnsi="Times New Roman"/>
          <w:sz w:val="20"/>
          <w:szCs w:val="20"/>
        </w:rPr>
        <w:t xml:space="preserve"> </w:t>
      </w:r>
      <w:r w:rsidRPr="00194C69">
        <w:rPr>
          <w:rFonts w:ascii="Times New Roman" w:eastAsiaTheme="minorHAnsi" w:hAnsi="Times New Roman"/>
          <w:sz w:val="20"/>
          <w:szCs w:val="20"/>
        </w:rPr>
        <w:t>Президентом</w:t>
      </w:r>
      <w:r>
        <w:rPr>
          <w:rFonts w:ascii="Times New Roman" w:eastAsiaTheme="minorHAnsi" w:hAnsi="Times New Roman"/>
          <w:sz w:val="20"/>
          <w:szCs w:val="20"/>
        </w:rPr>
        <w:t xml:space="preserve"> </w:t>
      </w:r>
      <w:r w:rsidRPr="00194C69">
        <w:rPr>
          <w:rFonts w:ascii="Times New Roman" w:eastAsiaTheme="minorHAnsi" w:hAnsi="Times New Roman"/>
          <w:sz w:val="20"/>
          <w:szCs w:val="20"/>
        </w:rPr>
        <w:t>РФ)</w:t>
      </w:r>
      <w:r>
        <w:rPr>
          <w:rFonts w:ascii="Times New Roman" w:eastAsiaTheme="minorHAnsi" w:hAnsi="Times New Roman"/>
          <w:sz w:val="20"/>
          <w:szCs w:val="20"/>
        </w:rPr>
        <w:t xml:space="preserve"> </w:t>
      </w:r>
      <w:r w:rsidRPr="00194C69">
        <w:rPr>
          <w:rFonts w:ascii="Times New Roman" w:eastAsiaTheme="minorHAnsi" w:hAnsi="Times New Roman"/>
          <w:sz w:val="20"/>
          <w:szCs w:val="20"/>
        </w:rPr>
        <w:t xml:space="preserve">// СПС КонсультантПлюс. Текст документа приведен в соответствии с публикацией на сайте </w:t>
      </w:r>
      <w:hyperlink r:id="rId1" w:history="1">
        <w:r w:rsidRPr="00194C69">
          <w:rPr>
            <w:rFonts w:ascii="Times New Roman" w:eastAsiaTheme="minorHAnsi" w:hAnsi="Times New Roman"/>
            <w:sz w:val="20"/>
            <w:szCs w:val="20"/>
          </w:rPr>
          <w:t>www.kremlin.ru</w:t>
        </w:r>
      </w:hyperlink>
      <w:r>
        <w:rPr>
          <w:rFonts w:ascii="Times New Roman" w:eastAsiaTheme="minorHAnsi" w:hAnsi="Times New Roman"/>
          <w:sz w:val="20"/>
          <w:szCs w:val="20"/>
        </w:rPr>
        <w:t xml:space="preserve"> </w:t>
      </w:r>
      <w:r w:rsidRPr="00194C69">
        <w:rPr>
          <w:rFonts w:ascii="Times New Roman" w:eastAsiaTheme="minorHAnsi" w:hAnsi="Times New Roman"/>
          <w:sz w:val="20"/>
          <w:szCs w:val="20"/>
        </w:rPr>
        <w:t>по</w:t>
      </w:r>
      <w:r>
        <w:rPr>
          <w:rFonts w:ascii="Times New Roman" w:eastAsiaTheme="minorHAnsi" w:hAnsi="Times New Roman"/>
          <w:sz w:val="20"/>
          <w:szCs w:val="20"/>
        </w:rPr>
        <w:t xml:space="preserve"> </w:t>
      </w:r>
      <w:r w:rsidRPr="00194C69">
        <w:rPr>
          <w:rFonts w:ascii="Times New Roman" w:eastAsiaTheme="minorHAnsi" w:hAnsi="Times New Roman"/>
          <w:sz w:val="20"/>
          <w:szCs w:val="20"/>
        </w:rPr>
        <w:t>состоянию</w:t>
      </w:r>
      <w:r>
        <w:rPr>
          <w:rFonts w:ascii="Times New Roman" w:eastAsiaTheme="minorHAnsi" w:hAnsi="Times New Roman"/>
          <w:sz w:val="20"/>
          <w:szCs w:val="20"/>
        </w:rPr>
        <w:t xml:space="preserve"> </w:t>
      </w:r>
      <w:r w:rsidRPr="00194C69">
        <w:rPr>
          <w:rFonts w:ascii="Times New Roman" w:eastAsiaTheme="minorHAnsi" w:hAnsi="Times New Roman"/>
          <w:sz w:val="20"/>
          <w:szCs w:val="20"/>
        </w:rPr>
        <w:t>на</w:t>
      </w:r>
      <w:r>
        <w:rPr>
          <w:rFonts w:ascii="Times New Roman" w:eastAsiaTheme="minorHAnsi" w:hAnsi="Times New Roman"/>
          <w:sz w:val="20"/>
          <w:szCs w:val="20"/>
        </w:rPr>
        <w:t xml:space="preserve"> </w:t>
      </w:r>
      <w:r w:rsidRPr="00194C69">
        <w:rPr>
          <w:rFonts w:ascii="Times New Roman" w:eastAsiaTheme="minorHAnsi" w:hAnsi="Times New Roman"/>
          <w:sz w:val="20"/>
          <w:szCs w:val="20"/>
        </w:rPr>
        <w:t>21.03.2013.</w:t>
      </w:r>
    </w:p>
  </w:footnote>
  <w:footnote w:id="5">
    <w:p w:rsidR="00194C69" w:rsidRPr="009258AC" w:rsidRDefault="00194C69" w:rsidP="00194C69">
      <w:pPr>
        <w:autoSpaceDE w:val="0"/>
        <w:autoSpaceDN w:val="0"/>
        <w:adjustRightInd w:val="0"/>
        <w:spacing w:after="0" w:line="240" w:lineRule="auto"/>
        <w:ind w:firstLine="709"/>
        <w:jc w:val="both"/>
        <w:rPr>
          <w:rFonts w:ascii="Times New Roman" w:hAnsi="Times New Roman"/>
          <w:sz w:val="20"/>
          <w:szCs w:val="20"/>
          <w:lang w:val="en-US"/>
        </w:rPr>
      </w:pPr>
      <w:r w:rsidRPr="009258AC">
        <w:rPr>
          <w:rStyle w:val="a6"/>
          <w:rFonts w:ascii="Times New Roman" w:hAnsi="Times New Roman"/>
          <w:sz w:val="20"/>
          <w:szCs w:val="20"/>
        </w:rPr>
        <w:footnoteRef/>
      </w:r>
      <w:r w:rsidRPr="009258AC">
        <w:rPr>
          <w:rFonts w:ascii="Times New Roman" w:hAnsi="Times New Roman"/>
          <w:sz w:val="20"/>
          <w:szCs w:val="20"/>
        </w:rPr>
        <w:t xml:space="preserve"> Библиографически зарубежная литература по тематике международно-правовых дискурсов, касающихся БРИКС, в последние годы выглядит вполне репрезентабельно: </w:t>
      </w:r>
      <w:r w:rsidRPr="009258AC">
        <w:rPr>
          <w:rFonts w:ascii="Times New Roman" w:hAnsi="Times New Roman"/>
          <w:i/>
          <w:sz w:val="20"/>
          <w:szCs w:val="20"/>
        </w:rPr>
        <w:t>Каталано П.</w:t>
      </w:r>
      <w:r w:rsidR="009258AC" w:rsidRPr="009258AC">
        <w:rPr>
          <w:rFonts w:ascii="Times New Roman" w:hAnsi="Times New Roman"/>
          <w:i/>
          <w:sz w:val="20"/>
          <w:szCs w:val="20"/>
        </w:rPr>
        <w:t xml:space="preserve"> </w:t>
      </w:r>
      <w:r w:rsidRPr="009258AC">
        <w:rPr>
          <w:rFonts w:ascii="Times New Roman" w:hAnsi="Times New Roman"/>
          <w:sz w:val="20"/>
          <w:szCs w:val="20"/>
        </w:rPr>
        <w:t>Главные цели и основания БРИКС: природа и история</w:t>
      </w:r>
      <w:r w:rsidR="009258AC" w:rsidRPr="009258AC">
        <w:rPr>
          <w:rFonts w:ascii="Times New Roman" w:hAnsi="Times New Roman"/>
          <w:sz w:val="20"/>
          <w:szCs w:val="20"/>
        </w:rPr>
        <w:t xml:space="preserve"> //</w:t>
      </w:r>
      <w:r w:rsidRPr="009258AC">
        <w:rPr>
          <w:rFonts w:ascii="Times New Roman" w:hAnsi="Times New Roman"/>
          <w:sz w:val="20"/>
          <w:szCs w:val="20"/>
        </w:rPr>
        <w:t xml:space="preserve"> </w:t>
      </w:r>
      <w:r w:rsidRPr="009258AC">
        <w:rPr>
          <w:rFonts w:ascii="Times New Roman" w:hAnsi="Times New Roman"/>
          <w:iCs/>
          <w:sz w:val="20"/>
          <w:szCs w:val="20"/>
        </w:rPr>
        <w:t>Правовые аспекты БРИКС</w:t>
      </w:r>
      <w:r w:rsidR="009258AC" w:rsidRPr="009258AC">
        <w:rPr>
          <w:rFonts w:ascii="Times New Roman" w:hAnsi="Times New Roman"/>
          <w:iCs/>
          <w:sz w:val="20"/>
          <w:szCs w:val="20"/>
        </w:rPr>
        <w:t>. –</w:t>
      </w:r>
      <w:r w:rsidRPr="009258AC">
        <w:rPr>
          <w:rFonts w:ascii="Times New Roman" w:hAnsi="Times New Roman"/>
          <w:sz w:val="20"/>
          <w:szCs w:val="20"/>
        </w:rPr>
        <w:t xml:space="preserve"> Санкт-Петербург, 2011; </w:t>
      </w:r>
      <w:r w:rsidRPr="009258AC">
        <w:rPr>
          <w:rFonts w:ascii="Times New Roman" w:eastAsiaTheme="minorHAnsi" w:hAnsi="Times New Roman"/>
          <w:i/>
          <w:iCs/>
          <w:sz w:val="20"/>
          <w:szCs w:val="20"/>
          <w:lang w:val="en-US"/>
        </w:rPr>
        <w:t>Contipelli</w:t>
      </w:r>
      <w:r w:rsidRPr="009258AC">
        <w:rPr>
          <w:rFonts w:ascii="Times New Roman" w:eastAsiaTheme="minorHAnsi" w:hAnsi="Times New Roman"/>
          <w:iCs/>
          <w:sz w:val="20"/>
          <w:szCs w:val="20"/>
        </w:rPr>
        <w:t xml:space="preserve"> </w:t>
      </w:r>
      <w:r w:rsidRPr="009258AC">
        <w:rPr>
          <w:rFonts w:ascii="Times New Roman" w:eastAsiaTheme="minorHAnsi" w:hAnsi="Times New Roman"/>
          <w:i/>
          <w:iCs/>
          <w:sz w:val="20"/>
          <w:szCs w:val="20"/>
          <w:lang w:val="en-US"/>
        </w:rPr>
        <w:t>E</w:t>
      </w:r>
      <w:r w:rsidRPr="009258AC">
        <w:rPr>
          <w:rFonts w:ascii="Times New Roman" w:eastAsiaTheme="minorHAnsi" w:hAnsi="Times New Roman"/>
          <w:sz w:val="20"/>
          <w:szCs w:val="20"/>
        </w:rPr>
        <w:t xml:space="preserve">. </w:t>
      </w:r>
      <w:r w:rsidRPr="009258AC">
        <w:rPr>
          <w:rFonts w:ascii="Times New Roman" w:eastAsiaTheme="minorHAnsi" w:hAnsi="Times New Roman"/>
          <w:sz w:val="20"/>
          <w:szCs w:val="20"/>
          <w:lang w:val="en-US"/>
        </w:rPr>
        <w:t>Where</w:t>
      </w:r>
      <w:r w:rsidRPr="009258AC">
        <w:rPr>
          <w:rFonts w:ascii="Times New Roman" w:eastAsiaTheme="minorHAnsi" w:hAnsi="Times New Roman"/>
          <w:sz w:val="20"/>
          <w:szCs w:val="20"/>
        </w:rPr>
        <w:t xml:space="preserve"> </w:t>
      </w:r>
      <w:r w:rsidRPr="009258AC">
        <w:rPr>
          <w:rFonts w:ascii="Times New Roman" w:eastAsiaTheme="minorHAnsi" w:hAnsi="Times New Roman"/>
          <w:sz w:val="20"/>
          <w:szCs w:val="20"/>
          <w:lang w:val="en-US"/>
        </w:rPr>
        <w:t>will</w:t>
      </w:r>
      <w:r w:rsidRPr="009258AC">
        <w:rPr>
          <w:rFonts w:ascii="Times New Roman" w:eastAsiaTheme="minorHAnsi" w:hAnsi="Times New Roman"/>
          <w:sz w:val="20"/>
          <w:szCs w:val="20"/>
        </w:rPr>
        <w:t xml:space="preserve"> </w:t>
      </w:r>
      <w:r w:rsidRPr="009258AC">
        <w:rPr>
          <w:rFonts w:ascii="Times New Roman" w:eastAsiaTheme="minorHAnsi" w:hAnsi="Times New Roman"/>
          <w:sz w:val="20"/>
          <w:szCs w:val="20"/>
          <w:lang w:val="en-US"/>
        </w:rPr>
        <w:t>BRICS</w:t>
      </w:r>
      <w:r w:rsidRPr="009258AC">
        <w:rPr>
          <w:rFonts w:ascii="Times New Roman" w:eastAsiaTheme="minorHAnsi" w:hAnsi="Times New Roman"/>
          <w:sz w:val="20"/>
          <w:szCs w:val="20"/>
        </w:rPr>
        <w:t xml:space="preserve"> </w:t>
      </w:r>
      <w:r w:rsidRPr="009258AC">
        <w:rPr>
          <w:rFonts w:ascii="Times New Roman" w:eastAsiaTheme="minorHAnsi" w:hAnsi="Times New Roman"/>
          <w:sz w:val="20"/>
          <w:szCs w:val="20"/>
          <w:lang w:val="en-US"/>
        </w:rPr>
        <w:t>go</w:t>
      </w:r>
      <w:r w:rsidRPr="009258AC">
        <w:rPr>
          <w:rFonts w:ascii="Times New Roman" w:eastAsiaTheme="minorHAnsi" w:hAnsi="Times New Roman"/>
          <w:sz w:val="20"/>
          <w:szCs w:val="20"/>
        </w:rPr>
        <w:t xml:space="preserve"> </w:t>
      </w:r>
      <w:r w:rsidRPr="009258AC">
        <w:rPr>
          <w:rFonts w:ascii="Times New Roman" w:eastAsiaTheme="minorHAnsi" w:hAnsi="Times New Roman"/>
          <w:sz w:val="20"/>
          <w:szCs w:val="20"/>
          <w:lang w:val="en-US"/>
        </w:rPr>
        <w:t>next</w:t>
      </w:r>
      <w:r w:rsidRPr="009258AC">
        <w:rPr>
          <w:rFonts w:ascii="Times New Roman" w:eastAsiaTheme="minorHAnsi" w:hAnsi="Times New Roman"/>
          <w:sz w:val="20"/>
          <w:szCs w:val="20"/>
        </w:rPr>
        <w:t xml:space="preserve">? </w:t>
      </w:r>
      <w:r w:rsidRPr="009258AC">
        <w:rPr>
          <w:rFonts w:ascii="Times New Roman" w:eastAsiaTheme="minorHAnsi" w:hAnsi="Times New Roman"/>
          <w:sz w:val="20"/>
          <w:szCs w:val="20"/>
          <w:lang w:val="en-US"/>
        </w:rPr>
        <w:t xml:space="preserve">Considerations on state and constitution in a comparative perspective. </w:t>
      </w:r>
      <w:r w:rsidR="009258AC" w:rsidRPr="009258AC">
        <w:rPr>
          <w:rFonts w:ascii="Times New Roman" w:eastAsiaTheme="minorHAnsi" w:hAnsi="Times New Roman"/>
          <w:sz w:val="20"/>
          <w:szCs w:val="20"/>
          <w:lang w:val="en-US"/>
        </w:rPr>
        <w:t>–</w:t>
      </w:r>
      <w:r w:rsidRPr="009258AC">
        <w:rPr>
          <w:rFonts w:ascii="Times New Roman" w:eastAsiaTheme="minorHAnsi" w:hAnsi="Times New Roman"/>
          <w:sz w:val="20"/>
          <w:szCs w:val="20"/>
          <w:lang w:val="en-US"/>
        </w:rPr>
        <w:t xml:space="preserve"> https://www.researchgate.net/publication/326534419; </w:t>
      </w:r>
      <w:r w:rsidRPr="009258AC">
        <w:rPr>
          <w:rFonts w:ascii="Times New Roman" w:eastAsiaTheme="minorHAnsi" w:hAnsi="Times New Roman"/>
          <w:i/>
          <w:iCs/>
          <w:sz w:val="20"/>
          <w:szCs w:val="20"/>
          <w:lang w:val="en-US"/>
        </w:rPr>
        <w:t>Scaffardi L</w:t>
      </w:r>
      <w:r w:rsidRPr="009258AC">
        <w:rPr>
          <w:rFonts w:ascii="Times New Roman" w:eastAsiaTheme="minorHAnsi" w:hAnsi="Times New Roman"/>
          <w:i/>
          <w:sz w:val="20"/>
          <w:szCs w:val="20"/>
          <w:lang w:val="en-US"/>
        </w:rPr>
        <w:t>.</w:t>
      </w:r>
      <w:r w:rsidRPr="009258AC">
        <w:rPr>
          <w:rFonts w:ascii="Times New Roman" w:eastAsiaTheme="minorHAnsi" w:hAnsi="Times New Roman"/>
          <w:sz w:val="20"/>
          <w:szCs w:val="20"/>
          <w:lang w:val="en-US"/>
        </w:rPr>
        <w:t xml:space="preserve"> BRICS, a Multi-Centre «Legal Network»? // Beijing Law Review. </w:t>
      </w:r>
      <w:r w:rsidR="009258AC" w:rsidRPr="009258AC">
        <w:rPr>
          <w:rFonts w:ascii="Times New Roman" w:eastAsiaTheme="minorHAnsi" w:hAnsi="Times New Roman"/>
          <w:sz w:val="20"/>
          <w:szCs w:val="20"/>
          <w:lang w:val="en-US"/>
        </w:rPr>
        <w:t>–</w:t>
      </w:r>
      <w:r w:rsidRPr="009258AC">
        <w:rPr>
          <w:rFonts w:ascii="Times New Roman" w:eastAsiaTheme="minorHAnsi" w:hAnsi="Times New Roman"/>
          <w:sz w:val="20"/>
          <w:szCs w:val="20"/>
          <w:lang w:val="en-US"/>
        </w:rPr>
        <w:t xml:space="preserve"> 2014. </w:t>
      </w:r>
      <w:r w:rsidR="009258AC" w:rsidRPr="009258AC">
        <w:rPr>
          <w:rFonts w:ascii="Times New Roman" w:eastAsiaTheme="minorHAnsi" w:hAnsi="Times New Roman"/>
          <w:sz w:val="20"/>
          <w:szCs w:val="20"/>
          <w:lang w:val="en-US"/>
        </w:rPr>
        <w:t>–</w:t>
      </w:r>
      <w:r w:rsidRPr="009258AC">
        <w:rPr>
          <w:rFonts w:ascii="Times New Roman" w:eastAsiaTheme="minorHAnsi" w:hAnsi="Times New Roman"/>
          <w:sz w:val="20"/>
          <w:szCs w:val="20"/>
          <w:lang w:val="en-US"/>
        </w:rPr>
        <w:t xml:space="preserve"> Vol. 5</w:t>
      </w:r>
      <w:r w:rsidR="009258AC" w:rsidRPr="009258AC">
        <w:rPr>
          <w:rFonts w:ascii="Times New Roman" w:eastAsiaTheme="minorHAnsi" w:hAnsi="Times New Roman"/>
          <w:sz w:val="20"/>
          <w:szCs w:val="20"/>
          <w:lang w:val="en-US"/>
        </w:rPr>
        <w:t xml:space="preserve">, </w:t>
      </w:r>
      <w:r w:rsidRPr="009258AC">
        <w:rPr>
          <w:rFonts w:ascii="Times New Roman" w:eastAsiaTheme="minorHAnsi" w:hAnsi="Times New Roman"/>
          <w:sz w:val="20"/>
          <w:szCs w:val="20"/>
          <w:lang w:val="en-US"/>
        </w:rPr>
        <w:t>N 2</w:t>
      </w:r>
      <w:r w:rsidRPr="009258AC">
        <w:rPr>
          <w:rFonts w:ascii="Times New Roman" w:hAnsi="Times New Roman"/>
          <w:sz w:val="20"/>
          <w:szCs w:val="20"/>
          <w:lang w:val="en-US"/>
        </w:rPr>
        <w:t xml:space="preserve">; </w:t>
      </w:r>
      <w:r w:rsidRPr="009258AC">
        <w:rPr>
          <w:rFonts w:ascii="Times New Roman" w:eastAsiaTheme="minorHAnsi" w:hAnsi="Times New Roman"/>
          <w:i/>
          <w:iCs/>
          <w:sz w:val="20"/>
          <w:szCs w:val="20"/>
          <w:lang w:val="en-US"/>
        </w:rPr>
        <w:t>Klučka J., Elbert L</w:t>
      </w:r>
      <w:r w:rsidRPr="009258AC">
        <w:rPr>
          <w:rFonts w:ascii="Times New Roman" w:eastAsiaTheme="minorHAnsi" w:hAnsi="Times New Roman"/>
          <w:i/>
          <w:sz w:val="20"/>
          <w:szCs w:val="20"/>
          <w:lang w:val="en-US"/>
        </w:rPr>
        <w:t>.</w:t>
      </w:r>
      <w:r w:rsidRPr="009258AC">
        <w:rPr>
          <w:rFonts w:ascii="Times New Roman" w:eastAsiaTheme="minorHAnsi" w:hAnsi="Times New Roman"/>
          <w:sz w:val="20"/>
          <w:szCs w:val="20"/>
          <w:lang w:val="en-US"/>
        </w:rPr>
        <w:t xml:space="preserve"> Regionalism and its Contribution to General International Law. </w:t>
      </w:r>
      <w:r w:rsidR="009258AC" w:rsidRPr="009258AC">
        <w:rPr>
          <w:rFonts w:ascii="Times New Roman" w:eastAsiaTheme="minorHAnsi" w:hAnsi="Times New Roman"/>
          <w:sz w:val="20"/>
          <w:szCs w:val="20"/>
          <w:lang w:val="en-US"/>
        </w:rPr>
        <w:t>–</w:t>
      </w:r>
      <w:r w:rsidRPr="009258AC">
        <w:rPr>
          <w:rFonts w:ascii="Times New Roman" w:eastAsiaTheme="minorHAnsi" w:hAnsi="Times New Roman"/>
          <w:sz w:val="20"/>
          <w:szCs w:val="20"/>
          <w:lang w:val="en-US"/>
        </w:rPr>
        <w:t xml:space="preserve"> Košice: Pavol Jozef Šafárik University in Košice, 2015; </w:t>
      </w:r>
      <w:r w:rsidRPr="009258AC">
        <w:rPr>
          <w:rFonts w:ascii="Times New Roman" w:hAnsi="Times New Roman"/>
          <w:i/>
          <w:sz w:val="20"/>
          <w:szCs w:val="20"/>
          <w:lang w:val="en-US"/>
        </w:rPr>
        <w:t xml:space="preserve">Weber </w:t>
      </w:r>
      <w:r w:rsidRPr="009258AC">
        <w:rPr>
          <w:rFonts w:ascii="Times New Roman" w:eastAsiaTheme="minorHAnsi" w:hAnsi="Times New Roman"/>
          <w:i/>
          <w:iCs/>
          <w:sz w:val="20"/>
          <w:szCs w:val="20"/>
          <w:lang w:val="en-US"/>
        </w:rPr>
        <w:t>Ziero, G.</w:t>
      </w:r>
      <w:r w:rsidRPr="009258AC">
        <w:rPr>
          <w:rFonts w:ascii="Times New Roman" w:eastAsiaTheme="minorHAnsi" w:hAnsi="Times New Roman"/>
          <w:sz w:val="20"/>
          <w:szCs w:val="20"/>
          <w:lang w:val="en-US"/>
        </w:rPr>
        <w:t xml:space="preserve"> Looking for a BRICS Perspective on International Law</w:t>
      </w:r>
      <w:r w:rsidR="009258AC" w:rsidRPr="009258AC">
        <w:rPr>
          <w:rFonts w:ascii="Times New Roman" w:eastAsiaTheme="minorHAnsi" w:hAnsi="Times New Roman"/>
          <w:sz w:val="20"/>
          <w:szCs w:val="20"/>
          <w:lang w:val="en-US"/>
        </w:rPr>
        <w:t xml:space="preserve"> </w:t>
      </w:r>
      <w:r w:rsidRPr="009258AC">
        <w:rPr>
          <w:rFonts w:ascii="Times New Roman" w:eastAsiaTheme="minorHAnsi" w:hAnsi="Times New Roman"/>
          <w:sz w:val="20"/>
          <w:szCs w:val="20"/>
          <w:lang w:val="en-US"/>
        </w:rPr>
        <w:t>//</w:t>
      </w:r>
      <w:r w:rsidRPr="009258AC">
        <w:rPr>
          <w:rFonts w:ascii="Times New Roman" w:hAnsi="Times New Roman"/>
          <w:sz w:val="20"/>
          <w:szCs w:val="20"/>
          <w:lang w:val="en-US"/>
        </w:rPr>
        <w:t xml:space="preserve"> Revista de Direito Internacional. </w:t>
      </w:r>
      <w:r w:rsidR="009258AC" w:rsidRPr="009258AC">
        <w:rPr>
          <w:rFonts w:ascii="Times New Roman" w:hAnsi="Times New Roman"/>
          <w:sz w:val="20"/>
          <w:szCs w:val="20"/>
          <w:lang w:val="en-US"/>
        </w:rPr>
        <w:t xml:space="preserve">– </w:t>
      </w:r>
      <w:r w:rsidRPr="009258AC">
        <w:rPr>
          <w:rFonts w:ascii="Times New Roman" w:hAnsi="Times New Roman"/>
          <w:sz w:val="20"/>
          <w:szCs w:val="20"/>
          <w:lang w:val="en-US"/>
        </w:rPr>
        <w:t>Brazilia, 2015.</w:t>
      </w:r>
      <w:r w:rsidR="009258AC" w:rsidRPr="009258AC">
        <w:rPr>
          <w:rFonts w:ascii="Times New Roman" w:hAnsi="Times New Roman"/>
          <w:sz w:val="20"/>
          <w:szCs w:val="20"/>
          <w:lang w:val="en-US"/>
        </w:rPr>
        <w:t xml:space="preserve"> –</w:t>
      </w:r>
      <w:r w:rsidRPr="009258AC">
        <w:rPr>
          <w:rFonts w:ascii="Times New Roman" w:hAnsi="Times New Roman"/>
          <w:sz w:val="20"/>
          <w:szCs w:val="20"/>
          <w:lang w:val="en-US"/>
        </w:rPr>
        <w:t xml:space="preserve"> Vol.</w:t>
      </w:r>
      <w:r w:rsidR="009258AC" w:rsidRPr="009258AC">
        <w:rPr>
          <w:rFonts w:ascii="Times New Roman" w:hAnsi="Times New Roman"/>
          <w:sz w:val="20"/>
          <w:szCs w:val="20"/>
          <w:lang w:val="en-US"/>
        </w:rPr>
        <w:t xml:space="preserve"> </w:t>
      </w:r>
      <w:r w:rsidRPr="009258AC">
        <w:rPr>
          <w:rFonts w:ascii="Times New Roman" w:hAnsi="Times New Roman"/>
          <w:sz w:val="20"/>
          <w:szCs w:val="20"/>
          <w:lang w:val="en-US"/>
        </w:rPr>
        <w:t>12, N</w:t>
      </w:r>
      <w:r w:rsidR="009258AC" w:rsidRPr="009258AC">
        <w:rPr>
          <w:rFonts w:ascii="Times New Roman" w:hAnsi="Times New Roman"/>
          <w:sz w:val="20"/>
          <w:szCs w:val="20"/>
          <w:lang w:val="en-US"/>
        </w:rPr>
        <w:t xml:space="preserve"> </w:t>
      </w:r>
      <w:r w:rsidRPr="009258AC">
        <w:rPr>
          <w:rFonts w:ascii="Times New Roman" w:hAnsi="Times New Roman"/>
          <w:sz w:val="20"/>
          <w:szCs w:val="20"/>
          <w:lang w:val="en-US"/>
        </w:rPr>
        <w:t xml:space="preserve">2. </w:t>
      </w:r>
      <w:r w:rsidR="009258AC" w:rsidRPr="009258AC">
        <w:rPr>
          <w:rFonts w:ascii="Times New Roman" w:eastAsiaTheme="minorHAnsi" w:hAnsi="Times New Roman"/>
          <w:sz w:val="20"/>
          <w:szCs w:val="20"/>
          <w:lang w:val="en-US"/>
        </w:rPr>
        <w:t>–</w:t>
      </w:r>
      <w:r w:rsidRPr="009258AC">
        <w:rPr>
          <w:rFonts w:ascii="Times New Roman" w:eastAsiaTheme="minorHAnsi" w:hAnsi="Times New Roman"/>
          <w:sz w:val="20"/>
          <w:szCs w:val="20"/>
          <w:lang w:val="en-US"/>
        </w:rPr>
        <w:t xml:space="preserve"> </w:t>
      </w:r>
      <w:r w:rsidRPr="009258AC">
        <w:rPr>
          <w:rFonts w:ascii="Times New Roman" w:hAnsi="Times New Roman"/>
          <w:sz w:val="20"/>
          <w:szCs w:val="20"/>
          <w:lang w:val="en-US"/>
        </w:rPr>
        <w:t>Pp. 303-322:</w:t>
      </w:r>
      <w:r w:rsidRPr="009258AC">
        <w:rPr>
          <w:rFonts w:ascii="Times New Roman" w:eastAsiaTheme="minorHAnsi" w:hAnsi="Times New Roman"/>
          <w:sz w:val="20"/>
          <w:szCs w:val="20"/>
          <w:lang w:val="en-US"/>
        </w:rPr>
        <w:t xml:space="preserve"> </w:t>
      </w:r>
      <w:r w:rsidRPr="009258AC">
        <w:rPr>
          <w:rFonts w:ascii="Times New Roman" w:eastAsiaTheme="minorHAnsi" w:hAnsi="Times New Roman"/>
          <w:iCs/>
          <w:sz w:val="20"/>
          <w:szCs w:val="20"/>
          <w:lang w:val="en-US"/>
        </w:rPr>
        <w:t>Gupta R</w:t>
      </w:r>
      <w:r w:rsidRPr="009258AC">
        <w:rPr>
          <w:rFonts w:ascii="Times New Roman" w:eastAsiaTheme="minorHAnsi" w:hAnsi="Times New Roman"/>
          <w:sz w:val="20"/>
          <w:szCs w:val="20"/>
          <w:lang w:val="en-US"/>
        </w:rPr>
        <w:t xml:space="preserve">. Inter-State Alliances as Participants in International Law Making. </w:t>
      </w:r>
      <w:r w:rsidR="009258AC" w:rsidRPr="009258AC">
        <w:rPr>
          <w:rFonts w:ascii="Times New Roman" w:eastAsiaTheme="minorHAnsi" w:hAnsi="Times New Roman"/>
          <w:sz w:val="20"/>
          <w:szCs w:val="20"/>
          <w:lang w:val="en-US"/>
        </w:rPr>
        <w:t>–</w:t>
      </w:r>
      <w:r w:rsidRPr="009258AC">
        <w:rPr>
          <w:rFonts w:ascii="Times New Roman" w:eastAsiaTheme="minorHAnsi" w:hAnsi="Times New Roman"/>
          <w:sz w:val="20"/>
          <w:szCs w:val="20"/>
          <w:lang w:val="en-US"/>
        </w:rPr>
        <w:t xml:space="preserve"> </w:t>
      </w:r>
      <w:hyperlink r:id="rId2" w:history="1">
        <w:r w:rsidRPr="009258AC">
          <w:rPr>
            <w:rStyle w:val="ab"/>
            <w:rFonts w:ascii="Times New Roman" w:eastAsiaTheme="minorHAnsi" w:hAnsi="Times New Roman"/>
            <w:color w:val="auto"/>
            <w:sz w:val="20"/>
            <w:szCs w:val="20"/>
            <w:u w:val="none"/>
            <w:lang w:val="en-US"/>
          </w:rPr>
          <w:t>http://opiniojuris</w:t>
        </w:r>
      </w:hyperlink>
      <w:r w:rsidRPr="009258AC">
        <w:rPr>
          <w:rFonts w:ascii="Times New Roman" w:eastAsiaTheme="minorHAnsi" w:hAnsi="Times New Roman"/>
          <w:sz w:val="20"/>
          <w:szCs w:val="20"/>
          <w:lang w:val="en-US"/>
        </w:rPr>
        <w:t xml:space="preserve">.org/2024/04/26/inter-state-alliances-as-participants-in-international-law-making/; </w:t>
      </w:r>
      <w:r w:rsidRPr="009258AC">
        <w:rPr>
          <w:rFonts w:ascii="Times New Roman" w:hAnsi="Times New Roman"/>
          <w:i/>
          <w:sz w:val="20"/>
          <w:szCs w:val="20"/>
          <w:lang w:val="en-US"/>
        </w:rPr>
        <w:t>Kirton, J.</w:t>
      </w:r>
      <w:r w:rsidRPr="009258AC">
        <w:rPr>
          <w:rFonts w:ascii="Times New Roman" w:hAnsi="Times New Roman"/>
          <w:sz w:val="20"/>
          <w:szCs w:val="20"/>
          <w:lang w:val="en-US"/>
        </w:rPr>
        <w:t xml:space="preserve"> BRICS evolving institutional identity: explaining the BRICS summit’s solid strengthening success</w:t>
      </w:r>
      <w:r w:rsidR="009258AC" w:rsidRPr="009258AC">
        <w:rPr>
          <w:rFonts w:ascii="Times New Roman" w:hAnsi="Times New Roman"/>
          <w:sz w:val="20"/>
          <w:szCs w:val="20"/>
          <w:lang w:val="en-US"/>
        </w:rPr>
        <w:t xml:space="preserve"> //</w:t>
      </w:r>
      <w:r w:rsidRPr="009258AC">
        <w:rPr>
          <w:rFonts w:ascii="Times New Roman" w:hAnsi="Times New Roman"/>
          <w:iCs/>
          <w:sz w:val="20"/>
          <w:szCs w:val="20"/>
          <w:lang w:val="en-US"/>
        </w:rPr>
        <w:t xml:space="preserve"> International Organizations Research Journal</w:t>
      </w:r>
      <w:r w:rsidRPr="009258AC">
        <w:rPr>
          <w:rFonts w:ascii="Times New Roman" w:hAnsi="Times New Roman"/>
          <w:sz w:val="20"/>
          <w:szCs w:val="20"/>
          <w:lang w:val="en-US"/>
        </w:rPr>
        <w:t xml:space="preserve">. </w:t>
      </w:r>
      <w:r w:rsidR="009258AC" w:rsidRPr="009258AC">
        <w:rPr>
          <w:rFonts w:ascii="Times New Roman" w:hAnsi="Times New Roman"/>
          <w:sz w:val="20"/>
          <w:szCs w:val="20"/>
          <w:lang w:val="en-US"/>
        </w:rPr>
        <w:t xml:space="preserve">– 2015. – </w:t>
      </w:r>
      <w:r w:rsidRPr="009258AC">
        <w:rPr>
          <w:rFonts w:ascii="Times New Roman" w:hAnsi="Times New Roman"/>
          <w:sz w:val="20"/>
          <w:szCs w:val="20"/>
          <w:lang w:val="en-US"/>
        </w:rPr>
        <w:t>V</w:t>
      </w:r>
      <w:r w:rsidR="009258AC" w:rsidRPr="009258AC">
        <w:rPr>
          <w:rFonts w:ascii="Times New Roman" w:hAnsi="Times New Roman"/>
          <w:sz w:val="20"/>
          <w:szCs w:val="20"/>
          <w:lang w:val="en-US"/>
        </w:rPr>
        <w:t>ol</w:t>
      </w:r>
      <w:r w:rsidRPr="009258AC">
        <w:rPr>
          <w:rFonts w:ascii="Times New Roman" w:hAnsi="Times New Roman"/>
          <w:sz w:val="20"/>
          <w:szCs w:val="20"/>
          <w:lang w:val="en-US"/>
        </w:rPr>
        <w:t xml:space="preserve">. 10, N 2. </w:t>
      </w:r>
      <w:r w:rsidR="009258AC" w:rsidRPr="009258AC">
        <w:rPr>
          <w:rFonts w:ascii="Times New Roman" w:hAnsi="Times New Roman"/>
          <w:sz w:val="20"/>
          <w:szCs w:val="20"/>
          <w:lang w:val="en-US"/>
        </w:rPr>
        <w:t xml:space="preserve">– </w:t>
      </w:r>
      <w:r w:rsidRPr="009258AC">
        <w:rPr>
          <w:rFonts w:ascii="Times New Roman" w:hAnsi="Times New Roman"/>
          <w:sz w:val="20"/>
          <w:szCs w:val="20"/>
          <w:lang w:val="en-US"/>
        </w:rPr>
        <w:t>P. 9-31</w:t>
      </w:r>
      <w:r w:rsidR="009258AC" w:rsidRPr="009258AC">
        <w:rPr>
          <w:rFonts w:ascii="Times New Roman" w:hAnsi="Times New Roman"/>
          <w:sz w:val="20"/>
          <w:szCs w:val="20"/>
          <w:lang w:val="en-US"/>
        </w:rPr>
        <w:t>;</w:t>
      </w:r>
      <w:r w:rsidRPr="009258AC">
        <w:rPr>
          <w:rFonts w:ascii="Times New Roman" w:hAnsi="Times New Roman"/>
          <w:sz w:val="20"/>
          <w:szCs w:val="20"/>
          <w:lang w:val="en-US"/>
        </w:rPr>
        <w:t xml:space="preserve"> </w:t>
      </w:r>
      <w:r w:rsidRPr="009258AC">
        <w:rPr>
          <w:rFonts w:ascii="Times New Roman" w:hAnsi="Times New Roman"/>
          <w:i/>
          <w:sz w:val="20"/>
          <w:szCs w:val="20"/>
          <w:lang w:val="en-US"/>
        </w:rPr>
        <w:t>Schermers, H</w:t>
      </w:r>
      <w:r w:rsidR="009258AC" w:rsidRPr="009258AC">
        <w:rPr>
          <w:rFonts w:ascii="Times New Roman" w:hAnsi="Times New Roman"/>
          <w:i/>
          <w:sz w:val="20"/>
          <w:szCs w:val="20"/>
          <w:lang w:val="en-US"/>
        </w:rPr>
        <w:t>.</w:t>
      </w:r>
      <w:r w:rsidRPr="009258AC">
        <w:rPr>
          <w:rFonts w:ascii="Times New Roman" w:hAnsi="Times New Roman"/>
          <w:i/>
          <w:sz w:val="20"/>
          <w:szCs w:val="20"/>
          <w:lang w:val="en-US"/>
        </w:rPr>
        <w:t>G.; Blokker, N</w:t>
      </w:r>
      <w:r w:rsidR="009258AC" w:rsidRPr="009258AC">
        <w:rPr>
          <w:rFonts w:ascii="Times New Roman" w:hAnsi="Times New Roman"/>
          <w:i/>
          <w:sz w:val="20"/>
          <w:szCs w:val="20"/>
          <w:lang w:val="en-US"/>
        </w:rPr>
        <w:t>.</w:t>
      </w:r>
      <w:r w:rsidRPr="009258AC">
        <w:rPr>
          <w:rFonts w:ascii="Times New Roman" w:hAnsi="Times New Roman"/>
          <w:i/>
          <w:sz w:val="20"/>
          <w:szCs w:val="20"/>
          <w:lang w:val="en-US"/>
        </w:rPr>
        <w:t>M.</w:t>
      </w:r>
      <w:r w:rsidRPr="009258AC">
        <w:rPr>
          <w:rFonts w:ascii="Times New Roman" w:hAnsi="Times New Roman"/>
          <w:sz w:val="20"/>
          <w:szCs w:val="20"/>
          <w:lang w:val="en-US"/>
        </w:rPr>
        <w:t xml:space="preserve"> </w:t>
      </w:r>
      <w:r w:rsidRPr="009258AC">
        <w:rPr>
          <w:rFonts w:ascii="Times New Roman" w:hAnsi="Times New Roman"/>
          <w:iCs/>
          <w:sz w:val="20"/>
          <w:szCs w:val="20"/>
          <w:lang w:val="en-US"/>
        </w:rPr>
        <w:t xml:space="preserve">International institutional law. </w:t>
      </w:r>
      <w:r w:rsidR="009258AC" w:rsidRPr="009258AC">
        <w:rPr>
          <w:rFonts w:ascii="Times New Roman" w:hAnsi="Times New Roman"/>
          <w:iCs/>
          <w:sz w:val="20"/>
          <w:szCs w:val="20"/>
          <w:lang w:val="en-US"/>
        </w:rPr>
        <w:t xml:space="preserve">– </w:t>
      </w:r>
      <w:r w:rsidRPr="009258AC">
        <w:rPr>
          <w:rFonts w:ascii="Times New Roman" w:hAnsi="Times New Roman"/>
          <w:sz w:val="20"/>
          <w:szCs w:val="20"/>
          <w:lang w:val="en-US"/>
        </w:rPr>
        <w:t xml:space="preserve">Leiden: M. Nijhoff, 2011; </w:t>
      </w:r>
      <w:r w:rsidRPr="009258AC">
        <w:rPr>
          <w:rFonts w:ascii="Times New Roman" w:hAnsi="Times New Roman"/>
          <w:i/>
          <w:sz w:val="20"/>
          <w:szCs w:val="20"/>
          <w:lang w:val="en-US"/>
        </w:rPr>
        <w:t>O’Neill, J.</w:t>
      </w:r>
      <w:r w:rsidRPr="009258AC">
        <w:rPr>
          <w:rFonts w:ascii="Times New Roman" w:hAnsi="Times New Roman"/>
          <w:sz w:val="20"/>
          <w:szCs w:val="20"/>
          <w:lang w:val="en-US"/>
        </w:rPr>
        <w:t xml:space="preserve"> </w:t>
      </w:r>
      <w:r w:rsidRPr="009258AC">
        <w:rPr>
          <w:rFonts w:ascii="Times New Roman" w:hAnsi="Times New Roman"/>
          <w:iCs/>
          <w:sz w:val="20"/>
          <w:szCs w:val="20"/>
          <w:lang w:val="en-US"/>
        </w:rPr>
        <w:t xml:space="preserve">Building better global economic BRICs. </w:t>
      </w:r>
      <w:r w:rsidR="009258AC" w:rsidRPr="009258AC">
        <w:rPr>
          <w:rFonts w:ascii="Times New Roman" w:hAnsi="Times New Roman"/>
          <w:iCs/>
          <w:sz w:val="20"/>
          <w:szCs w:val="20"/>
          <w:lang w:val="en-US"/>
        </w:rPr>
        <w:t xml:space="preserve">– </w:t>
      </w:r>
      <w:r w:rsidRPr="009258AC">
        <w:rPr>
          <w:rFonts w:ascii="Times New Roman" w:hAnsi="Times New Roman"/>
          <w:sz w:val="20"/>
          <w:szCs w:val="20"/>
          <w:lang w:val="en-US"/>
        </w:rPr>
        <w:t>New York: Goldman, Sach, 2001 (Global Economics Paper, n. 66)</w:t>
      </w:r>
      <w:r w:rsidR="009258AC" w:rsidRPr="009258AC">
        <w:rPr>
          <w:rFonts w:ascii="Times New Roman" w:hAnsi="Times New Roman"/>
          <w:sz w:val="20"/>
          <w:szCs w:val="20"/>
          <w:lang w:val="en-US"/>
        </w:rPr>
        <w:t xml:space="preserve">. – </w:t>
      </w:r>
      <w:hyperlink r:id="rId3" w:history="1">
        <w:r w:rsidR="009258AC" w:rsidRPr="009258AC">
          <w:rPr>
            <w:rStyle w:val="ab"/>
            <w:rFonts w:ascii="Times New Roman" w:hAnsi="Times New Roman"/>
            <w:color w:val="auto"/>
            <w:sz w:val="20"/>
            <w:szCs w:val="20"/>
            <w:u w:val="none"/>
            <w:lang w:val="en-US"/>
          </w:rPr>
          <w:t>http://www.goldmansachs.com/our-thinking/archive/archive-pdfs/build-better-brics.pdf</w:t>
        </w:r>
      </w:hyperlink>
      <w:r w:rsidRPr="009258AC">
        <w:rPr>
          <w:rFonts w:ascii="Times New Roman" w:hAnsi="Times New Roman"/>
          <w:sz w:val="20"/>
          <w:szCs w:val="20"/>
          <w:lang w:val="en-US"/>
        </w:rPr>
        <w:t xml:space="preserve">; </w:t>
      </w:r>
      <w:r w:rsidRPr="0094385F">
        <w:rPr>
          <w:rFonts w:ascii="Times New Roman" w:hAnsi="Times New Roman"/>
          <w:i/>
          <w:sz w:val="20"/>
          <w:szCs w:val="20"/>
          <w:lang w:val="en-US"/>
        </w:rPr>
        <w:t>Capucio, C</w:t>
      </w:r>
      <w:r w:rsidR="009258AC" w:rsidRPr="0094385F">
        <w:rPr>
          <w:rFonts w:ascii="Times New Roman" w:hAnsi="Times New Roman"/>
          <w:i/>
          <w:sz w:val="20"/>
          <w:szCs w:val="20"/>
          <w:lang w:val="en-US"/>
        </w:rPr>
        <w:t>.</w:t>
      </w:r>
      <w:r w:rsidRPr="009258AC">
        <w:rPr>
          <w:rFonts w:ascii="Times New Roman" w:hAnsi="Times New Roman"/>
          <w:sz w:val="20"/>
          <w:szCs w:val="20"/>
          <w:lang w:val="en-US"/>
        </w:rPr>
        <w:t xml:space="preserve"> WTO and regionalism in the 21st century: strategy to impose normative models?</w:t>
      </w:r>
      <w:r w:rsidR="009258AC">
        <w:rPr>
          <w:rFonts w:ascii="Times New Roman" w:hAnsi="Times New Roman"/>
          <w:sz w:val="20"/>
          <w:szCs w:val="20"/>
          <w:lang w:val="en-US"/>
        </w:rPr>
        <w:t xml:space="preserve"> </w:t>
      </w:r>
      <w:r w:rsidRPr="009258AC">
        <w:rPr>
          <w:rFonts w:ascii="Times New Roman" w:hAnsi="Times New Roman"/>
          <w:sz w:val="20"/>
          <w:szCs w:val="20"/>
          <w:lang w:val="en-US"/>
        </w:rPr>
        <w:t xml:space="preserve">// </w:t>
      </w:r>
      <w:r w:rsidRPr="009258AC">
        <w:rPr>
          <w:rFonts w:ascii="Times New Roman" w:hAnsi="Times New Roman"/>
          <w:iCs/>
          <w:sz w:val="20"/>
          <w:szCs w:val="20"/>
          <w:lang w:val="en-US"/>
        </w:rPr>
        <w:t>Brazilian Journal of International Law</w:t>
      </w:r>
      <w:r w:rsidR="009258AC">
        <w:rPr>
          <w:rFonts w:ascii="Times New Roman" w:hAnsi="Times New Roman"/>
          <w:iCs/>
          <w:sz w:val="20"/>
          <w:szCs w:val="20"/>
          <w:lang w:val="en-US"/>
        </w:rPr>
        <w:t>. – 2014. –</w:t>
      </w:r>
      <w:r w:rsidRPr="009258AC">
        <w:rPr>
          <w:rFonts w:ascii="Times New Roman" w:hAnsi="Times New Roman"/>
          <w:sz w:val="20"/>
          <w:szCs w:val="20"/>
          <w:lang w:val="en-US"/>
        </w:rPr>
        <w:t xml:space="preserve"> V</w:t>
      </w:r>
      <w:r w:rsidR="009258AC">
        <w:rPr>
          <w:rFonts w:ascii="Times New Roman" w:hAnsi="Times New Roman"/>
          <w:sz w:val="20"/>
          <w:szCs w:val="20"/>
          <w:lang w:val="en-US"/>
        </w:rPr>
        <w:t>ol</w:t>
      </w:r>
      <w:r w:rsidRPr="009258AC">
        <w:rPr>
          <w:rFonts w:ascii="Times New Roman" w:hAnsi="Times New Roman"/>
          <w:sz w:val="20"/>
          <w:szCs w:val="20"/>
          <w:lang w:val="en-US"/>
        </w:rPr>
        <w:t xml:space="preserve">. 12, N 2. </w:t>
      </w:r>
      <w:r w:rsidR="009258AC">
        <w:rPr>
          <w:rFonts w:ascii="Times New Roman" w:hAnsi="Times New Roman"/>
          <w:sz w:val="20"/>
          <w:szCs w:val="20"/>
          <w:lang w:val="en-US"/>
        </w:rPr>
        <w:t xml:space="preserve">– </w:t>
      </w:r>
      <w:r w:rsidRPr="009258AC">
        <w:rPr>
          <w:rFonts w:ascii="Times New Roman" w:hAnsi="Times New Roman"/>
          <w:sz w:val="20"/>
          <w:szCs w:val="20"/>
          <w:lang w:val="en-US"/>
        </w:rPr>
        <w:t xml:space="preserve">P. 337-347; </w:t>
      </w:r>
      <w:r w:rsidR="009258AC" w:rsidRPr="009258AC">
        <w:rPr>
          <w:rFonts w:ascii="Times New Roman" w:hAnsi="Times New Roman"/>
          <w:i/>
          <w:sz w:val="20"/>
          <w:szCs w:val="20"/>
          <w:lang w:val="en-US"/>
        </w:rPr>
        <w:t>Reis</w:t>
      </w:r>
      <w:r w:rsidRPr="009258AC">
        <w:rPr>
          <w:rFonts w:ascii="Times New Roman" w:hAnsi="Times New Roman"/>
          <w:i/>
          <w:sz w:val="20"/>
          <w:szCs w:val="20"/>
          <w:lang w:val="en-US"/>
        </w:rPr>
        <w:t>, M</w:t>
      </w:r>
      <w:r w:rsidR="009258AC" w:rsidRPr="009258AC">
        <w:rPr>
          <w:rFonts w:ascii="Times New Roman" w:hAnsi="Times New Roman"/>
          <w:i/>
          <w:sz w:val="20"/>
          <w:szCs w:val="20"/>
          <w:lang w:val="en-US"/>
        </w:rPr>
        <w:t>.</w:t>
      </w:r>
      <w:r w:rsidRPr="009258AC">
        <w:rPr>
          <w:rFonts w:ascii="Times New Roman" w:hAnsi="Times New Roman"/>
          <w:i/>
          <w:sz w:val="20"/>
          <w:szCs w:val="20"/>
          <w:lang w:val="en-US"/>
        </w:rPr>
        <w:t>E.F.</w:t>
      </w:r>
      <w:r w:rsidRPr="009258AC">
        <w:rPr>
          <w:rFonts w:ascii="Times New Roman" w:hAnsi="Times New Roman"/>
          <w:sz w:val="20"/>
          <w:szCs w:val="20"/>
          <w:lang w:val="en-US"/>
        </w:rPr>
        <w:t xml:space="preserve"> BRICS: genesis and evolution</w:t>
      </w:r>
      <w:r w:rsidR="00B34600">
        <w:rPr>
          <w:rFonts w:ascii="Times New Roman" w:hAnsi="Times New Roman"/>
          <w:sz w:val="20"/>
          <w:szCs w:val="20"/>
          <w:lang w:val="en-US"/>
        </w:rPr>
        <w:t xml:space="preserve"> //</w:t>
      </w:r>
      <w:r w:rsidRPr="009258AC">
        <w:rPr>
          <w:rFonts w:ascii="Times New Roman" w:hAnsi="Times New Roman"/>
          <w:sz w:val="20"/>
          <w:szCs w:val="20"/>
          <w:lang w:val="en-US"/>
        </w:rPr>
        <w:t xml:space="preserve"> </w:t>
      </w:r>
      <w:r w:rsidRPr="009258AC">
        <w:rPr>
          <w:rFonts w:ascii="Times New Roman" w:hAnsi="Times New Roman"/>
          <w:iCs/>
          <w:sz w:val="20"/>
          <w:szCs w:val="20"/>
          <w:lang w:val="en-US"/>
        </w:rPr>
        <w:t xml:space="preserve">Brazil, BRICS and the international agenda. </w:t>
      </w:r>
      <w:r w:rsidR="00B34600">
        <w:rPr>
          <w:rFonts w:ascii="Times New Roman" w:hAnsi="Times New Roman"/>
          <w:iCs/>
          <w:sz w:val="20"/>
          <w:szCs w:val="20"/>
          <w:lang w:val="en-US"/>
        </w:rPr>
        <w:t xml:space="preserve">– </w:t>
      </w:r>
      <w:r w:rsidRPr="009258AC">
        <w:rPr>
          <w:rFonts w:ascii="Times New Roman" w:hAnsi="Times New Roman"/>
          <w:sz w:val="20"/>
          <w:szCs w:val="20"/>
          <w:lang w:val="en-US"/>
        </w:rPr>
        <w:t xml:space="preserve">Brasília: FUNAG, 2013. </w:t>
      </w:r>
      <w:r w:rsidR="00B34600">
        <w:rPr>
          <w:rFonts w:ascii="Times New Roman" w:hAnsi="Times New Roman"/>
          <w:sz w:val="20"/>
          <w:szCs w:val="20"/>
          <w:lang w:val="en-US"/>
        </w:rPr>
        <w:t>– P</w:t>
      </w:r>
      <w:r w:rsidRPr="009258AC">
        <w:rPr>
          <w:rFonts w:ascii="Times New Roman" w:hAnsi="Times New Roman"/>
          <w:sz w:val="20"/>
          <w:szCs w:val="20"/>
          <w:lang w:val="en-US"/>
        </w:rPr>
        <w:t xml:space="preserve">. 47-71; </w:t>
      </w:r>
      <w:r w:rsidRPr="009258AC">
        <w:rPr>
          <w:rFonts w:ascii="Times New Roman" w:hAnsi="Times New Roman"/>
          <w:iCs/>
          <w:sz w:val="20"/>
          <w:szCs w:val="20"/>
          <w:lang w:val="en-US"/>
        </w:rPr>
        <w:t xml:space="preserve">The European Union and the BRICS: </w:t>
      </w:r>
      <w:r w:rsidRPr="009258AC">
        <w:rPr>
          <w:rFonts w:ascii="Times New Roman" w:hAnsi="Times New Roman"/>
          <w:sz w:val="20"/>
          <w:szCs w:val="20"/>
          <w:lang w:val="en-US"/>
        </w:rPr>
        <w:t xml:space="preserve">complex relations in the Era of Global Governance. </w:t>
      </w:r>
      <w:r w:rsidR="00B34600">
        <w:rPr>
          <w:rFonts w:ascii="Times New Roman" w:hAnsi="Times New Roman"/>
          <w:sz w:val="20"/>
          <w:szCs w:val="20"/>
          <w:lang w:val="en-US"/>
        </w:rPr>
        <w:t xml:space="preserve">– </w:t>
      </w:r>
      <w:r w:rsidRPr="009258AC">
        <w:rPr>
          <w:rFonts w:ascii="Times New Roman" w:hAnsi="Times New Roman"/>
          <w:sz w:val="20"/>
          <w:szCs w:val="20"/>
          <w:lang w:val="en-US"/>
        </w:rPr>
        <w:t xml:space="preserve">New York: Springer, 2015; </w:t>
      </w:r>
      <w:r w:rsidRPr="00B34600">
        <w:rPr>
          <w:rFonts w:ascii="Times New Roman" w:hAnsi="Times New Roman"/>
          <w:i/>
          <w:sz w:val="20"/>
          <w:szCs w:val="20"/>
          <w:lang w:val="en-US"/>
        </w:rPr>
        <w:t>Papa M.</w:t>
      </w:r>
      <w:r w:rsidRPr="009258AC">
        <w:rPr>
          <w:rFonts w:ascii="Times New Roman" w:hAnsi="Times New Roman"/>
          <w:sz w:val="20"/>
          <w:szCs w:val="20"/>
          <w:lang w:val="en-US"/>
        </w:rPr>
        <w:t xml:space="preserve"> ‘BRICS as a Global Legal Actor: from Regulatory Innovation to BRICS Law?’</w:t>
      </w:r>
      <w:r w:rsidR="00B34600">
        <w:rPr>
          <w:rFonts w:ascii="Times New Roman" w:hAnsi="Times New Roman"/>
          <w:sz w:val="20"/>
          <w:szCs w:val="20"/>
          <w:lang w:val="en-US"/>
        </w:rPr>
        <w:t xml:space="preserve"> //</w:t>
      </w:r>
      <w:r w:rsidRPr="009258AC">
        <w:rPr>
          <w:rFonts w:ascii="Times New Roman" w:hAnsi="Times New Roman"/>
          <w:sz w:val="20"/>
          <w:szCs w:val="20"/>
          <w:lang w:val="en-US"/>
        </w:rPr>
        <w:t xml:space="preserve"> </w:t>
      </w:r>
      <w:r w:rsidRPr="008C77B6">
        <w:rPr>
          <w:rFonts w:ascii="Times New Roman" w:hAnsi="Times New Roman"/>
          <w:iCs/>
          <w:sz w:val="20"/>
          <w:szCs w:val="20"/>
          <w:lang w:val="en-US"/>
        </w:rPr>
        <w:t xml:space="preserve">The BRICS group in the spotlight </w:t>
      </w:r>
      <w:r w:rsidRPr="008C77B6">
        <w:rPr>
          <w:rFonts w:ascii="Times New Roman" w:hAnsi="Times New Roman"/>
          <w:sz w:val="20"/>
          <w:szCs w:val="20"/>
          <w:lang w:val="en-US"/>
        </w:rPr>
        <w:t xml:space="preserve">(Edizioni Scientifiche Italiane 2015); </w:t>
      </w:r>
      <w:r w:rsidRPr="00142AB7">
        <w:rPr>
          <w:rFonts w:ascii="Times New Roman" w:hAnsi="Times New Roman"/>
          <w:i/>
          <w:sz w:val="20"/>
          <w:szCs w:val="20"/>
          <w:lang w:val="en-US"/>
        </w:rPr>
        <w:t>Sideek S.</w:t>
      </w:r>
      <w:r w:rsidRPr="008C77B6">
        <w:rPr>
          <w:rFonts w:ascii="Times New Roman" w:hAnsi="Times New Roman"/>
          <w:sz w:val="20"/>
          <w:szCs w:val="20"/>
          <w:lang w:val="en-US"/>
        </w:rPr>
        <w:t xml:space="preserve"> A Critical Overview of the Objectives and Future Direction of the BRICS and its New Development Bank</w:t>
      </w:r>
      <w:r w:rsidR="00142AB7">
        <w:rPr>
          <w:rFonts w:ascii="Times New Roman" w:hAnsi="Times New Roman"/>
          <w:sz w:val="20"/>
          <w:szCs w:val="20"/>
          <w:lang w:val="en-US"/>
        </w:rPr>
        <w:t xml:space="preserve"> // </w:t>
      </w:r>
      <w:r w:rsidRPr="00655C60">
        <w:rPr>
          <w:rFonts w:ascii="Times New Roman" w:hAnsi="Times New Roman"/>
          <w:iCs/>
          <w:sz w:val="20"/>
          <w:szCs w:val="20"/>
          <w:lang w:val="en-US"/>
        </w:rPr>
        <w:t>Journal of International Banking Law &amp; Regulation</w:t>
      </w:r>
      <w:r w:rsidR="00655C60">
        <w:rPr>
          <w:rFonts w:ascii="Times New Roman" w:hAnsi="Times New Roman"/>
          <w:iCs/>
          <w:sz w:val="20"/>
          <w:szCs w:val="20"/>
          <w:lang w:val="en-US"/>
        </w:rPr>
        <w:t>. –</w:t>
      </w:r>
      <w:r w:rsidRPr="00655C60">
        <w:rPr>
          <w:rFonts w:ascii="Times New Roman" w:hAnsi="Times New Roman"/>
          <w:sz w:val="20"/>
          <w:szCs w:val="20"/>
          <w:lang w:val="en-US"/>
        </w:rPr>
        <w:t xml:space="preserve"> 2016</w:t>
      </w:r>
      <w:r w:rsidR="00655C60">
        <w:rPr>
          <w:rFonts w:ascii="Times New Roman" w:hAnsi="Times New Roman"/>
          <w:sz w:val="20"/>
          <w:szCs w:val="20"/>
          <w:lang w:val="en-US"/>
        </w:rPr>
        <w:t>. –</w:t>
      </w:r>
      <w:r w:rsidRPr="00655C60">
        <w:rPr>
          <w:rFonts w:ascii="Times New Roman" w:hAnsi="Times New Roman"/>
          <w:sz w:val="20"/>
          <w:szCs w:val="20"/>
          <w:lang w:val="en-US"/>
        </w:rPr>
        <w:t xml:space="preserve"> </w:t>
      </w:r>
      <w:r w:rsidR="00655C60">
        <w:rPr>
          <w:rFonts w:ascii="Times New Roman" w:hAnsi="Times New Roman"/>
          <w:sz w:val="20"/>
          <w:szCs w:val="20"/>
          <w:lang w:val="en-US"/>
        </w:rPr>
        <w:t>V</w:t>
      </w:r>
      <w:r w:rsidRPr="00655C60">
        <w:rPr>
          <w:rFonts w:ascii="Times New Roman" w:hAnsi="Times New Roman"/>
          <w:sz w:val="20"/>
          <w:szCs w:val="20"/>
          <w:lang w:val="en-US"/>
        </w:rPr>
        <w:t xml:space="preserve">ol. 31, </w:t>
      </w:r>
      <w:r w:rsidR="00655C60">
        <w:rPr>
          <w:rFonts w:ascii="Times New Roman" w:hAnsi="Times New Roman"/>
          <w:sz w:val="20"/>
          <w:szCs w:val="20"/>
          <w:lang w:val="en-US"/>
        </w:rPr>
        <w:t>N</w:t>
      </w:r>
      <w:r w:rsidRPr="00655C60">
        <w:rPr>
          <w:rFonts w:ascii="Times New Roman" w:hAnsi="Times New Roman"/>
          <w:sz w:val="20"/>
          <w:szCs w:val="20"/>
          <w:lang w:val="en-US"/>
        </w:rPr>
        <w:t xml:space="preserve"> 9</w:t>
      </w:r>
      <w:r w:rsidR="00655C60">
        <w:rPr>
          <w:rFonts w:ascii="Times New Roman" w:hAnsi="Times New Roman"/>
          <w:sz w:val="20"/>
          <w:szCs w:val="20"/>
          <w:lang w:val="en-US"/>
        </w:rPr>
        <w:t>. – P</w:t>
      </w:r>
      <w:r w:rsidRPr="00655C60">
        <w:rPr>
          <w:rFonts w:ascii="Times New Roman" w:hAnsi="Times New Roman"/>
          <w:sz w:val="20"/>
          <w:szCs w:val="20"/>
          <w:lang w:val="en-US"/>
        </w:rPr>
        <w:t>.</w:t>
      </w:r>
      <w:r w:rsidR="00655C60">
        <w:rPr>
          <w:rFonts w:ascii="Times New Roman" w:hAnsi="Times New Roman"/>
          <w:sz w:val="20"/>
          <w:szCs w:val="20"/>
          <w:lang w:val="en-US"/>
        </w:rPr>
        <w:t xml:space="preserve"> </w:t>
      </w:r>
      <w:r w:rsidRPr="00655C60">
        <w:rPr>
          <w:rFonts w:ascii="Times New Roman" w:hAnsi="Times New Roman"/>
          <w:sz w:val="20"/>
          <w:szCs w:val="20"/>
          <w:lang w:val="en-US"/>
        </w:rPr>
        <w:t xml:space="preserve">495; </w:t>
      </w:r>
      <w:r w:rsidRPr="00655C60">
        <w:rPr>
          <w:rFonts w:ascii="Times New Roman" w:eastAsiaTheme="minorHAnsi" w:hAnsi="Times New Roman"/>
          <w:i/>
          <w:iCs/>
          <w:sz w:val="20"/>
          <w:szCs w:val="20"/>
          <w:lang w:val="en-US"/>
        </w:rPr>
        <w:t>Gattolin A., Véron E</w:t>
      </w:r>
      <w:r w:rsidRPr="00655C60">
        <w:rPr>
          <w:rFonts w:ascii="Times New Roman" w:eastAsiaTheme="minorHAnsi" w:hAnsi="Times New Roman"/>
          <w:i/>
          <w:sz w:val="20"/>
          <w:szCs w:val="20"/>
          <w:lang w:val="en-US"/>
        </w:rPr>
        <w:t>.</w:t>
      </w:r>
      <w:r w:rsidRPr="00655C60">
        <w:rPr>
          <w:rFonts w:ascii="Times New Roman" w:eastAsiaTheme="minorHAnsi" w:hAnsi="Times New Roman"/>
          <w:sz w:val="20"/>
          <w:szCs w:val="20"/>
          <w:lang w:val="en-US"/>
        </w:rPr>
        <w:t xml:space="preserve"> The BRICS, a geopolitical challenge overlooked by the European Union //</w:t>
      </w:r>
      <w:r w:rsidR="00655C60">
        <w:rPr>
          <w:rFonts w:ascii="Times New Roman" w:eastAsiaTheme="minorHAnsi" w:hAnsi="Times New Roman"/>
          <w:sz w:val="20"/>
          <w:szCs w:val="20"/>
          <w:lang w:val="en-US"/>
        </w:rPr>
        <w:t xml:space="preserve"> </w:t>
      </w:r>
      <w:r w:rsidRPr="00655C60">
        <w:rPr>
          <w:rFonts w:ascii="Times New Roman" w:eastAsiaTheme="minorHAnsi" w:hAnsi="Times New Roman"/>
          <w:sz w:val="20"/>
          <w:szCs w:val="20"/>
          <w:lang w:val="en-US"/>
        </w:rPr>
        <w:t xml:space="preserve">Schuman Papers n°736. </w:t>
      </w:r>
      <w:r w:rsidR="009258AC" w:rsidRPr="00655C60">
        <w:rPr>
          <w:rFonts w:ascii="Times New Roman" w:eastAsiaTheme="minorHAnsi" w:hAnsi="Times New Roman"/>
          <w:sz w:val="20"/>
          <w:szCs w:val="20"/>
          <w:lang w:val="en-US"/>
        </w:rPr>
        <w:t>–</w:t>
      </w:r>
      <w:r w:rsidRPr="00655C60">
        <w:rPr>
          <w:rFonts w:ascii="Times New Roman" w:eastAsiaTheme="minorHAnsi" w:hAnsi="Times New Roman"/>
          <w:sz w:val="20"/>
          <w:szCs w:val="20"/>
          <w:lang w:val="en-US"/>
        </w:rPr>
        <w:t xml:space="preserve"> 13.02.2023. </w:t>
      </w:r>
      <w:r w:rsidR="009258AC" w:rsidRPr="00655C60">
        <w:rPr>
          <w:rFonts w:ascii="Times New Roman" w:eastAsiaTheme="minorHAnsi" w:hAnsi="Times New Roman"/>
          <w:sz w:val="20"/>
          <w:szCs w:val="20"/>
          <w:lang w:val="en-US"/>
        </w:rPr>
        <w:t>–</w:t>
      </w:r>
      <w:r w:rsidRPr="008C77B6">
        <w:rPr>
          <w:rFonts w:ascii="Times New Roman" w:eastAsiaTheme="minorHAnsi" w:hAnsi="Times New Roman"/>
          <w:sz w:val="20"/>
          <w:szCs w:val="20"/>
          <w:lang w:val="en-US"/>
        </w:rPr>
        <w:t xml:space="preserve"> </w:t>
      </w:r>
      <w:hyperlink r:id="rId4" w:history="1">
        <w:r w:rsidRPr="008C77B6">
          <w:rPr>
            <w:rStyle w:val="ab"/>
            <w:rFonts w:ascii="Times New Roman" w:eastAsiaTheme="minorHAnsi" w:hAnsi="Times New Roman"/>
            <w:color w:val="auto"/>
            <w:sz w:val="20"/>
            <w:szCs w:val="20"/>
            <w:u w:val="none"/>
            <w:lang w:val="en-US"/>
          </w:rPr>
          <w:t>https://www.robert-schuman.eu/en/european-issues/736-thebrics-a-geopolitical-challenge-overlooked-by-the-european-union</w:t>
        </w:r>
      </w:hyperlink>
      <w:r w:rsidRPr="008C77B6">
        <w:rPr>
          <w:rFonts w:ascii="Times New Roman" w:eastAsiaTheme="minorHAnsi" w:hAnsi="Times New Roman"/>
          <w:sz w:val="20"/>
          <w:szCs w:val="20"/>
          <w:lang w:val="en-US"/>
        </w:rPr>
        <w:t>;</w:t>
      </w:r>
      <w:r w:rsidRPr="008C77B6">
        <w:rPr>
          <w:rFonts w:ascii="Times New Roman" w:hAnsi="Times New Roman"/>
          <w:sz w:val="20"/>
          <w:szCs w:val="20"/>
          <w:lang w:val="en-US"/>
        </w:rPr>
        <w:t xml:space="preserve"> </w:t>
      </w:r>
      <w:r w:rsidRPr="00655C60">
        <w:rPr>
          <w:rFonts w:ascii="Times New Roman" w:eastAsiaTheme="minorHAnsi" w:hAnsi="Times New Roman"/>
          <w:i/>
          <w:iCs/>
          <w:sz w:val="20"/>
          <w:szCs w:val="20"/>
          <w:lang w:val="en-US"/>
        </w:rPr>
        <w:t>Stojković R., Milosavljević S</w:t>
      </w:r>
      <w:r w:rsidRPr="008C77B6">
        <w:rPr>
          <w:rFonts w:ascii="Times New Roman" w:eastAsiaTheme="minorHAnsi" w:hAnsi="Times New Roman"/>
          <w:sz w:val="20"/>
          <w:szCs w:val="20"/>
          <w:lang w:val="en-US"/>
        </w:rPr>
        <w:t>. BRICS tendencies towards redefining the global economic order</w:t>
      </w:r>
      <w:r w:rsidRPr="009258AC">
        <w:rPr>
          <w:rFonts w:ascii="Times New Roman" w:eastAsiaTheme="minorHAnsi" w:hAnsi="Times New Roman"/>
          <w:sz w:val="20"/>
          <w:szCs w:val="20"/>
          <w:lang w:val="en-US"/>
        </w:rPr>
        <w:t xml:space="preserve"> //</w:t>
      </w:r>
      <w:r w:rsidR="00655C60">
        <w:rPr>
          <w:rFonts w:ascii="Times New Roman" w:eastAsiaTheme="minorHAnsi" w:hAnsi="Times New Roman"/>
          <w:sz w:val="20"/>
          <w:szCs w:val="20"/>
          <w:lang w:val="en-US"/>
        </w:rPr>
        <w:t xml:space="preserve"> </w:t>
      </w:r>
      <w:r w:rsidRPr="009258AC">
        <w:rPr>
          <w:rFonts w:ascii="Times New Roman" w:eastAsiaTheme="minorHAnsi" w:hAnsi="Times New Roman"/>
          <w:sz w:val="20"/>
          <w:szCs w:val="20"/>
          <w:lang w:val="en-US"/>
        </w:rPr>
        <w:t xml:space="preserve">Science International journal. </w:t>
      </w:r>
      <w:r w:rsidR="009258AC" w:rsidRPr="009258AC">
        <w:rPr>
          <w:rFonts w:ascii="Times New Roman" w:eastAsiaTheme="minorHAnsi" w:hAnsi="Times New Roman"/>
          <w:sz w:val="20"/>
          <w:szCs w:val="20"/>
          <w:lang w:val="en-US"/>
        </w:rPr>
        <w:t>–</w:t>
      </w:r>
      <w:r w:rsidRPr="009258AC">
        <w:rPr>
          <w:rFonts w:ascii="Times New Roman" w:eastAsiaTheme="minorHAnsi" w:hAnsi="Times New Roman"/>
          <w:sz w:val="20"/>
          <w:szCs w:val="20"/>
          <w:lang w:val="en-US"/>
        </w:rPr>
        <w:t xml:space="preserve"> 2023. </w:t>
      </w:r>
      <w:r w:rsidR="009258AC" w:rsidRPr="009258AC">
        <w:rPr>
          <w:rFonts w:ascii="Times New Roman" w:eastAsiaTheme="minorHAnsi" w:hAnsi="Times New Roman"/>
          <w:sz w:val="20"/>
          <w:szCs w:val="20"/>
          <w:lang w:val="en-US"/>
        </w:rPr>
        <w:t>–</w:t>
      </w:r>
      <w:r w:rsidRPr="009258AC">
        <w:rPr>
          <w:rFonts w:ascii="Times New Roman" w:eastAsiaTheme="minorHAnsi" w:hAnsi="Times New Roman"/>
          <w:sz w:val="20"/>
          <w:szCs w:val="20"/>
          <w:lang w:val="en-US"/>
        </w:rPr>
        <w:t xml:space="preserve"> Vol. 2</w:t>
      </w:r>
      <w:r w:rsidR="00655C60">
        <w:rPr>
          <w:rFonts w:ascii="Times New Roman" w:eastAsiaTheme="minorHAnsi" w:hAnsi="Times New Roman"/>
          <w:sz w:val="20"/>
          <w:szCs w:val="20"/>
          <w:lang w:val="en-US"/>
        </w:rPr>
        <w:t xml:space="preserve">, </w:t>
      </w:r>
      <w:r w:rsidRPr="009258AC">
        <w:rPr>
          <w:rFonts w:ascii="Times New Roman" w:eastAsiaTheme="minorHAnsi" w:hAnsi="Times New Roman"/>
          <w:sz w:val="20"/>
          <w:szCs w:val="20"/>
          <w:lang w:val="en-US"/>
        </w:rPr>
        <w:t xml:space="preserve">N 4. </w:t>
      </w:r>
      <w:r w:rsidR="009258AC" w:rsidRPr="009258AC">
        <w:rPr>
          <w:rFonts w:ascii="Times New Roman" w:eastAsiaTheme="minorHAnsi" w:hAnsi="Times New Roman"/>
          <w:sz w:val="20"/>
          <w:szCs w:val="20"/>
          <w:lang w:val="en-US"/>
        </w:rPr>
        <w:t>–</w:t>
      </w:r>
      <w:r w:rsidRPr="009258AC">
        <w:rPr>
          <w:rFonts w:ascii="Times New Roman" w:eastAsiaTheme="minorHAnsi" w:hAnsi="Times New Roman"/>
          <w:sz w:val="20"/>
          <w:szCs w:val="20"/>
          <w:lang w:val="en-US"/>
        </w:rPr>
        <w:t xml:space="preserve"> P. 7</w:t>
      </w:r>
      <w:r w:rsidR="00655C60">
        <w:rPr>
          <w:rFonts w:ascii="Times New Roman" w:eastAsiaTheme="minorHAnsi" w:hAnsi="Times New Roman"/>
          <w:sz w:val="20"/>
          <w:szCs w:val="20"/>
          <w:lang w:val="en-US"/>
        </w:rPr>
        <w:t>-</w:t>
      </w:r>
      <w:r w:rsidRPr="009258AC">
        <w:rPr>
          <w:rFonts w:ascii="Times New Roman" w:eastAsiaTheme="minorHAnsi" w:hAnsi="Times New Roman"/>
          <w:sz w:val="20"/>
          <w:szCs w:val="20"/>
          <w:lang w:val="en-US"/>
        </w:rPr>
        <w:t xml:space="preserve">117; </w:t>
      </w:r>
      <w:r w:rsidRPr="00655C60">
        <w:rPr>
          <w:rFonts w:ascii="Times New Roman" w:eastAsiaTheme="minorHAnsi" w:hAnsi="Times New Roman"/>
          <w:i/>
          <w:iCs/>
          <w:sz w:val="20"/>
          <w:szCs w:val="20"/>
          <w:lang w:val="en-US"/>
        </w:rPr>
        <w:t>Carvalho L.R</w:t>
      </w:r>
      <w:r w:rsidRPr="00655C60">
        <w:rPr>
          <w:rFonts w:ascii="Times New Roman" w:eastAsiaTheme="minorHAnsi" w:hAnsi="Times New Roman"/>
          <w:i/>
          <w:sz w:val="20"/>
          <w:szCs w:val="20"/>
          <w:lang w:val="en-US"/>
        </w:rPr>
        <w:t>.</w:t>
      </w:r>
      <w:r w:rsidRPr="009258AC">
        <w:rPr>
          <w:rFonts w:ascii="Times New Roman" w:eastAsiaTheme="minorHAnsi" w:hAnsi="Times New Roman"/>
          <w:sz w:val="20"/>
          <w:szCs w:val="20"/>
          <w:lang w:val="en-US"/>
        </w:rPr>
        <w:t xml:space="preserve"> BRICS: The Global South Challenging the Status Quo // Bertelsmann Stiftung. </w:t>
      </w:r>
      <w:r w:rsidR="009258AC" w:rsidRPr="009258AC">
        <w:rPr>
          <w:rFonts w:ascii="Times New Roman" w:eastAsiaTheme="minorHAnsi" w:hAnsi="Times New Roman"/>
          <w:sz w:val="20"/>
          <w:szCs w:val="20"/>
          <w:lang w:val="en-US"/>
        </w:rPr>
        <w:t>–</w:t>
      </w:r>
      <w:r w:rsidRPr="009258AC">
        <w:rPr>
          <w:rFonts w:ascii="Times New Roman" w:eastAsiaTheme="minorHAnsi" w:hAnsi="Times New Roman"/>
          <w:sz w:val="20"/>
          <w:szCs w:val="20"/>
          <w:lang w:val="en-US"/>
        </w:rPr>
        <w:t xml:space="preserve"> 2023. </w:t>
      </w:r>
      <w:r w:rsidR="009258AC" w:rsidRPr="009258AC">
        <w:rPr>
          <w:rFonts w:ascii="Times New Roman" w:eastAsiaTheme="minorHAnsi" w:hAnsi="Times New Roman"/>
          <w:sz w:val="20"/>
          <w:szCs w:val="20"/>
          <w:lang w:val="en-US"/>
        </w:rPr>
        <w:t>–</w:t>
      </w:r>
      <w:r w:rsidRPr="009258AC">
        <w:rPr>
          <w:rFonts w:ascii="Times New Roman" w:eastAsiaTheme="minorHAnsi" w:hAnsi="Times New Roman"/>
          <w:sz w:val="20"/>
          <w:szCs w:val="20"/>
          <w:lang w:val="en-US"/>
        </w:rPr>
        <w:t xml:space="preserve"> September 21. </w:t>
      </w:r>
      <w:r w:rsidR="009258AC" w:rsidRPr="009258AC">
        <w:rPr>
          <w:rFonts w:ascii="Times New Roman" w:eastAsiaTheme="minorHAnsi" w:hAnsi="Times New Roman"/>
          <w:sz w:val="20"/>
          <w:szCs w:val="20"/>
          <w:lang w:val="en-US"/>
        </w:rPr>
        <w:t>–</w:t>
      </w:r>
      <w:r w:rsidRPr="009258AC">
        <w:rPr>
          <w:rFonts w:ascii="Times New Roman" w:eastAsiaTheme="minorHAnsi" w:hAnsi="Times New Roman"/>
          <w:sz w:val="20"/>
          <w:szCs w:val="20"/>
          <w:lang w:val="en-US"/>
        </w:rPr>
        <w:t xml:space="preserve"> https://globaleurope.eu/globalization/brics-the-global-south-challenging-thestatus-</w:t>
      </w:r>
      <w:r w:rsidRPr="009258AC">
        <w:rPr>
          <w:rFonts w:ascii="Times New Roman" w:hAnsi="Times New Roman"/>
          <w:sz w:val="20"/>
          <w:szCs w:val="20"/>
          <w:lang w:val="en-US"/>
        </w:rPr>
        <w:t xml:space="preserve">quo/ </w:t>
      </w:r>
    </w:p>
  </w:footnote>
  <w:footnote w:id="6">
    <w:p w:rsidR="00194C69" w:rsidRPr="00655C60" w:rsidRDefault="00194C69" w:rsidP="00194C69">
      <w:pPr>
        <w:pStyle w:val="a4"/>
        <w:ind w:firstLine="709"/>
        <w:jc w:val="both"/>
        <w:rPr>
          <w:rFonts w:ascii="Times New Roman" w:hAnsi="Times New Roman"/>
          <w:lang w:val="en-US"/>
        </w:rPr>
      </w:pPr>
      <w:r w:rsidRPr="009258AC">
        <w:rPr>
          <w:rStyle w:val="a6"/>
          <w:rFonts w:ascii="Times New Roman" w:hAnsi="Times New Roman"/>
        </w:rPr>
        <w:footnoteRef/>
      </w:r>
      <w:r w:rsidRPr="009258AC">
        <w:rPr>
          <w:rFonts w:ascii="Times New Roman" w:hAnsi="Times New Roman"/>
          <w:lang w:val="en-US"/>
        </w:rPr>
        <w:t xml:space="preserve"> </w:t>
      </w:r>
      <w:r w:rsidRPr="00655C60">
        <w:rPr>
          <w:rFonts w:ascii="Times New Roman" w:hAnsi="Times New Roman"/>
          <w:i/>
          <w:lang w:val="en-US"/>
        </w:rPr>
        <w:t xml:space="preserve">Weber </w:t>
      </w:r>
      <w:r w:rsidRPr="00655C60">
        <w:rPr>
          <w:rFonts w:ascii="Times New Roman" w:eastAsiaTheme="minorHAnsi" w:hAnsi="Times New Roman"/>
          <w:i/>
          <w:iCs/>
          <w:lang w:val="en-US"/>
        </w:rPr>
        <w:t>Ziero, G.</w:t>
      </w:r>
      <w:r w:rsidRPr="009258AC">
        <w:rPr>
          <w:rFonts w:ascii="Times New Roman" w:eastAsiaTheme="minorHAnsi" w:hAnsi="Times New Roman"/>
          <w:lang w:val="en-US"/>
        </w:rPr>
        <w:t xml:space="preserve"> Looking for a BRICS Perspective on International Law. Op. cit.</w:t>
      </w:r>
      <w:r w:rsidR="00655C60">
        <w:rPr>
          <w:rFonts w:ascii="Times New Roman" w:eastAsiaTheme="minorHAnsi" w:hAnsi="Times New Roman"/>
          <w:lang w:val="en-US"/>
        </w:rPr>
        <w:t>, p</w:t>
      </w:r>
      <w:r w:rsidRPr="00655C60">
        <w:rPr>
          <w:rFonts w:ascii="Times New Roman" w:eastAsiaTheme="minorHAnsi" w:hAnsi="Times New Roman"/>
          <w:lang w:val="en-US"/>
        </w:rPr>
        <w:t>. 304-322.</w:t>
      </w:r>
    </w:p>
  </w:footnote>
  <w:footnote w:id="7">
    <w:p w:rsidR="00194C69" w:rsidRPr="00E449C5" w:rsidRDefault="00194C69" w:rsidP="00E449C5">
      <w:pPr>
        <w:spacing w:after="0" w:line="240" w:lineRule="auto"/>
        <w:ind w:firstLine="709"/>
        <w:jc w:val="both"/>
        <w:rPr>
          <w:rFonts w:ascii="Times New Roman" w:hAnsi="Times New Roman"/>
          <w:sz w:val="20"/>
          <w:szCs w:val="20"/>
        </w:rPr>
      </w:pPr>
      <w:r w:rsidRPr="00E449C5">
        <w:rPr>
          <w:rFonts w:ascii="Times New Roman" w:hAnsi="Times New Roman"/>
          <w:sz w:val="20"/>
          <w:szCs w:val="20"/>
          <w:vertAlign w:val="superscript"/>
        </w:rPr>
        <w:footnoteRef/>
      </w:r>
      <w:r w:rsidRPr="00E449C5">
        <w:rPr>
          <w:rFonts w:ascii="Times New Roman" w:hAnsi="Times New Roman"/>
          <w:sz w:val="20"/>
          <w:szCs w:val="20"/>
        </w:rPr>
        <w:t xml:space="preserve"> См.: Станет ли БРИКС «советом директоров» многополярного мира</w:t>
      </w:r>
      <w:r w:rsidR="00E449C5">
        <w:rPr>
          <w:rFonts w:ascii="Times New Roman" w:hAnsi="Times New Roman"/>
          <w:sz w:val="20"/>
          <w:szCs w:val="20"/>
        </w:rPr>
        <w:t>. –</w:t>
      </w:r>
      <w:r w:rsidRPr="00E449C5">
        <w:rPr>
          <w:rFonts w:ascii="Times New Roman" w:hAnsi="Times New Roman"/>
          <w:sz w:val="20"/>
          <w:szCs w:val="20"/>
        </w:rPr>
        <w:t xml:space="preserve"> </w:t>
      </w:r>
      <w:hyperlink r:id="rId5" w:history="1">
        <w:r w:rsidRPr="00E449C5">
          <w:rPr>
            <w:rStyle w:val="ab"/>
            <w:rFonts w:ascii="Times New Roman" w:hAnsi="Times New Roman"/>
            <w:color w:val="auto"/>
            <w:sz w:val="20"/>
            <w:szCs w:val="20"/>
            <w:u w:val="none"/>
          </w:rPr>
          <w:t>https://roscongress.org/materials/stanet-li-briks-sovetom-direktorov-mnogopolyarnogo-mira/</w:t>
        </w:r>
      </w:hyperlink>
    </w:p>
  </w:footnote>
  <w:footnote w:id="8">
    <w:p w:rsidR="00194C69" w:rsidRPr="009258AC" w:rsidRDefault="00194C69" w:rsidP="00194C69">
      <w:pPr>
        <w:autoSpaceDE w:val="0"/>
        <w:autoSpaceDN w:val="0"/>
        <w:adjustRightInd w:val="0"/>
        <w:spacing w:after="0" w:line="240" w:lineRule="auto"/>
        <w:ind w:firstLine="709"/>
        <w:jc w:val="both"/>
        <w:rPr>
          <w:rFonts w:ascii="Times New Roman" w:hAnsi="Times New Roman"/>
          <w:sz w:val="20"/>
          <w:szCs w:val="20"/>
        </w:rPr>
      </w:pPr>
      <w:r w:rsidRPr="009258AC">
        <w:rPr>
          <w:rStyle w:val="a6"/>
          <w:rFonts w:ascii="Times New Roman" w:hAnsi="Times New Roman"/>
          <w:sz w:val="20"/>
          <w:szCs w:val="20"/>
        </w:rPr>
        <w:footnoteRef/>
      </w:r>
      <w:r w:rsidRPr="009258AC">
        <w:rPr>
          <w:rFonts w:ascii="Times New Roman" w:hAnsi="Times New Roman"/>
          <w:sz w:val="20"/>
          <w:szCs w:val="20"/>
        </w:rPr>
        <w:t xml:space="preserve"> Подробнее см.: </w:t>
      </w:r>
      <w:r w:rsidRPr="00E449C5">
        <w:rPr>
          <w:rFonts w:ascii="Times New Roman" w:hAnsi="Times New Roman"/>
          <w:i/>
          <w:sz w:val="20"/>
          <w:szCs w:val="20"/>
          <w:lang w:eastAsia="ru-RU"/>
        </w:rPr>
        <w:t>Аникин В.И.</w:t>
      </w:r>
      <w:r w:rsidRPr="009258AC">
        <w:rPr>
          <w:rFonts w:ascii="Times New Roman" w:hAnsi="Times New Roman"/>
          <w:sz w:val="20"/>
          <w:szCs w:val="20"/>
          <w:lang w:eastAsia="ru-RU"/>
        </w:rPr>
        <w:t xml:space="preserve"> </w:t>
      </w:r>
      <w:r w:rsidRPr="009258AC">
        <w:rPr>
          <w:rFonts w:ascii="Times New Roman" w:hAnsi="Times New Roman"/>
          <w:bCs/>
          <w:sz w:val="20"/>
          <w:szCs w:val="20"/>
          <w:lang w:eastAsia="ru-RU"/>
        </w:rPr>
        <w:t>Интеграционные и дезинтеграционные процессы стран Большой Евразии с позиций цифровизации экономики ЕАЭС</w:t>
      </w:r>
      <w:r w:rsidR="00E449C5">
        <w:rPr>
          <w:rFonts w:ascii="Times New Roman" w:hAnsi="Times New Roman"/>
          <w:bCs/>
          <w:sz w:val="20"/>
          <w:szCs w:val="20"/>
          <w:lang w:eastAsia="ru-RU"/>
        </w:rPr>
        <w:t xml:space="preserve"> </w:t>
      </w:r>
      <w:r w:rsidRPr="009258AC">
        <w:rPr>
          <w:rFonts w:ascii="Times New Roman" w:hAnsi="Times New Roman"/>
          <w:bCs/>
          <w:sz w:val="20"/>
          <w:szCs w:val="20"/>
          <w:lang w:eastAsia="ru-RU"/>
        </w:rPr>
        <w:t>//</w:t>
      </w:r>
      <w:r w:rsidR="00E449C5">
        <w:rPr>
          <w:rFonts w:ascii="Times New Roman" w:hAnsi="Times New Roman"/>
          <w:bCs/>
          <w:sz w:val="20"/>
          <w:szCs w:val="20"/>
          <w:lang w:eastAsia="ru-RU"/>
        </w:rPr>
        <w:t xml:space="preserve"> </w:t>
      </w:r>
      <w:r w:rsidRPr="009258AC">
        <w:rPr>
          <w:rFonts w:ascii="Times New Roman" w:hAnsi="Times New Roman"/>
          <w:bCs/>
          <w:sz w:val="20"/>
          <w:szCs w:val="20"/>
        </w:rPr>
        <w:t xml:space="preserve">Большая Евразия: развитие, безопасность, сотрудничество. Ежегодник. Вып. 5. Ч. 1 </w:t>
      </w:r>
      <w:r w:rsidRPr="009258AC">
        <w:rPr>
          <w:rFonts w:ascii="Times New Roman" w:eastAsia="TimesNewRoman" w:hAnsi="Times New Roman"/>
          <w:sz w:val="20"/>
          <w:szCs w:val="20"/>
        </w:rPr>
        <w:t>/</w:t>
      </w:r>
      <w:r w:rsidR="00E449C5">
        <w:rPr>
          <w:rFonts w:ascii="Times New Roman" w:eastAsia="TimesNewRoman" w:hAnsi="Times New Roman"/>
          <w:sz w:val="20"/>
          <w:szCs w:val="20"/>
        </w:rPr>
        <w:t xml:space="preserve"> </w:t>
      </w:r>
      <w:r w:rsidRPr="009258AC">
        <w:rPr>
          <w:rFonts w:ascii="Times New Roman" w:eastAsia="TimesNewRoman" w:hAnsi="Times New Roman"/>
          <w:sz w:val="20"/>
          <w:szCs w:val="20"/>
        </w:rPr>
        <w:t>РАН. ИНИОН. Отд. науч. сотрудничества; отв. ред. В.И. Герасимов. – М., 2022. –</w:t>
      </w:r>
      <w:r w:rsidR="00E449C5">
        <w:rPr>
          <w:rFonts w:ascii="Times New Roman" w:eastAsia="TimesNewRoman" w:hAnsi="Times New Roman"/>
          <w:sz w:val="20"/>
          <w:szCs w:val="20"/>
        </w:rPr>
        <w:t xml:space="preserve"> </w:t>
      </w:r>
      <w:r w:rsidRPr="009258AC">
        <w:rPr>
          <w:rFonts w:ascii="Times New Roman" w:eastAsia="TimesNewRoman" w:hAnsi="Times New Roman"/>
          <w:sz w:val="20"/>
          <w:szCs w:val="20"/>
        </w:rPr>
        <w:t>С.</w:t>
      </w:r>
      <w:r w:rsidR="00E449C5">
        <w:rPr>
          <w:rFonts w:ascii="Times New Roman" w:eastAsia="TimesNewRoman" w:hAnsi="Times New Roman"/>
          <w:sz w:val="20"/>
          <w:szCs w:val="20"/>
        </w:rPr>
        <w:t xml:space="preserve"> </w:t>
      </w:r>
      <w:r w:rsidRPr="009258AC">
        <w:rPr>
          <w:rFonts w:ascii="Times New Roman" w:eastAsia="TimesNewRoman" w:hAnsi="Times New Roman"/>
          <w:sz w:val="20"/>
          <w:szCs w:val="20"/>
        </w:rPr>
        <w:t>349-355</w:t>
      </w:r>
      <w:r w:rsidRPr="009258AC">
        <w:rPr>
          <w:rFonts w:ascii="Times New Roman" w:hAnsi="Times New Roman"/>
          <w:sz w:val="20"/>
          <w:szCs w:val="20"/>
          <w:lang w:eastAsia="ru-RU"/>
        </w:rPr>
        <w:t xml:space="preserve">. </w:t>
      </w:r>
    </w:p>
  </w:footnote>
  <w:footnote w:id="9">
    <w:p w:rsidR="00194C69" w:rsidRPr="009258AC" w:rsidRDefault="00194C69" w:rsidP="00194C69">
      <w:pPr>
        <w:pStyle w:val="a4"/>
        <w:ind w:firstLine="709"/>
        <w:jc w:val="both"/>
        <w:rPr>
          <w:rFonts w:ascii="Times New Roman" w:hAnsi="Times New Roman"/>
        </w:rPr>
      </w:pPr>
      <w:r w:rsidRPr="009258AC">
        <w:rPr>
          <w:rStyle w:val="a6"/>
          <w:rFonts w:ascii="Times New Roman" w:hAnsi="Times New Roman"/>
        </w:rPr>
        <w:footnoteRef/>
      </w:r>
      <w:r w:rsidRPr="009258AC">
        <w:rPr>
          <w:rFonts w:ascii="Times New Roman" w:hAnsi="Times New Roman"/>
        </w:rPr>
        <w:t xml:space="preserve"> См</w:t>
      </w:r>
      <w:r w:rsidR="00E449C5">
        <w:rPr>
          <w:rFonts w:ascii="Times New Roman" w:hAnsi="Times New Roman"/>
        </w:rPr>
        <w:t>.</w:t>
      </w:r>
      <w:r w:rsidRPr="009258AC">
        <w:rPr>
          <w:rFonts w:ascii="Times New Roman" w:hAnsi="Times New Roman"/>
        </w:rPr>
        <w:t>: Казанская декларация от 23 октября 2024 года «Укрепление многосторонности для справедливого глобального развития и безопасности»</w:t>
      </w:r>
      <w:r w:rsidR="00E449C5">
        <w:rPr>
          <w:rFonts w:ascii="Times New Roman" w:hAnsi="Times New Roman"/>
        </w:rPr>
        <w:t xml:space="preserve">. – </w:t>
      </w:r>
      <w:hyperlink r:id="rId6" w:history="1">
        <w:r w:rsidRPr="009258AC">
          <w:rPr>
            <w:rStyle w:val="ab"/>
            <w:rFonts w:ascii="Times New Roman" w:hAnsi="Times New Roman"/>
            <w:color w:val="auto"/>
            <w:u w:val="none"/>
          </w:rPr>
          <w:t>http://static.kremlin.ru/media/events/files/ru/MUCfWDg0QRs3xfMUiCAmF3LEh02OL3Hk.pdf</w:t>
        </w:r>
      </w:hyperlink>
    </w:p>
  </w:footnote>
  <w:footnote w:id="10">
    <w:p w:rsidR="00194C69" w:rsidRPr="009258AC" w:rsidRDefault="00194C69" w:rsidP="00194C69">
      <w:pPr>
        <w:spacing w:after="0" w:line="240" w:lineRule="auto"/>
        <w:ind w:firstLine="709"/>
        <w:contextualSpacing/>
        <w:jc w:val="both"/>
        <w:rPr>
          <w:rFonts w:ascii="Times New Roman" w:hAnsi="Times New Roman"/>
          <w:sz w:val="20"/>
          <w:szCs w:val="20"/>
        </w:rPr>
      </w:pPr>
      <w:r w:rsidRPr="009258AC">
        <w:rPr>
          <w:rStyle w:val="a6"/>
          <w:rFonts w:ascii="Times New Roman" w:hAnsi="Times New Roman"/>
          <w:sz w:val="20"/>
          <w:szCs w:val="20"/>
        </w:rPr>
        <w:footnoteRef/>
      </w:r>
      <w:r w:rsidRPr="009258AC">
        <w:rPr>
          <w:rFonts w:ascii="Times New Roman" w:hAnsi="Times New Roman"/>
          <w:sz w:val="20"/>
          <w:szCs w:val="20"/>
        </w:rPr>
        <w:t xml:space="preserve"> Казанский саммит подтвердил, помимо прочего, поддержку участвующих в сотрудничестве государств выдвижения предложений об уточнении разряда «партнёр БРИКС» (посредством выработки критериев) – «модальностей категории стран-партнеров БРИКС», т.е. введения ввиду значительно возросшего интереса к присоединению к группе формализованного механизма ее расширения</w:t>
      </w:r>
      <w:r w:rsidR="00E449C5">
        <w:rPr>
          <w:rFonts w:ascii="Times New Roman" w:hAnsi="Times New Roman"/>
          <w:sz w:val="20"/>
          <w:szCs w:val="20"/>
        </w:rPr>
        <w:t xml:space="preserve">. – </w:t>
      </w:r>
      <w:hyperlink r:id="rId7" w:history="1">
        <w:r w:rsidRPr="009258AC">
          <w:rPr>
            <w:rStyle w:val="ab"/>
            <w:rFonts w:ascii="Times New Roman" w:hAnsi="Times New Roman"/>
            <w:color w:val="auto"/>
            <w:sz w:val="20"/>
            <w:szCs w:val="20"/>
            <w:u w:val="none"/>
          </w:rPr>
          <w:t>https:roscongress.org/materials/rasshirenie-briks-novyy-format-partnerstva-menyaet-pravila-globalnoy-igry/</w:t>
        </w:r>
      </w:hyperlink>
    </w:p>
  </w:footnote>
  <w:footnote w:id="11">
    <w:p w:rsidR="00194C69" w:rsidRPr="009258AC" w:rsidRDefault="00194C69" w:rsidP="00194C69">
      <w:pPr>
        <w:pStyle w:val="a4"/>
        <w:ind w:firstLine="709"/>
        <w:contextualSpacing/>
        <w:jc w:val="both"/>
        <w:rPr>
          <w:rFonts w:ascii="Times New Roman" w:hAnsi="Times New Roman"/>
        </w:rPr>
      </w:pPr>
      <w:r w:rsidRPr="009258AC">
        <w:rPr>
          <w:rStyle w:val="a6"/>
          <w:rFonts w:ascii="Times New Roman" w:hAnsi="Times New Roman"/>
        </w:rPr>
        <w:footnoteRef/>
      </w:r>
      <w:r w:rsidRPr="009258AC">
        <w:rPr>
          <w:rFonts w:ascii="Times New Roman" w:hAnsi="Times New Roman"/>
        </w:rPr>
        <w:t xml:space="preserve"> Росконгресс. Пространство доверия. </w:t>
      </w:r>
      <w:r w:rsidRPr="009258AC">
        <w:rPr>
          <w:rFonts w:ascii="Times New Roman" w:hAnsi="Times New Roman"/>
          <w:bCs/>
        </w:rPr>
        <w:t xml:space="preserve">Расширение БРИКС. Новый формат партнерства меняет правила глобальной игры. Исследование. </w:t>
      </w:r>
      <w:r w:rsidR="00E449C5">
        <w:rPr>
          <w:rFonts w:ascii="Times New Roman" w:hAnsi="Times New Roman"/>
          <w:bCs/>
        </w:rPr>
        <w:t xml:space="preserve">– </w:t>
      </w:r>
      <w:hyperlink r:id="rId8" w:history="1">
        <w:r w:rsidRPr="009258AC">
          <w:rPr>
            <w:rStyle w:val="ab"/>
            <w:rFonts w:ascii="Times New Roman" w:hAnsi="Times New Roman"/>
            <w:color w:val="auto"/>
            <w:u w:val="none"/>
          </w:rPr>
          <w:t>https:roscongress.org/materials/rasshirenie-briks-novyy-format-partnerstva-menyaet-pravila-globalnoy-igry/</w:t>
        </w:r>
      </w:hyperlink>
    </w:p>
  </w:footnote>
  <w:footnote w:id="12">
    <w:p w:rsidR="00194C69" w:rsidRPr="009258AC" w:rsidRDefault="00194C69" w:rsidP="00194C69">
      <w:pPr>
        <w:pStyle w:val="a4"/>
        <w:ind w:firstLine="709"/>
        <w:jc w:val="both"/>
        <w:rPr>
          <w:rFonts w:ascii="Times New Roman" w:hAnsi="Times New Roman"/>
        </w:rPr>
      </w:pPr>
      <w:r w:rsidRPr="009258AC">
        <w:rPr>
          <w:rStyle w:val="a6"/>
          <w:rFonts w:ascii="Times New Roman" w:hAnsi="Times New Roman"/>
        </w:rPr>
        <w:footnoteRef/>
      </w:r>
      <w:r w:rsidRPr="009258AC">
        <w:rPr>
          <w:rFonts w:ascii="Times New Roman" w:hAnsi="Times New Roman"/>
        </w:rPr>
        <w:t xml:space="preserve"> </w:t>
      </w:r>
      <w:r w:rsidRPr="009258AC">
        <w:rPr>
          <w:rFonts w:ascii="Times New Roman" w:hAnsi="Times New Roman"/>
          <w:bCs/>
        </w:rPr>
        <w:t>Там же.</w:t>
      </w:r>
    </w:p>
  </w:footnote>
  <w:footnote w:id="13">
    <w:p w:rsidR="00194C69" w:rsidRPr="009258AC" w:rsidRDefault="00194C69" w:rsidP="00194C69">
      <w:pPr>
        <w:autoSpaceDE w:val="0"/>
        <w:autoSpaceDN w:val="0"/>
        <w:adjustRightInd w:val="0"/>
        <w:spacing w:after="0" w:line="240" w:lineRule="auto"/>
        <w:ind w:firstLine="709"/>
        <w:jc w:val="both"/>
        <w:rPr>
          <w:rFonts w:ascii="Times New Roman" w:hAnsi="Times New Roman"/>
          <w:sz w:val="20"/>
          <w:szCs w:val="20"/>
        </w:rPr>
      </w:pPr>
      <w:r w:rsidRPr="009258AC">
        <w:rPr>
          <w:rStyle w:val="a6"/>
          <w:rFonts w:ascii="Times New Roman" w:hAnsi="Times New Roman"/>
          <w:sz w:val="20"/>
          <w:szCs w:val="20"/>
        </w:rPr>
        <w:footnoteRef/>
      </w:r>
      <w:r w:rsidRPr="009258AC">
        <w:rPr>
          <w:rFonts w:ascii="Times New Roman" w:hAnsi="Times New Roman"/>
          <w:sz w:val="20"/>
          <w:szCs w:val="20"/>
        </w:rPr>
        <w:t xml:space="preserve"> В полемике по этому поводу участвовало множество российских представителей правовой науки: Г.Г. Шинкарецкая, А.Я Капустин, </w:t>
      </w:r>
      <w:r w:rsidRPr="009258AC">
        <w:rPr>
          <w:rFonts w:ascii="Times New Roman" w:eastAsiaTheme="minorHAnsi" w:hAnsi="Times New Roman"/>
          <w:iCs/>
          <w:sz w:val="20"/>
          <w:szCs w:val="20"/>
        </w:rPr>
        <w:t xml:space="preserve">Н.М. Бевеликова, </w:t>
      </w:r>
      <w:r w:rsidRPr="009258AC">
        <w:rPr>
          <w:rFonts w:ascii="Times New Roman" w:hAnsi="Times New Roman"/>
          <w:sz w:val="20"/>
          <w:szCs w:val="20"/>
        </w:rPr>
        <w:t xml:space="preserve">Л.П. </w:t>
      </w:r>
      <w:r w:rsidRPr="009258AC">
        <w:rPr>
          <w:rFonts w:ascii="Times New Roman" w:eastAsiaTheme="minorHAnsi" w:hAnsi="Times New Roman"/>
          <w:bCs/>
          <w:iCs/>
          <w:sz w:val="20"/>
          <w:szCs w:val="20"/>
        </w:rPr>
        <w:t xml:space="preserve">Ануфриева, </w:t>
      </w:r>
      <w:r w:rsidRPr="009258AC">
        <w:rPr>
          <w:rFonts w:ascii="Times New Roman" w:hAnsi="Times New Roman"/>
          <w:sz w:val="20"/>
          <w:szCs w:val="20"/>
        </w:rPr>
        <w:t xml:space="preserve">Б.А. Хейфец </w:t>
      </w:r>
      <w:r w:rsidRPr="009258AC">
        <w:rPr>
          <w:rFonts w:ascii="Times New Roman" w:eastAsiaTheme="minorHAnsi" w:hAnsi="Times New Roman"/>
          <w:bCs/>
          <w:iCs/>
          <w:sz w:val="20"/>
          <w:szCs w:val="20"/>
        </w:rPr>
        <w:t xml:space="preserve">и др. (подробнее см.: </w:t>
      </w:r>
      <w:r w:rsidRPr="009258AC">
        <w:rPr>
          <w:rFonts w:ascii="Times New Roman" w:eastAsiaTheme="minorHAnsi" w:hAnsi="Times New Roman"/>
          <w:iCs/>
          <w:sz w:val="20"/>
          <w:szCs w:val="20"/>
        </w:rPr>
        <w:t xml:space="preserve">БРИКС: контуры многополярного мира: монография / О.А. Акопян, Н.М. Бевеликова, К.М. Беликова и др.; отв. ред. Т.Я. Хабриева. </w:t>
      </w:r>
      <w:r w:rsidR="007B57AF">
        <w:rPr>
          <w:rFonts w:ascii="Times New Roman" w:eastAsiaTheme="minorHAnsi" w:hAnsi="Times New Roman"/>
          <w:iCs/>
          <w:sz w:val="20"/>
          <w:szCs w:val="20"/>
        </w:rPr>
        <w:t xml:space="preserve">– </w:t>
      </w:r>
      <w:r w:rsidRPr="009258AC">
        <w:rPr>
          <w:rFonts w:ascii="Times New Roman" w:eastAsiaTheme="minorHAnsi" w:hAnsi="Times New Roman"/>
          <w:iCs/>
          <w:sz w:val="20"/>
          <w:szCs w:val="20"/>
        </w:rPr>
        <w:t>М.: ИЗиСП, 2015. -</w:t>
      </w:r>
      <w:r w:rsidR="007B57AF">
        <w:rPr>
          <w:rFonts w:ascii="Times New Roman" w:eastAsiaTheme="minorHAnsi" w:hAnsi="Times New Roman"/>
          <w:iCs/>
          <w:sz w:val="20"/>
          <w:szCs w:val="20"/>
        </w:rPr>
        <w:t xml:space="preserve"> </w:t>
      </w:r>
      <w:r w:rsidRPr="009258AC">
        <w:rPr>
          <w:rFonts w:ascii="Times New Roman" w:eastAsiaTheme="minorHAnsi" w:hAnsi="Times New Roman"/>
          <w:iCs/>
          <w:sz w:val="20"/>
          <w:szCs w:val="20"/>
        </w:rPr>
        <w:t>300 с.</w:t>
      </w:r>
      <w:r w:rsidRPr="009258AC">
        <w:rPr>
          <w:rFonts w:ascii="Times New Roman" w:hAnsi="Times New Roman"/>
          <w:sz w:val="20"/>
          <w:szCs w:val="20"/>
        </w:rPr>
        <w:t xml:space="preserve"> и др.;</w:t>
      </w:r>
      <w:r w:rsidRPr="009258AC">
        <w:rPr>
          <w:rFonts w:ascii="Times New Roman" w:eastAsiaTheme="minorHAnsi" w:hAnsi="Times New Roman"/>
          <w:bCs/>
          <w:iCs/>
          <w:sz w:val="20"/>
          <w:szCs w:val="20"/>
        </w:rPr>
        <w:t xml:space="preserve"> </w:t>
      </w:r>
      <w:r w:rsidRPr="007B57AF">
        <w:rPr>
          <w:rFonts w:ascii="Times New Roman" w:eastAsiaTheme="minorHAnsi" w:hAnsi="Times New Roman"/>
          <w:bCs/>
          <w:i/>
          <w:iCs/>
          <w:sz w:val="20"/>
          <w:szCs w:val="20"/>
        </w:rPr>
        <w:t xml:space="preserve">Ануфриева </w:t>
      </w:r>
      <w:r w:rsidR="007B57AF" w:rsidRPr="007B57AF">
        <w:rPr>
          <w:rFonts w:ascii="Times New Roman" w:eastAsia="TimesNewRoman" w:hAnsi="Times New Roman"/>
          <w:i/>
          <w:sz w:val="20"/>
          <w:szCs w:val="20"/>
        </w:rPr>
        <w:t>Л.П.</w:t>
      </w:r>
      <w:r w:rsidR="007B57AF">
        <w:rPr>
          <w:rFonts w:ascii="Times New Roman" w:eastAsia="TimesNewRoman" w:hAnsi="Times New Roman"/>
          <w:sz w:val="20"/>
          <w:szCs w:val="20"/>
        </w:rPr>
        <w:t xml:space="preserve"> </w:t>
      </w:r>
      <w:r w:rsidRPr="009258AC">
        <w:rPr>
          <w:rFonts w:ascii="Times New Roman" w:eastAsia="TimesNewRoman" w:hAnsi="Times New Roman"/>
          <w:sz w:val="20"/>
          <w:szCs w:val="20"/>
        </w:rPr>
        <w:t>Международные организации и параорганизации, интеграционные объединения: автономные правовые режимы (понятийный аспект международно-правовой науки) //</w:t>
      </w:r>
      <w:r w:rsidR="007B57AF">
        <w:rPr>
          <w:rFonts w:ascii="Times New Roman" w:eastAsia="TimesNewRoman" w:hAnsi="Times New Roman"/>
          <w:sz w:val="20"/>
          <w:szCs w:val="20"/>
        </w:rPr>
        <w:t xml:space="preserve"> </w:t>
      </w:r>
      <w:r w:rsidRPr="009258AC">
        <w:rPr>
          <w:rFonts w:ascii="Times New Roman" w:eastAsiaTheme="minorHAnsi" w:hAnsi="Times New Roman"/>
          <w:bCs/>
          <w:sz w:val="20"/>
          <w:szCs w:val="20"/>
        </w:rPr>
        <w:t xml:space="preserve">Большая Евразия: </w:t>
      </w:r>
      <w:r w:rsidR="007B57AF">
        <w:rPr>
          <w:rFonts w:ascii="Times New Roman" w:eastAsiaTheme="minorHAnsi" w:hAnsi="Times New Roman"/>
          <w:bCs/>
          <w:sz w:val="20"/>
          <w:szCs w:val="20"/>
        </w:rPr>
        <w:t>р</w:t>
      </w:r>
      <w:r w:rsidRPr="009258AC">
        <w:rPr>
          <w:rFonts w:ascii="Times New Roman" w:eastAsiaTheme="minorHAnsi" w:hAnsi="Times New Roman"/>
          <w:bCs/>
          <w:sz w:val="20"/>
          <w:szCs w:val="20"/>
        </w:rPr>
        <w:t xml:space="preserve">азвитие, безопасность, сотрудничество. Ежегодник. Вып. 5. Ч. 1 </w:t>
      </w:r>
      <w:r w:rsidRPr="009258AC">
        <w:rPr>
          <w:rFonts w:ascii="Times New Roman" w:eastAsia="TimesNewRoman" w:hAnsi="Times New Roman"/>
          <w:sz w:val="20"/>
          <w:szCs w:val="20"/>
        </w:rPr>
        <w:t>/</w:t>
      </w:r>
      <w:r w:rsidR="007B57AF">
        <w:rPr>
          <w:rFonts w:ascii="Times New Roman" w:eastAsia="TimesNewRoman" w:hAnsi="Times New Roman"/>
          <w:sz w:val="20"/>
          <w:szCs w:val="20"/>
        </w:rPr>
        <w:t xml:space="preserve"> </w:t>
      </w:r>
      <w:r w:rsidRPr="009258AC">
        <w:rPr>
          <w:rFonts w:ascii="Times New Roman" w:eastAsia="TimesNewRoman" w:hAnsi="Times New Roman"/>
          <w:sz w:val="20"/>
          <w:szCs w:val="20"/>
        </w:rPr>
        <w:t xml:space="preserve">РАН. ИНИОН. Отд. науч. сотрудничества; </w:t>
      </w:r>
      <w:r w:rsidR="007B57AF">
        <w:rPr>
          <w:rFonts w:ascii="Times New Roman" w:eastAsia="TimesNewRoman" w:hAnsi="Times New Roman"/>
          <w:sz w:val="20"/>
          <w:szCs w:val="20"/>
        </w:rPr>
        <w:t>о</w:t>
      </w:r>
      <w:r w:rsidRPr="009258AC">
        <w:rPr>
          <w:rFonts w:ascii="Times New Roman" w:eastAsia="TimesNewRoman" w:hAnsi="Times New Roman"/>
          <w:sz w:val="20"/>
          <w:szCs w:val="20"/>
        </w:rPr>
        <w:t>тв. ред. В.И. Герасимов. – М., 2022. –</w:t>
      </w:r>
      <w:r w:rsidR="007B57AF">
        <w:rPr>
          <w:rFonts w:ascii="Times New Roman" w:eastAsia="TimesNewRoman" w:hAnsi="Times New Roman"/>
          <w:sz w:val="20"/>
          <w:szCs w:val="20"/>
        </w:rPr>
        <w:t xml:space="preserve"> </w:t>
      </w:r>
      <w:r w:rsidRPr="009258AC">
        <w:rPr>
          <w:rFonts w:ascii="Times New Roman" w:eastAsia="TimesNewRoman" w:hAnsi="Times New Roman"/>
          <w:sz w:val="20"/>
          <w:szCs w:val="20"/>
        </w:rPr>
        <w:t>С.</w:t>
      </w:r>
      <w:r w:rsidR="007B57AF">
        <w:rPr>
          <w:rFonts w:ascii="Times New Roman" w:eastAsia="TimesNewRoman" w:hAnsi="Times New Roman"/>
          <w:sz w:val="20"/>
          <w:szCs w:val="20"/>
        </w:rPr>
        <w:t xml:space="preserve"> </w:t>
      </w:r>
      <w:r w:rsidRPr="009258AC">
        <w:rPr>
          <w:rFonts w:ascii="Times New Roman" w:eastAsia="TimesNewRoman" w:hAnsi="Times New Roman"/>
          <w:sz w:val="20"/>
          <w:szCs w:val="20"/>
        </w:rPr>
        <w:t xml:space="preserve">356-360; </w:t>
      </w:r>
      <w:r w:rsidRPr="007B57AF">
        <w:rPr>
          <w:rFonts w:ascii="Times New Roman" w:hAnsi="Times New Roman"/>
          <w:i/>
          <w:sz w:val="20"/>
          <w:szCs w:val="20"/>
        </w:rPr>
        <w:t>Шинкарецкая Г.Г.</w:t>
      </w:r>
      <w:r w:rsidRPr="009258AC">
        <w:rPr>
          <w:rFonts w:ascii="Times New Roman" w:hAnsi="Times New Roman"/>
          <w:sz w:val="20"/>
          <w:szCs w:val="20"/>
        </w:rPr>
        <w:t xml:space="preserve"> О правовом статусе БРИКС// </w:t>
      </w:r>
      <w:r w:rsidRPr="009258AC">
        <w:rPr>
          <w:rFonts w:ascii="Times New Roman" w:hAnsi="Times New Roman"/>
          <w:iCs/>
          <w:sz w:val="20"/>
          <w:szCs w:val="20"/>
        </w:rPr>
        <w:t>Современное право</w:t>
      </w:r>
      <w:r w:rsidR="007B57AF">
        <w:rPr>
          <w:rFonts w:ascii="Times New Roman" w:hAnsi="Times New Roman"/>
          <w:iCs/>
          <w:sz w:val="20"/>
          <w:szCs w:val="20"/>
        </w:rPr>
        <w:t>. –</w:t>
      </w:r>
      <w:r w:rsidRPr="009258AC">
        <w:rPr>
          <w:rFonts w:ascii="Times New Roman" w:hAnsi="Times New Roman"/>
          <w:iCs/>
          <w:sz w:val="20"/>
          <w:szCs w:val="20"/>
        </w:rPr>
        <w:t xml:space="preserve"> </w:t>
      </w:r>
      <w:r w:rsidRPr="009258AC">
        <w:rPr>
          <w:rFonts w:ascii="Times New Roman" w:hAnsi="Times New Roman"/>
          <w:sz w:val="20"/>
          <w:szCs w:val="20"/>
        </w:rPr>
        <w:t>2015</w:t>
      </w:r>
      <w:r w:rsidR="007B57AF">
        <w:rPr>
          <w:rFonts w:ascii="Times New Roman" w:hAnsi="Times New Roman"/>
          <w:sz w:val="20"/>
          <w:szCs w:val="20"/>
        </w:rPr>
        <w:t>. –</w:t>
      </w:r>
      <w:r w:rsidRPr="009258AC">
        <w:rPr>
          <w:rFonts w:ascii="Times New Roman" w:hAnsi="Times New Roman"/>
          <w:sz w:val="20"/>
          <w:szCs w:val="20"/>
        </w:rPr>
        <w:t xml:space="preserve"> № 10. </w:t>
      </w:r>
      <w:r w:rsidR="007B57AF">
        <w:rPr>
          <w:rFonts w:ascii="Times New Roman" w:hAnsi="Times New Roman"/>
          <w:sz w:val="20"/>
          <w:szCs w:val="20"/>
        </w:rPr>
        <w:t xml:space="preserve">– </w:t>
      </w:r>
      <w:r w:rsidRPr="009258AC">
        <w:rPr>
          <w:rFonts w:ascii="Times New Roman" w:hAnsi="Times New Roman"/>
          <w:sz w:val="20"/>
          <w:szCs w:val="20"/>
        </w:rPr>
        <w:t>С. 140</w:t>
      </w:r>
      <w:r w:rsidR="007B57AF">
        <w:rPr>
          <w:rFonts w:ascii="Times New Roman" w:hAnsi="Times New Roman"/>
          <w:sz w:val="20"/>
          <w:szCs w:val="20"/>
        </w:rPr>
        <w:t>-</w:t>
      </w:r>
      <w:r w:rsidRPr="009258AC">
        <w:rPr>
          <w:rFonts w:ascii="Times New Roman" w:hAnsi="Times New Roman"/>
          <w:sz w:val="20"/>
          <w:szCs w:val="20"/>
        </w:rPr>
        <w:t xml:space="preserve">145; </w:t>
      </w:r>
      <w:r w:rsidRPr="007B57AF">
        <w:rPr>
          <w:rFonts w:ascii="Times New Roman" w:hAnsi="Times New Roman"/>
          <w:i/>
          <w:sz w:val="20"/>
          <w:szCs w:val="20"/>
        </w:rPr>
        <w:t>Бевеликова Н.М.</w:t>
      </w:r>
      <w:r w:rsidRPr="009258AC">
        <w:rPr>
          <w:rFonts w:ascii="Times New Roman" w:hAnsi="Times New Roman"/>
          <w:sz w:val="20"/>
          <w:szCs w:val="20"/>
        </w:rPr>
        <w:t xml:space="preserve"> БРИКС: правовые особенности развития</w:t>
      </w:r>
      <w:r w:rsidR="007B57AF">
        <w:rPr>
          <w:rFonts w:ascii="Times New Roman" w:hAnsi="Times New Roman"/>
          <w:sz w:val="20"/>
          <w:szCs w:val="20"/>
        </w:rPr>
        <w:t xml:space="preserve"> </w:t>
      </w:r>
      <w:r w:rsidRPr="009258AC">
        <w:rPr>
          <w:rFonts w:ascii="Times New Roman" w:hAnsi="Times New Roman"/>
          <w:sz w:val="20"/>
          <w:szCs w:val="20"/>
        </w:rPr>
        <w:t xml:space="preserve">// </w:t>
      </w:r>
      <w:r w:rsidRPr="009258AC">
        <w:rPr>
          <w:rFonts w:ascii="Times New Roman" w:hAnsi="Times New Roman"/>
          <w:iCs/>
          <w:sz w:val="20"/>
          <w:szCs w:val="20"/>
        </w:rPr>
        <w:t>Журнал российского права</w:t>
      </w:r>
      <w:r w:rsidR="007B57AF">
        <w:rPr>
          <w:rFonts w:ascii="Times New Roman" w:hAnsi="Times New Roman"/>
          <w:iCs/>
          <w:sz w:val="20"/>
          <w:szCs w:val="20"/>
        </w:rPr>
        <w:t>. –</w:t>
      </w:r>
      <w:r w:rsidRPr="009258AC">
        <w:rPr>
          <w:rFonts w:ascii="Times New Roman" w:hAnsi="Times New Roman"/>
          <w:iCs/>
          <w:sz w:val="20"/>
          <w:szCs w:val="20"/>
        </w:rPr>
        <w:t xml:space="preserve"> </w:t>
      </w:r>
      <w:r w:rsidRPr="009258AC">
        <w:rPr>
          <w:rFonts w:ascii="Times New Roman" w:hAnsi="Times New Roman"/>
          <w:sz w:val="20"/>
          <w:szCs w:val="20"/>
        </w:rPr>
        <w:t>2015</w:t>
      </w:r>
      <w:r w:rsidR="007B57AF">
        <w:rPr>
          <w:rFonts w:ascii="Times New Roman" w:hAnsi="Times New Roman"/>
          <w:sz w:val="20"/>
          <w:szCs w:val="20"/>
        </w:rPr>
        <w:t>. –</w:t>
      </w:r>
      <w:r w:rsidRPr="009258AC">
        <w:rPr>
          <w:rFonts w:ascii="Times New Roman" w:hAnsi="Times New Roman"/>
          <w:sz w:val="20"/>
          <w:szCs w:val="20"/>
        </w:rPr>
        <w:t xml:space="preserve"> № 8. </w:t>
      </w:r>
      <w:r w:rsidR="007B57AF">
        <w:rPr>
          <w:rFonts w:ascii="Times New Roman" w:hAnsi="Times New Roman"/>
          <w:sz w:val="20"/>
          <w:szCs w:val="20"/>
        </w:rPr>
        <w:t xml:space="preserve">– </w:t>
      </w:r>
      <w:r w:rsidRPr="009258AC">
        <w:rPr>
          <w:rFonts w:ascii="Times New Roman" w:hAnsi="Times New Roman"/>
          <w:sz w:val="20"/>
          <w:szCs w:val="20"/>
        </w:rPr>
        <w:t>С. 110</w:t>
      </w:r>
      <w:r w:rsidR="007B57AF">
        <w:rPr>
          <w:rFonts w:ascii="Times New Roman" w:hAnsi="Times New Roman"/>
          <w:sz w:val="20"/>
          <w:szCs w:val="20"/>
        </w:rPr>
        <w:t>–</w:t>
      </w:r>
      <w:r w:rsidRPr="009258AC">
        <w:rPr>
          <w:rFonts w:ascii="Times New Roman" w:hAnsi="Times New Roman"/>
          <w:sz w:val="20"/>
          <w:szCs w:val="20"/>
        </w:rPr>
        <w:t xml:space="preserve">123; </w:t>
      </w:r>
      <w:r w:rsidRPr="007B57AF">
        <w:rPr>
          <w:rFonts w:ascii="Times New Roman" w:hAnsi="Times New Roman"/>
          <w:i/>
          <w:sz w:val="20"/>
          <w:szCs w:val="20"/>
        </w:rPr>
        <w:t>Капустин А.Я.</w:t>
      </w:r>
      <w:r w:rsidRPr="009258AC">
        <w:rPr>
          <w:rFonts w:ascii="Times New Roman" w:hAnsi="Times New Roman"/>
          <w:sz w:val="20"/>
          <w:szCs w:val="20"/>
        </w:rPr>
        <w:t xml:space="preserve"> Международно-правовые принципы деятельности БРИКС</w:t>
      </w:r>
      <w:r w:rsidR="007B57AF">
        <w:rPr>
          <w:rFonts w:ascii="Times New Roman" w:hAnsi="Times New Roman"/>
          <w:sz w:val="20"/>
          <w:szCs w:val="20"/>
        </w:rPr>
        <w:t xml:space="preserve"> </w:t>
      </w:r>
      <w:r w:rsidRPr="009258AC">
        <w:rPr>
          <w:rFonts w:ascii="Times New Roman" w:hAnsi="Times New Roman"/>
          <w:sz w:val="20"/>
          <w:szCs w:val="20"/>
        </w:rPr>
        <w:t>//</w:t>
      </w:r>
      <w:r w:rsidRPr="009258AC">
        <w:rPr>
          <w:rFonts w:ascii="Times New Roman" w:eastAsiaTheme="minorHAnsi" w:hAnsi="Times New Roman"/>
          <w:iCs/>
          <w:sz w:val="20"/>
          <w:szCs w:val="20"/>
        </w:rPr>
        <w:t xml:space="preserve"> БРИКС: контуры многополярного мира. Указ. соч.</w:t>
      </w:r>
      <w:r w:rsidRPr="009258AC">
        <w:rPr>
          <w:rFonts w:ascii="Times New Roman" w:hAnsi="Times New Roman"/>
          <w:sz w:val="20"/>
          <w:szCs w:val="20"/>
        </w:rPr>
        <w:t xml:space="preserve"> и др.). Некоторые авторы не усматривают превращения БРИКС в международную организацию даже и в перспективе (см.: </w:t>
      </w:r>
      <w:r w:rsidRPr="007B57AF">
        <w:rPr>
          <w:rFonts w:ascii="Times New Roman" w:eastAsia="Times New Roman" w:hAnsi="Times New Roman"/>
          <w:i/>
          <w:sz w:val="20"/>
          <w:szCs w:val="20"/>
          <w:lang w:eastAsia="ru-RU"/>
        </w:rPr>
        <w:t>Хейфец Б.А.</w:t>
      </w:r>
      <w:r w:rsidRPr="009258AC">
        <w:rPr>
          <w:rFonts w:ascii="Times New Roman" w:eastAsia="Times New Roman" w:hAnsi="Times New Roman"/>
          <w:sz w:val="20"/>
          <w:szCs w:val="20"/>
          <w:lang w:eastAsia="ru-RU"/>
        </w:rPr>
        <w:t xml:space="preserve"> Россия и БРИКС. Новые возможности для взаимных инвестиций: Монография. </w:t>
      </w:r>
      <w:r w:rsidR="009258AC" w:rsidRPr="009258AC">
        <w:rPr>
          <w:rFonts w:ascii="Times New Roman" w:eastAsia="Times New Roman" w:hAnsi="Times New Roman"/>
          <w:sz w:val="20"/>
          <w:szCs w:val="20"/>
          <w:lang w:eastAsia="ru-RU"/>
        </w:rPr>
        <w:t>–</w:t>
      </w:r>
      <w:r w:rsidRPr="009258AC">
        <w:rPr>
          <w:rFonts w:ascii="Times New Roman" w:eastAsia="Times New Roman" w:hAnsi="Times New Roman"/>
          <w:sz w:val="20"/>
          <w:szCs w:val="20"/>
          <w:lang w:eastAsia="ru-RU"/>
        </w:rPr>
        <w:t xml:space="preserve"> М.: Издательско-торговая корпорация «Дашков и К°», 2014. </w:t>
      </w:r>
      <w:r w:rsidR="009258AC" w:rsidRPr="009258AC">
        <w:rPr>
          <w:rFonts w:ascii="Times New Roman" w:eastAsia="Times New Roman" w:hAnsi="Times New Roman"/>
          <w:sz w:val="20"/>
          <w:szCs w:val="20"/>
          <w:lang w:eastAsia="ru-RU"/>
        </w:rPr>
        <w:t>–</w:t>
      </w:r>
      <w:r w:rsidR="007B57AF">
        <w:rPr>
          <w:rFonts w:ascii="Times New Roman" w:eastAsia="Times New Roman" w:hAnsi="Times New Roman"/>
          <w:sz w:val="20"/>
          <w:szCs w:val="20"/>
          <w:lang w:eastAsia="ru-RU"/>
        </w:rPr>
        <w:t xml:space="preserve"> </w:t>
      </w:r>
      <w:r w:rsidRPr="009258AC">
        <w:rPr>
          <w:rFonts w:ascii="Times New Roman" w:eastAsia="Times New Roman" w:hAnsi="Times New Roman"/>
          <w:sz w:val="20"/>
          <w:szCs w:val="20"/>
          <w:lang w:val="en-US" w:eastAsia="ru-RU"/>
        </w:rPr>
        <w:t>C</w:t>
      </w:r>
      <w:r w:rsidRPr="009258AC">
        <w:rPr>
          <w:rFonts w:ascii="Times New Roman" w:hAnsi="Times New Roman"/>
          <w:sz w:val="20"/>
          <w:szCs w:val="20"/>
        </w:rPr>
        <w:t xml:space="preserve">. 196). </w:t>
      </w:r>
    </w:p>
  </w:footnote>
  <w:footnote w:id="14">
    <w:p w:rsidR="00194C69" w:rsidRPr="009258AC" w:rsidRDefault="00194C69" w:rsidP="00194C69">
      <w:pPr>
        <w:pStyle w:val="1"/>
        <w:shd w:val="clear" w:color="auto" w:fill="FFFFFF"/>
        <w:spacing w:before="0" w:beforeAutospacing="0" w:after="0" w:afterAutospacing="0"/>
        <w:ind w:firstLine="709"/>
        <w:jc w:val="both"/>
        <w:rPr>
          <w:sz w:val="20"/>
          <w:szCs w:val="20"/>
        </w:rPr>
      </w:pPr>
      <w:r w:rsidRPr="009258AC">
        <w:rPr>
          <w:rStyle w:val="a6"/>
          <w:b w:val="0"/>
          <w:sz w:val="20"/>
          <w:szCs w:val="20"/>
        </w:rPr>
        <w:footnoteRef/>
      </w:r>
      <w:r w:rsidRPr="009258AC">
        <w:rPr>
          <w:b w:val="0"/>
          <w:sz w:val="20"/>
          <w:szCs w:val="20"/>
        </w:rPr>
        <w:t xml:space="preserve"> См.: </w:t>
      </w:r>
      <w:r w:rsidRPr="009258AC">
        <w:rPr>
          <w:b w:val="0"/>
          <w:bCs w:val="0"/>
          <w:sz w:val="20"/>
          <w:szCs w:val="20"/>
        </w:rPr>
        <w:t>Прямая линия с Владимиром Путиным 19 декабря 2024 года: прямая трансляция</w:t>
      </w:r>
      <w:r w:rsidR="007B57AF">
        <w:rPr>
          <w:b w:val="0"/>
          <w:bCs w:val="0"/>
          <w:sz w:val="20"/>
          <w:szCs w:val="20"/>
        </w:rPr>
        <w:t xml:space="preserve">. – </w:t>
      </w:r>
      <w:r w:rsidRPr="009258AC">
        <w:rPr>
          <w:b w:val="0"/>
          <w:bCs w:val="0"/>
          <w:sz w:val="20"/>
          <w:szCs w:val="20"/>
        </w:rPr>
        <w:t>https://ya.ru/video/preview/14978090125951595995</w:t>
      </w:r>
    </w:p>
  </w:footnote>
  <w:footnote w:id="15">
    <w:p w:rsidR="00194C69" w:rsidRPr="009258AC" w:rsidRDefault="00194C69" w:rsidP="00194C69">
      <w:pPr>
        <w:pStyle w:val="Default"/>
        <w:ind w:firstLine="709"/>
        <w:jc w:val="both"/>
        <w:rPr>
          <w:rFonts w:eastAsia="TimesNewRoman"/>
          <w:color w:val="auto"/>
          <w:sz w:val="20"/>
          <w:szCs w:val="20"/>
        </w:rPr>
      </w:pPr>
      <w:r w:rsidRPr="009258AC">
        <w:rPr>
          <w:rStyle w:val="a6"/>
          <w:color w:val="auto"/>
          <w:sz w:val="20"/>
          <w:szCs w:val="20"/>
        </w:rPr>
        <w:footnoteRef/>
      </w:r>
      <w:r w:rsidRPr="009258AC">
        <w:rPr>
          <w:color w:val="auto"/>
          <w:sz w:val="20"/>
          <w:szCs w:val="20"/>
        </w:rPr>
        <w:t xml:space="preserve"> См. по данному и смежным вопросам: </w:t>
      </w:r>
      <w:r w:rsidRPr="007B57AF">
        <w:rPr>
          <w:rFonts w:eastAsia="TimesNewRoman"/>
          <w:i/>
          <w:color w:val="auto"/>
          <w:sz w:val="20"/>
          <w:szCs w:val="20"/>
        </w:rPr>
        <w:t>Ануфриева Л.П</w:t>
      </w:r>
      <w:r w:rsidRPr="009258AC">
        <w:rPr>
          <w:rFonts w:eastAsia="TimesNewRoman"/>
          <w:color w:val="auto"/>
          <w:sz w:val="20"/>
          <w:szCs w:val="20"/>
        </w:rPr>
        <w:t xml:space="preserve">. Правосубъектность международных организаций региональной экономической интеграции в международном праве // Правосубъектность: общетеоретический, отраслевой и международно-правовой анализ: сборник материалов к XII Ежегодным научным чтениям памяти профессора С.Н. Братуся / В.Ф. Яковлев, Т.Я. Хабриева, В.К. Андреев и др. – М.: Институт законодательства и сравнительного правоведения при Правительстве РФ; </w:t>
      </w:r>
      <w:r w:rsidR="007B57AF">
        <w:rPr>
          <w:rFonts w:eastAsia="TimesNewRoman"/>
          <w:color w:val="auto"/>
          <w:sz w:val="20"/>
          <w:szCs w:val="20"/>
        </w:rPr>
        <w:t>Статут,</w:t>
      </w:r>
      <w:r w:rsidRPr="009258AC">
        <w:rPr>
          <w:rFonts w:eastAsia="TimesNewRoman"/>
          <w:color w:val="auto"/>
          <w:sz w:val="20"/>
          <w:szCs w:val="20"/>
        </w:rPr>
        <w:t xml:space="preserve"> 2017. – 434 с.; </w:t>
      </w:r>
      <w:r w:rsidR="007B57AF" w:rsidRPr="007B57AF">
        <w:rPr>
          <w:rFonts w:eastAsia="TimesNewRoman"/>
          <w:i/>
          <w:color w:val="auto"/>
          <w:sz w:val="20"/>
          <w:szCs w:val="20"/>
        </w:rPr>
        <w:t>Ануфриева Л.П</w:t>
      </w:r>
      <w:r w:rsidR="007B57AF" w:rsidRPr="009258AC">
        <w:rPr>
          <w:rFonts w:eastAsia="TimesNewRoman"/>
          <w:color w:val="auto"/>
          <w:sz w:val="20"/>
          <w:szCs w:val="20"/>
        </w:rPr>
        <w:t xml:space="preserve">. </w:t>
      </w:r>
      <w:r w:rsidRPr="009258AC">
        <w:rPr>
          <w:rFonts w:eastAsia="TimesNewRoman"/>
          <w:color w:val="auto"/>
          <w:sz w:val="20"/>
          <w:szCs w:val="20"/>
        </w:rPr>
        <w:t>БРИКС: о правовой природе и принципах сотрудничества // Актуальные проблемы российского права.</w:t>
      </w:r>
      <w:r w:rsidR="007B57AF">
        <w:rPr>
          <w:rFonts w:eastAsia="TimesNewRoman"/>
          <w:color w:val="auto"/>
          <w:sz w:val="20"/>
          <w:szCs w:val="20"/>
        </w:rPr>
        <w:t xml:space="preserve"> –</w:t>
      </w:r>
      <w:r w:rsidRPr="009258AC">
        <w:rPr>
          <w:rFonts w:eastAsia="TimesNewRoman"/>
          <w:color w:val="auto"/>
          <w:sz w:val="20"/>
          <w:szCs w:val="20"/>
        </w:rPr>
        <w:t xml:space="preserve"> 2019. – № 12 (109). – С. 123</w:t>
      </w:r>
      <w:r w:rsidR="007B57AF">
        <w:rPr>
          <w:rFonts w:eastAsia="TimesNewRoman"/>
          <w:color w:val="auto"/>
          <w:sz w:val="20"/>
          <w:szCs w:val="20"/>
        </w:rPr>
        <w:t>-</w:t>
      </w:r>
      <w:r w:rsidRPr="009258AC">
        <w:rPr>
          <w:rFonts w:eastAsia="TimesNewRoman"/>
          <w:color w:val="auto"/>
          <w:sz w:val="20"/>
          <w:szCs w:val="20"/>
        </w:rPr>
        <w:t xml:space="preserve">133; </w:t>
      </w:r>
      <w:r w:rsidRPr="007B57AF">
        <w:rPr>
          <w:rFonts w:eastAsia="TimesNewRoman"/>
          <w:i/>
          <w:color w:val="auto"/>
          <w:sz w:val="20"/>
          <w:szCs w:val="20"/>
        </w:rPr>
        <w:t>Ануфриева Л.П.</w:t>
      </w:r>
      <w:r w:rsidRPr="009258AC">
        <w:rPr>
          <w:rFonts w:eastAsia="TimesNewRoman"/>
          <w:color w:val="auto"/>
          <w:sz w:val="20"/>
          <w:szCs w:val="20"/>
        </w:rPr>
        <w:t xml:space="preserve"> </w:t>
      </w:r>
      <w:r w:rsidRPr="009258AC">
        <w:rPr>
          <w:color w:val="auto"/>
          <w:sz w:val="20"/>
          <w:szCs w:val="20"/>
        </w:rPr>
        <w:t>Принципы сотрудничества стран БРИКС в системе принципов международного права</w:t>
      </w:r>
      <w:r w:rsidR="007B57AF">
        <w:rPr>
          <w:color w:val="auto"/>
          <w:sz w:val="20"/>
          <w:szCs w:val="20"/>
        </w:rPr>
        <w:t xml:space="preserve"> </w:t>
      </w:r>
      <w:r w:rsidRPr="009258AC">
        <w:rPr>
          <w:color w:val="auto"/>
          <w:sz w:val="20"/>
          <w:szCs w:val="20"/>
        </w:rPr>
        <w:t>// Россия и Ибероамерика в глобализирующемся мире: история и современность: доклады и материалы четвертого международного форума</w:t>
      </w:r>
      <w:r w:rsidR="007B57AF">
        <w:rPr>
          <w:color w:val="auto"/>
          <w:sz w:val="20"/>
          <w:szCs w:val="20"/>
        </w:rPr>
        <w:t xml:space="preserve"> / </w:t>
      </w:r>
      <w:r w:rsidRPr="009258AC">
        <w:rPr>
          <w:color w:val="auto"/>
          <w:sz w:val="20"/>
          <w:szCs w:val="20"/>
        </w:rPr>
        <w:t xml:space="preserve">Отв. ред. В.Л. Хейфец, Л.С. Хейфец. </w:t>
      </w:r>
      <w:r w:rsidR="009258AC" w:rsidRPr="009258AC">
        <w:rPr>
          <w:color w:val="auto"/>
          <w:sz w:val="20"/>
          <w:szCs w:val="20"/>
        </w:rPr>
        <w:t>–</w:t>
      </w:r>
      <w:r w:rsidRPr="009258AC">
        <w:rPr>
          <w:color w:val="auto"/>
          <w:sz w:val="20"/>
          <w:szCs w:val="20"/>
        </w:rPr>
        <w:t xml:space="preserve"> СПб.: Скифия-принт, 2020. </w:t>
      </w:r>
      <w:r w:rsidR="007B57AF">
        <w:rPr>
          <w:color w:val="auto"/>
          <w:sz w:val="20"/>
          <w:szCs w:val="20"/>
        </w:rPr>
        <w:t xml:space="preserve">– </w:t>
      </w:r>
      <w:r w:rsidRPr="009258AC">
        <w:rPr>
          <w:color w:val="auto"/>
          <w:sz w:val="20"/>
          <w:szCs w:val="20"/>
        </w:rPr>
        <w:t>С.</w:t>
      </w:r>
      <w:r w:rsidR="007B57AF">
        <w:rPr>
          <w:color w:val="auto"/>
          <w:sz w:val="20"/>
          <w:szCs w:val="20"/>
        </w:rPr>
        <w:t xml:space="preserve"> </w:t>
      </w:r>
      <w:r w:rsidRPr="009258AC">
        <w:rPr>
          <w:color w:val="auto"/>
          <w:sz w:val="20"/>
          <w:szCs w:val="20"/>
        </w:rPr>
        <w:t>516-524.</w:t>
      </w:r>
    </w:p>
  </w:footnote>
  <w:footnote w:id="16">
    <w:p w:rsidR="00194C69" w:rsidRPr="009258AC" w:rsidRDefault="00194C69" w:rsidP="00194C69">
      <w:pPr>
        <w:autoSpaceDE w:val="0"/>
        <w:autoSpaceDN w:val="0"/>
        <w:adjustRightInd w:val="0"/>
        <w:spacing w:after="0" w:line="240" w:lineRule="auto"/>
        <w:ind w:firstLine="709"/>
        <w:jc w:val="both"/>
        <w:rPr>
          <w:rFonts w:ascii="Times New Roman" w:hAnsi="Times New Roman"/>
          <w:sz w:val="20"/>
          <w:szCs w:val="20"/>
        </w:rPr>
      </w:pPr>
      <w:r w:rsidRPr="009258AC">
        <w:rPr>
          <w:rStyle w:val="a6"/>
          <w:rFonts w:ascii="Times New Roman" w:hAnsi="Times New Roman"/>
          <w:sz w:val="20"/>
          <w:szCs w:val="20"/>
        </w:rPr>
        <w:footnoteRef/>
      </w:r>
      <w:r w:rsidRPr="009258AC">
        <w:rPr>
          <w:rFonts w:ascii="Times New Roman" w:hAnsi="Times New Roman"/>
          <w:sz w:val="20"/>
          <w:szCs w:val="20"/>
        </w:rPr>
        <w:t xml:space="preserve"> См., в частности: </w:t>
      </w:r>
      <w:r w:rsidRPr="007B57AF">
        <w:rPr>
          <w:rFonts w:ascii="Times New Roman" w:hAnsi="Times New Roman"/>
          <w:i/>
          <w:sz w:val="20"/>
          <w:szCs w:val="20"/>
        </w:rPr>
        <w:t>Додонов В.Ю.</w:t>
      </w:r>
      <w:r w:rsidRPr="009258AC">
        <w:rPr>
          <w:rFonts w:ascii="Times New Roman" w:hAnsi="Times New Roman"/>
          <w:sz w:val="20"/>
          <w:szCs w:val="20"/>
        </w:rPr>
        <w:t xml:space="preserve"> </w:t>
      </w:r>
      <w:r w:rsidRPr="009258AC">
        <w:rPr>
          <w:rFonts w:ascii="Times New Roman" w:eastAsiaTheme="minorHAnsi" w:hAnsi="Times New Roman"/>
          <w:sz w:val="20"/>
          <w:szCs w:val="20"/>
        </w:rPr>
        <w:t>Институционализация БРИКС в экономической сфере как стратегический императив развития организации</w:t>
      </w:r>
      <w:r w:rsidR="007B57AF">
        <w:rPr>
          <w:rFonts w:ascii="Times New Roman" w:eastAsiaTheme="minorHAnsi" w:hAnsi="Times New Roman"/>
          <w:sz w:val="20"/>
          <w:szCs w:val="20"/>
        </w:rPr>
        <w:t xml:space="preserve"> </w:t>
      </w:r>
      <w:r w:rsidRPr="009258AC">
        <w:rPr>
          <w:rFonts w:ascii="Times New Roman" w:eastAsiaTheme="minorHAnsi" w:hAnsi="Times New Roman"/>
          <w:sz w:val="20"/>
          <w:szCs w:val="20"/>
        </w:rPr>
        <w:t>//</w:t>
      </w:r>
      <w:r w:rsidRPr="009258AC">
        <w:rPr>
          <w:rFonts w:ascii="Times New Roman" w:eastAsiaTheme="minorHAnsi" w:hAnsi="Times New Roman"/>
          <w:bCs/>
          <w:sz w:val="20"/>
          <w:szCs w:val="20"/>
        </w:rPr>
        <w:t xml:space="preserve"> Страны БРИКС: стратегии развития и механизмы сотрудничества в изменяющемся мире: материалы Второй международной научно-практической конференции</w:t>
      </w:r>
      <w:r w:rsidR="007B57AF">
        <w:rPr>
          <w:rFonts w:ascii="Times New Roman" w:eastAsiaTheme="minorHAnsi" w:hAnsi="Times New Roman"/>
          <w:bCs/>
          <w:sz w:val="20"/>
          <w:szCs w:val="20"/>
        </w:rPr>
        <w:t xml:space="preserve"> </w:t>
      </w:r>
      <w:r w:rsidRPr="009258AC">
        <w:rPr>
          <w:rFonts w:ascii="Times New Roman" w:eastAsiaTheme="minorHAnsi" w:hAnsi="Times New Roman"/>
          <w:bCs/>
          <w:sz w:val="20"/>
          <w:szCs w:val="20"/>
        </w:rPr>
        <w:t>(5</w:t>
      </w:r>
      <w:r w:rsidR="007B57AF">
        <w:rPr>
          <w:rFonts w:ascii="Times New Roman" w:eastAsiaTheme="minorHAnsi" w:hAnsi="Times New Roman"/>
          <w:bCs/>
          <w:sz w:val="20"/>
          <w:szCs w:val="20"/>
        </w:rPr>
        <w:t>-</w:t>
      </w:r>
      <w:r w:rsidRPr="009258AC">
        <w:rPr>
          <w:rFonts w:ascii="Times New Roman" w:eastAsiaTheme="minorHAnsi" w:hAnsi="Times New Roman"/>
          <w:bCs/>
          <w:sz w:val="20"/>
          <w:szCs w:val="20"/>
        </w:rPr>
        <w:t>7 июня 2024 года)</w:t>
      </w:r>
      <w:r w:rsidRPr="009258AC">
        <w:rPr>
          <w:rFonts w:ascii="Times New Roman" w:eastAsiaTheme="minorHAnsi" w:hAnsi="Times New Roman"/>
          <w:sz w:val="20"/>
          <w:szCs w:val="20"/>
        </w:rPr>
        <w:t xml:space="preserve">: в 2-х ч. Ч. 1 </w:t>
      </w:r>
      <w:r w:rsidRPr="009258AC">
        <w:rPr>
          <w:rFonts w:ascii="Times New Roman" w:eastAsiaTheme="minorHAnsi" w:hAnsi="Times New Roman"/>
          <w:bCs/>
          <w:sz w:val="20"/>
          <w:szCs w:val="20"/>
        </w:rPr>
        <w:t xml:space="preserve">/ </w:t>
      </w:r>
      <w:r w:rsidR="007B57AF">
        <w:rPr>
          <w:rFonts w:ascii="Times New Roman" w:eastAsiaTheme="minorHAnsi" w:hAnsi="Times New Roman"/>
          <w:bCs/>
          <w:sz w:val="20"/>
          <w:szCs w:val="20"/>
        </w:rPr>
        <w:t>О</w:t>
      </w:r>
      <w:r w:rsidRPr="009258AC">
        <w:rPr>
          <w:rFonts w:ascii="Times New Roman" w:eastAsiaTheme="minorHAnsi" w:hAnsi="Times New Roman"/>
          <w:sz w:val="20"/>
          <w:szCs w:val="20"/>
        </w:rPr>
        <w:t xml:space="preserve">тв. ред. М.А. Булавина, В.И. Герасимов. </w:t>
      </w:r>
      <w:r w:rsidR="009258AC" w:rsidRPr="009258AC">
        <w:rPr>
          <w:rFonts w:ascii="Times New Roman" w:eastAsiaTheme="minorHAnsi" w:hAnsi="Times New Roman"/>
          <w:sz w:val="20"/>
          <w:szCs w:val="20"/>
        </w:rPr>
        <w:t>–</w:t>
      </w:r>
      <w:r w:rsidRPr="009258AC">
        <w:rPr>
          <w:rFonts w:ascii="Times New Roman" w:eastAsiaTheme="minorHAnsi" w:hAnsi="Times New Roman"/>
          <w:sz w:val="20"/>
          <w:szCs w:val="20"/>
        </w:rPr>
        <w:t xml:space="preserve"> М</w:t>
      </w:r>
      <w:r w:rsidR="007B57AF">
        <w:rPr>
          <w:rFonts w:ascii="Times New Roman" w:eastAsiaTheme="minorHAnsi" w:hAnsi="Times New Roman"/>
          <w:sz w:val="20"/>
          <w:szCs w:val="20"/>
        </w:rPr>
        <w:t>.</w:t>
      </w:r>
      <w:r w:rsidRPr="009258AC">
        <w:rPr>
          <w:rFonts w:ascii="Times New Roman" w:eastAsiaTheme="minorHAnsi" w:hAnsi="Times New Roman"/>
          <w:sz w:val="20"/>
          <w:szCs w:val="20"/>
        </w:rPr>
        <w:t xml:space="preserve">: Издательский дом УМЦ, 2024. </w:t>
      </w:r>
      <w:r w:rsidR="009258AC" w:rsidRPr="009258AC">
        <w:rPr>
          <w:rFonts w:ascii="Times New Roman" w:eastAsiaTheme="minorHAnsi" w:hAnsi="Times New Roman"/>
          <w:sz w:val="20"/>
          <w:szCs w:val="20"/>
        </w:rPr>
        <w:t>–</w:t>
      </w:r>
      <w:r w:rsidR="007B57AF">
        <w:rPr>
          <w:rFonts w:ascii="Times New Roman" w:eastAsiaTheme="minorHAnsi" w:hAnsi="Times New Roman"/>
          <w:sz w:val="20"/>
          <w:szCs w:val="20"/>
        </w:rPr>
        <w:t xml:space="preserve"> </w:t>
      </w:r>
      <w:r w:rsidRPr="009258AC">
        <w:rPr>
          <w:rFonts w:ascii="Times New Roman" w:eastAsiaTheme="minorHAnsi" w:hAnsi="Times New Roman"/>
          <w:sz w:val="20"/>
          <w:szCs w:val="20"/>
        </w:rPr>
        <w:t xml:space="preserve">С.292-296. Главную посылку автора составляет апологетика необходимости институционализации, однако дается и объективный взгляд на состояние дел, говорящий и о несовершенствах, опасностях, а отнюдь не как о панацее институционализации БРИКС даже в наиболее подготовленной для этого сфере – валютно-финансовой и платежной (особо о проблемах даже в деятельности созданных структур </w:t>
      </w:r>
      <w:r w:rsidR="007B57AF">
        <w:rPr>
          <w:rFonts w:ascii="Times New Roman" w:eastAsiaTheme="minorHAnsi" w:hAnsi="Times New Roman"/>
          <w:sz w:val="20"/>
          <w:szCs w:val="20"/>
        </w:rPr>
        <w:t>–</w:t>
      </w:r>
      <w:r w:rsidRPr="009258AC">
        <w:rPr>
          <w:rFonts w:ascii="Times New Roman" w:eastAsiaTheme="minorHAnsi" w:hAnsi="Times New Roman"/>
          <w:sz w:val="20"/>
          <w:szCs w:val="20"/>
        </w:rPr>
        <w:t xml:space="preserve"> Новый банк развития и т.д.). </w:t>
      </w:r>
    </w:p>
  </w:footnote>
  <w:footnote w:id="17">
    <w:p w:rsidR="00194C69" w:rsidRPr="009258AC" w:rsidRDefault="00194C69" w:rsidP="00194C69">
      <w:pPr>
        <w:autoSpaceDE w:val="0"/>
        <w:autoSpaceDN w:val="0"/>
        <w:adjustRightInd w:val="0"/>
        <w:spacing w:after="0" w:line="240" w:lineRule="auto"/>
        <w:ind w:firstLine="709"/>
        <w:contextualSpacing/>
        <w:jc w:val="both"/>
        <w:rPr>
          <w:rFonts w:ascii="Times New Roman" w:hAnsi="Times New Roman"/>
          <w:sz w:val="20"/>
          <w:szCs w:val="20"/>
          <w:lang w:val="en-US"/>
        </w:rPr>
      </w:pPr>
      <w:r w:rsidRPr="009258AC">
        <w:rPr>
          <w:rStyle w:val="a6"/>
          <w:rFonts w:ascii="Times New Roman" w:hAnsi="Times New Roman"/>
          <w:sz w:val="20"/>
          <w:szCs w:val="20"/>
        </w:rPr>
        <w:footnoteRef/>
      </w:r>
      <w:r w:rsidRPr="009258AC">
        <w:rPr>
          <w:rFonts w:ascii="Times New Roman" w:hAnsi="Times New Roman"/>
          <w:sz w:val="20"/>
          <w:szCs w:val="20"/>
        </w:rPr>
        <w:t xml:space="preserve"> Вряд ли можно поддержать выдержанные в упомянутом ключе предложения, которые порою встречаются в весьма солидных изданиях: «</w:t>
      </w:r>
      <w:r w:rsidRPr="009258AC">
        <w:rPr>
          <w:rFonts w:ascii="Times New Roman" w:eastAsiaTheme="minorHAnsi" w:hAnsi="Times New Roman"/>
          <w:sz w:val="20"/>
          <w:szCs w:val="20"/>
        </w:rPr>
        <w:t xml:space="preserve">При формировании нового миропорядка потребуется, видимо, </w:t>
      </w:r>
      <w:r w:rsidRPr="00B13AAC">
        <w:rPr>
          <w:rFonts w:ascii="Times New Roman" w:eastAsiaTheme="minorHAnsi" w:hAnsi="Times New Roman"/>
          <w:sz w:val="20"/>
          <w:szCs w:val="20"/>
          <w:u w:val="single"/>
        </w:rPr>
        <w:t>новый</w:t>
      </w:r>
      <w:r w:rsidRPr="009258AC">
        <w:rPr>
          <w:rFonts w:ascii="Times New Roman" w:eastAsiaTheme="minorHAnsi" w:hAnsi="Times New Roman"/>
          <w:sz w:val="20"/>
          <w:szCs w:val="20"/>
        </w:rPr>
        <w:t xml:space="preserve"> (подчеркнуто мною – Л.А.) универсальный договор, аналогичный по замыслу существующему Уставу ООН, а также иные акты, регламентирующие права и взаимоотношения людей и государств на новом этапе мирового развития в направлении интеграции усилий для достижения общей для землян цели…</w:t>
      </w:r>
      <w:r w:rsidRPr="009258AC">
        <w:rPr>
          <w:rFonts w:ascii="Times New Roman" w:hAnsi="Times New Roman"/>
          <w:sz w:val="20"/>
          <w:szCs w:val="20"/>
        </w:rPr>
        <w:t xml:space="preserve">» (см.: </w:t>
      </w:r>
      <w:r w:rsidRPr="009258AC">
        <w:rPr>
          <w:rFonts w:ascii="Times New Roman" w:eastAsiaTheme="minorHAnsi" w:hAnsi="Times New Roman"/>
          <w:bCs/>
          <w:iCs/>
          <w:sz w:val="20"/>
          <w:szCs w:val="20"/>
        </w:rPr>
        <w:t xml:space="preserve">Бабанов В.Н. </w:t>
      </w:r>
      <w:r w:rsidRPr="009258AC">
        <w:rPr>
          <w:rFonts w:ascii="Times New Roman" w:eastAsiaTheme="minorHAnsi" w:hAnsi="Times New Roman"/>
          <w:bCs/>
          <w:sz w:val="20"/>
          <w:szCs w:val="20"/>
        </w:rPr>
        <w:t>Проблемы формирования нового миропорядка</w:t>
      </w:r>
      <w:r w:rsidR="00B13AAC">
        <w:rPr>
          <w:rFonts w:ascii="Times New Roman" w:eastAsiaTheme="minorHAnsi" w:hAnsi="Times New Roman"/>
          <w:bCs/>
          <w:sz w:val="20"/>
          <w:szCs w:val="20"/>
        </w:rPr>
        <w:t xml:space="preserve"> </w:t>
      </w:r>
      <w:r w:rsidRPr="009258AC">
        <w:rPr>
          <w:rFonts w:ascii="Times New Roman" w:eastAsiaTheme="minorHAnsi" w:hAnsi="Times New Roman"/>
          <w:bCs/>
          <w:sz w:val="20"/>
          <w:szCs w:val="20"/>
        </w:rPr>
        <w:t>// Страны БРИКС: стратегии развития и механизмы сотрудничества в изменяющемся мире</w:t>
      </w:r>
      <w:r w:rsidRPr="009258AC">
        <w:rPr>
          <w:rFonts w:ascii="Times New Roman" w:eastAsiaTheme="minorHAnsi" w:hAnsi="Times New Roman"/>
          <w:sz w:val="20"/>
          <w:szCs w:val="20"/>
        </w:rPr>
        <w:t>. Указ</w:t>
      </w:r>
      <w:r w:rsidRPr="009258AC">
        <w:rPr>
          <w:rFonts w:ascii="Times New Roman" w:eastAsiaTheme="minorHAnsi" w:hAnsi="Times New Roman"/>
          <w:sz w:val="20"/>
          <w:szCs w:val="20"/>
          <w:lang w:val="en-US"/>
        </w:rPr>
        <w:t xml:space="preserve">. </w:t>
      </w:r>
      <w:r w:rsidRPr="009258AC">
        <w:rPr>
          <w:rFonts w:ascii="Times New Roman" w:eastAsiaTheme="minorHAnsi" w:hAnsi="Times New Roman"/>
          <w:sz w:val="20"/>
          <w:szCs w:val="20"/>
        </w:rPr>
        <w:t>соч</w:t>
      </w:r>
      <w:r w:rsidRPr="009258AC">
        <w:rPr>
          <w:rFonts w:ascii="Times New Roman" w:eastAsiaTheme="minorHAnsi" w:hAnsi="Times New Roman"/>
          <w:sz w:val="20"/>
          <w:szCs w:val="20"/>
          <w:lang w:val="en-US"/>
        </w:rPr>
        <w:t>.</w:t>
      </w:r>
      <w:r w:rsidR="00B13AAC" w:rsidRPr="00B13AAC">
        <w:rPr>
          <w:rFonts w:ascii="Times New Roman" w:eastAsiaTheme="minorHAnsi" w:hAnsi="Times New Roman"/>
          <w:sz w:val="20"/>
          <w:szCs w:val="20"/>
          <w:lang w:val="en-US"/>
        </w:rPr>
        <w:t xml:space="preserve">, </w:t>
      </w:r>
      <w:r w:rsidR="00B13AAC">
        <w:rPr>
          <w:rFonts w:ascii="Times New Roman" w:eastAsiaTheme="minorHAnsi" w:hAnsi="Times New Roman"/>
          <w:sz w:val="20"/>
          <w:szCs w:val="20"/>
        </w:rPr>
        <w:t>с</w:t>
      </w:r>
      <w:r w:rsidRPr="009258AC">
        <w:rPr>
          <w:rFonts w:ascii="Times New Roman" w:eastAsiaTheme="minorHAnsi" w:hAnsi="Times New Roman"/>
          <w:sz w:val="20"/>
          <w:szCs w:val="20"/>
          <w:lang w:val="en-US"/>
        </w:rPr>
        <w:t>. 36).</w:t>
      </w:r>
      <w:r w:rsidRPr="009258AC">
        <w:rPr>
          <w:rFonts w:ascii="Times New Roman" w:hAnsi="Times New Roman"/>
          <w:sz w:val="20"/>
          <w:szCs w:val="20"/>
          <w:lang w:val="en-US"/>
        </w:rPr>
        <w:t xml:space="preserve"> </w:t>
      </w:r>
    </w:p>
  </w:footnote>
  <w:footnote w:id="18">
    <w:p w:rsidR="00194C69" w:rsidRPr="00B13AAC" w:rsidRDefault="00194C69" w:rsidP="00194C69">
      <w:pPr>
        <w:pStyle w:val="a4"/>
        <w:ind w:firstLine="709"/>
        <w:jc w:val="both"/>
        <w:rPr>
          <w:rFonts w:ascii="Times New Roman" w:hAnsi="Times New Roman"/>
        </w:rPr>
      </w:pPr>
      <w:r w:rsidRPr="009258AC">
        <w:rPr>
          <w:rStyle w:val="a6"/>
          <w:rFonts w:ascii="Times New Roman" w:hAnsi="Times New Roman"/>
        </w:rPr>
        <w:footnoteRef/>
      </w:r>
      <w:r w:rsidRPr="009258AC">
        <w:rPr>
          <w:rFonts w:ascii="Times New Roman" w:hAnsi="Times New Roman"/>
          <w:lang w:val="en-US"/>
        </w:rPr>
        <w:t xml:space="preserve"> </w:t>
      </w:r>
      <w:r w:rsidRPr="00B13AAC">
        <w:rPr>
          <w:rFonts w:ascii="Times New Roman" w:eastAsiaTheme="minorHAnsi" w:hAnsi="Times New Roman"/>
          <w:i/>
          <w:iCs/>
          <w:lang w:val="en-US"/>
        </w:rPr>
        <w:t>Gupta R</w:t>
      </w:r>
      <w:r w:rsidRPr="00B13AAC">
        <w:rPr>
          <w:rFonts w:ascii="Times New Roman" w:eastAsiaTheme="minorHAnsi" w:hAnsi="Times New Roman"/>
          <w:i/>
          <w:lang w:val="en-US"/>
        </w:rPr>
        <w:t>.</w:t>
      </w:r>
      <w:r w:rsidRPr="009258AC">
        <w:rPr>
          <w:rFonts w:ascii="Times New Roman" w:eastAsiaTheme="minorHAnsi" w:hAnsi="Times New Roman"/>
          <w:lang w:val="en-US"/>
        </w:rPr>
        <w:t xml:space="preserve"> Inter-State Alliances as Participants in International Law Making. </w:t>
      </w:r>
      <w:r w:rsidR="00B13AAC" w:rsidRPr="00B13AAC">
        <w:rPr>
          <w:rFonts w:ascii="Times New Roman" w:eastAsiaTheme="minorHAnsi" w:hAnsi="Times New Roman"/>
          <w:lang w:val="en-US"/>
        </w:rPr>
        <w:t>–</w:t>
      </w:r>
      <w:r w:rsidRPr="009258AC">
        <w:rPr>
          <w:rFonts w:ascii="Times New Roman" w:eastAsiaTheme="minorHAnsi" w:hAnsi="Times New Roman"/>
          <w:lang w:val="en-US"/>
        </w:rPr>
        <w:t xml:space="preserve"> </w:t>
      </w:r>
      <w:hyperlink r:id="rId9" w:history="1">
        <w:r w:rsidRPr="009258AC">
          <w:rPr>
            <w:rStyle w:val="ab"/>
            <w:rFonts w:ascii="Times New Roman" w:eastAsiaTheme="minorHAnsi" w:hAnsi="Times New Roman"/>
            <w:color w:val="auto"/>
            <w:u w:val="none"/>
            <w:lang w:val="en-US"/>
          </w:rPr>
          <w:t>http://opiniojuris</w:t>
        </w:r>
      </w:hyperlink>
      <w:r w:rsidRPr="009258AC">
        <w:rPr>
          <w:rFonts w:ascii="Times New Roman" w:eastAsiaTheme="minorHAnsi" w:hAnsi="Times New Roman"/>
          <w:lang w:val="en-US"/>
        </w:rPr>
        <w:t>. org/2024/04/26/inter-state-alliances-as-participants-in-international-law-making</w:t>
      </w:r>
    </w:p>
  </w:footnote>
  <w:footnote w:id="19">
    <w:p w:rsidR="00194C69" w:rsidRPr="009258AC" w:rsidRDefault="00194C69" w:rsidP="00194C69">
      <w:pPr>
        <w:pStyle w:val="a4"/>
        <w:ind w:firstLine="709"/>
        <w:jc w:val="both"/>
        <w:rPr>
          <w:rFonts w:ascii="Times New Roman" w:hAnsi="Times New Roman"/>
        </w:rPr>
      </w:pPr>
      <w:r w:rsidRPr="009258AC">
        <w:rPr>
          <w:rStyle w:val="a6"/>
          <w:rFonts w:ascii="Times New Roman" w:hAnsi="Times New Roman"/>
        </w:rPr>
        <w:footnoteRef/>
      </w:r>
      <w:r w:rsidRPr="009258AC">
        <w:rPr>
          <w:rFonts w:ascii="Times New Roman" w:hAnsi="Times New Roman"/>
        </w:rPr>
        <w:t xml:space="preserve"> </w:t>
      </w:r>
      <w:r w:rsidRPr="009258AC">
        <w:rPr>
          <w:rFonts w:ascii="Times New Roman" w:hAnsi="Times New Roman"/>
          <w:lang w:val="en-US"/>
        </w:rPr>
        <w:t>Ibid</w:t>
      </w:r>
      <w:r w:rsidRPr="009258AC">
        <w:rPr>
          <w:rFonts w:ascii="Times New Roman" w:hAnsi="Times New Roman"/>
        </w:rPr>
        <w:t xml:space="preserve">. </w:t>
      </w:r>
    </w:p>
  </w:footnote>
  <w:footnote w:id="20">
    <w:p w:rsidR="00194C69" w:rsidRPr="009258AC" w:rsidRDefault="00194C69" w:rsidP="00194C69">
      <w:pPr>
        <w:pStyle w:val="a4"/>
        <w:ind w:firstLine="709"/>
        <w:jc w:val="both"/>
        <w:rPr>
          <w:rFonts w:ascii="Times New Roman" w:hAnsi="Times New Roman"/>
        </w:rPr>
      </w:pPr>
      <w:r w:rsidRPr="009258AC">
        <w:rPr>
          <w:rStyle w:val="a6"/>
          <w:rFonts w:ascii="Times New Roman" w:hAnsi="Times New Roman"/>
        </w:rPr>
        <w:footnoteRef/>
      </w:r>
      <w:r w:rsidRPr="009258AC">
        <w:rPr>
          <w:rFonts w:ascii="Times New Roman" w:hAnsi="Times New Roman"/>
        </w:rPr>
        <w:t xml:space="preserve"> </w:t>
      </w:r>
      <w:r w:rsidRPr="009258AC">
        <w:rPr>
          <w:rFonts w:ascii="Times New Roman" w:hAnsi="Times New Roman"/>
          <w:lang w:val="en-US"/>
        </w:rPr>
        <w:t>Ibid</w:t>
      </w:r>
      <w:r w:rsidRPr="009258AC">
        <w:rPr>
          <w:rFonts w:ascii="Times New Roman" w:hAnsi="Times New Roman"/>
        </w:rPr>
        <w:t>.</w:t>
      </w:r>
    </w:p>
  </w:footnote>
  <w:footnote w:id="21">
    <w:p w:rsidR="00194C69" w:rsidRPr="00237693" w:rsidRDefault="00194C69" w:rsidP="00194C69">
      <w:pPr>
        <w:pStyle w:val="a4"/>
        <w:ind w:firstLine="709"/>
        <w:jc w:val="both"/>
        <w:rPr>
          <w:rFonts w:ascii="Times New Roman" w:hAnsi="Times New Roman"/>
          <w:lang w:val="en-US"/>
        </w:rPr>
      </w:pPr>
      <w:r w:rsidRPr="009258AC">
        <w:rPr>
          <w:rStyle w:val="a6"/>
          <w:rFonts w:ascii="Times New Roman" w:hAnsi="Times New Roman"/>
        </w:rPr>
        <w:footnoteRef/>
      </w:r>
      <w:r w:rsidRPr="00237693">
        <w:rPr>
          <w:rFonts w:ascii="Times New Roman" w:hAnsi="Times New Roman"/>
        </w:rPr>
        <w:t xml:space="preserve"> </w:t>
      </w:r>
      <w:hyperlink r:id="rId10" w:tooltip="Перспектива (философия)" w:history="1">
        <w:r w:rsidRPr="00237693">
          <w:rPr>
            <w:rStyle w:val="ab"/>
            <w:rFonts w:ascii="Times New Roman" w:hAnsi="Times New Roman"/>
            <w:color w:val="auto"/>
            <w:u w:val="none"/>
            <w:lang w:val="en-US"/>
          </w:rPr>
          <w:t>Перспектив</w:t>
        </w:r>
      </w:hyperlink>
      <w:r w:rsidRPr="00237693">
        <w:rPr>
          <w:rFonts w:ascii="Times New Roman" w:hAnsi="Times New Roman"/>
          <w:lang w:val="en-US"/>
        </w:rPr>
        <w:t>изм</w:t>
      </w:r>
      <w:r w:rsidRPr="00237693">
        <w:rPr>
          <w:rFonts w:ascii="Times New Roman" w:hAnsi="Times New Roman"/>
        </w:rPr>
        <w:t xml:space="preserve">, по определению философской науки, </w:t>
      </w:r>
      <w:r w:rsidR="00B13AAC" w:rsidRPr="00237693">
        <w:rPr>
          <w:rFonts w:ascii="Times New Roman" w:hAnsi="Times New Roman"/>
        </w:rPr>
        <w:t>–</w:t>
      </w:r>
      <w:r w:rsidRPr="00237693">
        <w:rPr>
          <w:rFonts w:ascii="Times New Roman" w:hAnsi="Times New Roman"/>
        </w:rPr>
        <w:t xml:space="preserve"> это </w:t>
      </w:r>
      <w:hyperlink r:id="rId11" w:tooltip="Эпистемология" w:history="1">
        <w:r w:rsidRPr="00237693">
          <w:rPr>
            <w:rStyle w:val="ab"/>
            <w:rFonts w:ascii="Times New Roman" w:hAnsi="Times New Roman"/>
            <w:color w:val="auto"/>
            <w:u w:val="none"/>
          </w:rPr>
          <w:t>эпистемологический принцип,</w:t>
        </w:r>
      </w:hyperlink>
      <w:r w:rsidRPr="00237693">
        <w:rPr>
          <w:rFonts w:ascii="Times New Roman" w:hAnsi="Times New Roman"/>
        </w:rPr>
        <w:t xml:space="preserve"> согласно которому </w:t>
      </w:r>
      <w:hyperlink r:id="rId12" w:tooltip="Восприятие" w:history="1">
        <w:r w:rsidRPr="00237693">
          <w:rPr>
            <w:rStyle w:val="ab"/>
            <w:rFonts w:ascii="Times New Roman" w:hAnsi="Times New Roman"/>
            <w:color w:val="auto"/>
            <w:u w:val="none"/>
          </w:rPr>
          <w:t>восприятие</w:t>
        </w:r>
      </w:hyperlink>
      <w:r w:rsidRPr="00237693">
        <w:rPr>
          <w:rFonts w:ascii="Times New Roman" w:hAnsi="Times New Roman"/>
        </w:rPr>
        <w:t xml:space="preserve"> и </w:t>
      </w:r>
      <w:hyperlink r:id="rId13" w:tooltip="Знания" w:history="1">
        <w:r w:rsidRPr="00237693">
          <w:rPr>
            <w:rStyle w:val="ab"/>
            <w:rFonts w:ascii="Times New Roman" w:hAnsi="Times New Roman"/>
            <w:color w:val="auto"/>
            <w:u w:val="none"/>
          </w:rPr>
          <w:t>знание</w:t>
        </w:r>
      </w:hyperlink>
      <w:r w:rsidRPr="00237693">
        <w:rPr>
          <w:rFonts w:ascii="Times New Roman" w:hAnsi="Times New Roman"/>
        </w:rPr>
        <w:t xml:space="preserve"> чего-либо всегда связано с интерпретацией взглядов тех, кто это наблюдает. Хотя перспективизм </w:t>
      </w:r>
      <w:r w:rsidRPr="00237693">
        <w:rPr>
          <w:rStyle w:val="ac"/>
          <w:rFonts w:ascii="Times New Roman" w:hAnsi="Times New Roman"/>
        </w:rPr>
        <w:t>не</w:t>
      </w:r>
      <w:r w:rsidRPr="00237693">
        <w:rPr>
          <w:rFonts w:ascii="Times New Roman" w:hAnsi="Times New Roman"/>
        </w:rPr>
        <w:t xml:space="preserve"> рассматривает все точки зрения и интерпретации как имеющие одинаковую </w:t>
      </w:r>
      <w:hyperlink r:id="rId14" w:tooltip="Истина" w:history="1">
        <w:r w:rsidRPr="00237693">
          <w:rPr>
            <w:rStyle w:val="ab"/>
            <w:rFonts w:ascii="Times New Roman" w:hAnsi="Times New Roman"/>
            <w:color w:val="auto"/>
            <w:u w:val="none"/>
          </w:rPr>
          <w:t>истинность</w:t>
        </w:r>
      </w:hyperlink>
      <w:r w:rsidRPr="00237693">
        <w:rPr>
          <w:rFonts w:ascii="Times New Roman" w:hAnsi="Times New Roman"/>
        </w:rPr>
        <w:t xml:space="preserve"> или </w:t>
      </w:r>
      <w:hyperlink r:id="rId15" w:history="1">
        <w:r w:rsidRPr="00237693">
          <w:rPr>
            <w:rStyle w:val="ab"/>
            <w:rFonts w:ascii="Times New Roman" w:hAnsi="Times New Roman"/>
            <w:color w:val="auto"/>
            <w:u w:val="none"/>
          </w:rPr>
          <w:t>ценность</w:t>
        </w:r>
      </w:hyperlink>
      <w:r w:rsidRPr="00237693">
        <w:rPr>
          <w:rFonts w:ascii="Times New Roman" w:hAnsi="Times New Roman"/>
        </w:rPr>
        <w:t xml:space="preserve">, он утверждает, что ни у кого нет доступа к абсолютному взгляду на мир, отрезанному от перспективы. Весь такой </w:t>
      </w:r>
      <w:r w:rsidRPr="00237693">
        <w:rPr>
          <w:rStyle w:val="ac"/>
          <w:rFonts w:ascii="Times New Roman" w:hAnsi="Times New Roman"/>
        </w:rPr>
        <w:t>просмотр</w:t>
      </w:r>
      <w:r w:rsidRPr="00237693">
        <w:rPr>
          <w:rFonts w:ascii="Times New Roman" w:hAnsi="Times New Roman"/>
        </w:rPr>
        <w:t xml:space="preserve"> происходит с некоторой точки зрения, которая, в свою очередь, влияет на восприятие вещей. Таким образом, вместо того, чтобы пытаться </w:t>
      </w:r>
      <w:hyperlink r:id="rId16" w:tooltip="Теория соответствия истине" w:history="1">
        <w:r w:rsidRPr="00237693">
          <w:rPr>
            <w:rStyle w:val="ab"/>
            <w:rFonts w:ascii="Times New Roman" w:hAnsi="Times New Roman"/>
            <w:color w:val="auto"/>
            <w:u w:val="none"/>
          </w:rPr>
          <w:t>определять истину путем соответствия</w:t>
        </w:r>
      </w:hyperlink>
      <w:r w:rsidRPr="00237693">
        <w:rPr>
          <w:rFonts w:ascii="Times New Roman" w:hAnsi="Times New Roman"/>
        </w:rPr>
        <w:t xml:space="preserve"> вещам вне какой-либо перспективы, перспективизм обычно стремится определить истину путем сравнения и оценки точек зрения между собой (</w:t>
      </w:r>
      <w:hyperlink r:id="rId17" w:history="1">
        <w:r w:rsidRPr="00237693">
          <w:rPr>
            <w:rStyle w:val="ab"/>
            <w:rFonts w:ascii="Times New Roman" w:hAnsi="Times New Roman"/>
            <w:color w:val="auto"/>
            <w:u w:val="none"/>
          </w:rPr>
          <w:t>https://translated.turbopages.org/proxy_u/en-ru.ru.fc9dd3b5-678003f7-7150a7d2-</w:t>
        </w:r>
        <w:r w:rsidRPr="00237693">
          <w:rPr>
            <w:lang w:val="en-US"/>
          </w:rPr>
          <w:t>74722d776562</w:t>
        </w:r>
        <w:r w:rsidRPr="00237693">
          <w:rPr>
            <w:rStyle w:val="ab"/>
            <w:rFonts w:ascii="Times New Roman" w:hAnsi="Times New Roman"/>
            <w:color w:val="auto"/>
            <w:u w:val="none"/>
          </w:rPr>
          <w:t>/https/en.wikipedia.org/wiki/Perspectivism</w:t>
        </w:r>
      </w:hyperlink>
      <w:r w:rsidRPr="00237693">
        <w:rPr>
          <w:rFonts w:ascii="Times New Roman" w:hAnsi="Times New Roman"/>
        </w:rPr>
        <w:t xml:space="preserve">); </w:t>
      </w:r>
      <w:r w:rsidRPr="00237693">
        <w:rPr>
          <w:rFonts w:ascii="Times New Roman" w:hAnsi="Times New Roman"/>
          <w:i/>
        </w:rPr>
        <w:t>Ополев П.В.</w:t>
      </w:r>
      <w:r w:rsidRPr="00237693">
        <w:rPr>
          <w:rFonts w:ascii="Times New Roman" w:hAnsi="Times New Roman"/>
        </w:rPr>
        <w:t xml:space="preserve"> Особенности эпистемологии перспективизма</w:t>
      </w:r>
      <w:r w:rsidR="00237693" w:rsidRPr="00237693">
        <w:rPr>
          <w:rFonts w:ascii="Times New Roman" w:hAnsi="Times New Roman"/>
        </w:rPr>
        <w:t xml:space="preserve"> </w:t>
      </w:r>
      <w:r w:rsidRPr="00237693">
        <w:rPr>
          <w:rFonts w:ascii="Times New Roman" w:hAnsi="Times New Roman"/>
        </w:rPr>
        <w:t>//</w:t>
      </w:r>
      <w:r w:rsidR="00237693" w:rsidRPr="00237693">
        <w:rPr>
          <w:rFonts w:ascii="Times New Roman" w:hAnsi="Times New Roman"/>
        </w:rPr>
        <w:t xml:space="preserve"> </w:t>
      </w:r>
      <w:r w:rsidRPr="00237693">
        <w:rPr>
          <w:rFonts w:ascii="Times New Roman" w:hAnsi="Times New Roman"/>
        </w:rPr>
        <w:t>Вестник Омского государственного педагогического университета. Гуманитарные</w:t>
      </w:r>
      <w:r w:rsidRPr="00237693">
        <w:rPr>
          <w:rFonts w:ascii="Times New Roman" w:hAnsi="Times New Roman"/>
          <w:lang w:val="en-US"/>
        </w:rPr>
        <w:t xml:space="preserve"> </w:t>
      </w:r>
      <w:r w:rsidRPr="00237693">
        <w:rPr>
          <w:rFonts w:ascii="Times New Roman" w:hAnsi="Times New Roman"/>
        </w:rPr>
        <w:t>исследования</w:t>
      </w:r>
      <w:r w:rsidR="00237693" w:rsidRPr="00237693">
        <w:rPr>
          <w:rFonts w:ascii="Times New Roman" w:hAnsi="Times New Roman"/>
          <w:lang w:val="en-US"/>
        </w:rPr>
        <w:t>. –</w:t>
      </w:r>
      <w:r w:rsidRPr="00237693">
        <w:rPr>
          <w:rFonts w:ascii="Times New Roman" w:hAnsi="Times New Roman"/>
          <w:lang w:val="en-US"/>
        </w:rPr>
        <w:t xml:space="preserve"> 2024</w:t>
      </w:r>
      <w:r w:rsidR="00237693" w:rsidRPr="00237693">
        <w:rPr>
          <w:rFonts w:ascii="Times New Roman" w:hAnsi="Times New Roman"/>
          <w:lang w:val="en-US"/>
        </w:rPr>
        <w:t>. –</w:t>
      </w:r>
      <w:r w:rsidRPr="00237693">
        <w:rPr>
          <w:rFonts w:ascii="Times New Roman" w:hAnsi="Times New Roman"/>
          <w:lang w:val="en-US"/>
        </w:rPr>
        <w:t xml:space="preserve"> № 2 (43)</w:t>
      </w:r>
      <w:r w:rsidR="00237693" w:rsidRPr="00237693">
        <w:rPr>
          <w:rFonts w:ascii="Times New Roman" w:hAnsi="Times New Roman"/>
          <w:lang w:val="en-US"/>
        </w:rPr>
        <w:t>. –</w:t>
      </w:r>
      <w:r w:rsidRPr="00237693">
        <w:rPr>
          <w:rFonts w:ascii="Times New Roman" w:hAnsi="Times New Roman"/>
          <w:lang w:val="en-US"/>
        </w:rPr>
        <w:t xml:space="preserve"> </w:t>
      </w:r>
      <w:r w:rsidR="00237693" w:rsidRPr="00237693">
        <w:rPr>
          <w:rFonts w:ascii="Times New Roman" w:hAnsi="Times New Roman"/>
        </w:rPr>
        <w:t>С</w:t>
      </w:r>
      <w:r w:rsidR="00237693" w:rsidRPr="00237693">
        <w:rPr>
          <w:rFonts w:ascii="Times New Roman" w:hAnsi="Times New Roman"/>
          <w:lang w:val="en-US"/>
        </w:rPr>
        <w:t xml:space="preserve">. </w:t>
      </w:r>
      <w:r w:rsidRPr="00237693">
        <w:rPr>
          <w:rFonts w:ascii="Times New Roman" w:hAnsi="Times New Roman"/>
          <w:lang w:val="en-US"/>
        </w:rPr>
        <w:t>53</w:t>
      </w:r>
      <w:r w:rsidR="00237693" w:rsidRPr="00237693">
        <w:rPr>
          <w:rFonts w:ascii="Times New Roman" w:hAnsi="Times New Roman"/>
          <w:lang w:val="en-US"/>
        </w:rPr>
        <w:t>-</w:t>
      </w:r>
      <w:r w:rsidRPr="00237693">
        <w:rPr>
          <w:rFonts w:ascii="Times New Roman" w:hAnsi="Times New Roman"/>
          <w:lang w:val="en-US"/>
        </w:rPr>
        <w:t xml:space="preserve">58; </w:t>
      </w:r>
      <w:r w:rsidR="00237693" w:rsidRPr="00237693">
        <w:rPr>
          <w:rFonts w:ascii="Times New Roman" w:hAnsi="Times New Roman"/>
          <w:i/>
          <w:lang w:val="en-US"/>
        </w:rPr>
        <w:t>Conway D.</w:t>
      </w:r>
      <w:r w:rsidR="00237693" w:rsidRPr="00237693">
        <w:rPr>
          <w:rFonts w:ascii="Times New Roman" w:hAnsi="Times New Roman"/>
          <w:lang w:val="en-US"/>
        </w:rPr>
        <w:t xml:space="preserve"> </w:t>
      </w:r>
      <w:r w:rsidR="00237693" w:rsidRPr="00237693">
        <w:rPr>
          <w:rFonts w:ascii="Times New Roman" w:hAnsi="Times New Roman"/>
          <w:color w:val="000000"/>
          <w:lang w:val="en-US"/>
        </w:rPr>
        <w:t>Beyond Truth and Appearance: Nietzsche’s Emergent Realism</w:t>
      </w:r>
      <w:r w:rsidR="00237693">
        <w:rPr>
          <w:rFonts w:ascii="Times New Roman" w:hAnsi="Times New Roman"/>
          <w:color w:val="000000"/>
          <w:lang w:val="en-US"/>
        </w:rPr>
        <w:t xml:space="preserve"> // </w:t>
      </w:r>
      <w:hyperlink r:id="rId18" w:history="1">
        <w:r w:rsidR="00237693" w:rsidRPr="00237693">
          <w:rPr>
            <w:rStyle w:val="ab"/>
            <w:rFonts w:ascii="Times New Roman" w:hAnsi="Times New Roman"/>
            <w:color w:val="000000"/>
            <w:u w:val="none"/>
            <w:lang w:val="en-US"/>
          </w:rPr>
          <w:t>Nietzsche, Epistemology, and Philosophy of Science</w:t>
        </w:r>
      </w:hyperlink>
      <w:r w:rsidR="00237693">
        <w:rPr>
          <w:rFonts w:ascii="Times New Roman" w:hAnsi="Times New Roman"/>
          <w:color w:val="333333"/>
          <w:lang w:val="en-US"/>
        </w:rPr>
        <w:t xml:space="preserve">. – Dordrecht: Springer, 1999. – P. </w:t>
      </w:r>
      <w:r w:rsidRPr="00237693">
        <w:rPr>
          <w:rStyle w:val="nowrap"/>
          <w:rFonts w:ascii="Times New Roman" w:hAnsi="Times New Roman"/>
          <w:shd w:val="clear" w:color="auto" w:fill="FFFFFF"/>
          <w:lang w:val="en-US"/>
        </w:rPr>
        <w:t>109</w:t>
      </w:r>
      <w:r w:rsidR="00237693" w:rsidRPr="00237693">
        <w:rPr>
          <w:rStyle w:val="nowrap"/>
          <w:rFonts w:ascii="Times New Roman" w:hAnsi="Times New Roman"/>
          <w:shd w:val="clear" w:color="auto" w:fill="FFFFFF"/>
          <w:lang w:val="en-US"/>
        </w:rPr>
        <w:t>-</w:t>
      </w:r>
      <w:r w:rsidRPr="00237693">
        <w:rPr>
          <w:rFonts w:ascii="Times New Roman" w:hAnsi="Times New Roman"/>
          <w:lang w:val="en-US"/>
        </w:rPr>
        <w:t>122.</w:t>
      </w:r>
    </w:p>
  </w:footnote>
  <w:footnote w:id="22">
    <w:p w:rsidR="00194C69" w:rsidRPr="00237693" w:rsidRDefault="00194C69" w:rsidP="00194C69">
      <w:pPr>
        <w:pStyle w:val="a4"/>
        <w:ind w:firstLine="709"/>
        <w:jc w:val="both"/>
        <w:rPr>
          <w:rFonts w:ascii="Times New Roman" w:hAnsi="Times New Roman"/>
          <w:lang w:val="en-US"/>
        </w:rPr>
      </w:pPr>
      <w:r w:rsidRPr="00237693">
        <w:rPr>
          <w:rStyle w:val="a6"/>
          <w:rFonts w:ascii="Times New Roman" w:hAnsi="Times New Roman"/>
        </w:rPr>
        <w:footnoteRef/>
      </w:r>
      <w:r w:rsidRPr="00237693">
        <w:rPr>
          <w:rFonts w:ascii="Times New Roman" w:hAnsi="Times New Roman"/>
          <w:lang w:val="en-US"/>
        </w:rPr>
        <w:t xml:space="preserve"> </w:t>
      </w:r>
      <w:r w:rsidRPr="00237693">
        <w:rPr>
          <w:rFonts w:ascii="Times New Roman" w:hAnsi="Times New Roman"/>
          <w:i/>
          <w:lang w:val="en-US"/>
        </w:rPr>
        <w:t xml:space="preserve">Weber </w:t>
      </w:r>
      <w:r w:rsidRPr="00237693">
        <w:rPr>
          <w:rFonts w:ascii="Times New Roman" w:eastAsiaTheme="minorHAnsi" w:hAnsi="Times New Roman"/>
          <w:i/>
          <w:iCs/>
          <w:lang w:val="en-US"/>
        </w:rPr>
        <w:t>Ziero, G.</w:t>
      </w:r>
      <w:r w:rsidRPr="00237693">
        <w:rPr>
          <w:rFonts w:ascii="Times New Roman" w:eastAsiaTheme="minorHAnsi" w:hAnsi="Times New Roman"/>
          <w:lang w:val="en-US"/>
        </w:rPr>
        <w:t xml:space="preserve"> Looking for a BRICS Perspective on International Law</w:t>
      </w:r>
      <w:r w:rsidR="00237693">
        <w:rPr>
          <w:rFonts w:ascii="Times New Roman" w:eastAsiaTheme="minorHAnsi" w:hAnsi="Times New Roman"/>
          <w:lang w:val="en-US"/>
        </w:rPr>
        <w:t xml:space="preserve"> </w:t>
      </w:r>
      <w:r w:rsidRPr="00237693">
        <w:rPr>
          <w:rFonts w:ascii="Times New Roman" w:eastAsiaTheme="minorHAnsi" w:hAnsi="Times New Roman"/>
          <w:lang w:val="en-US"/>
        </w:rPr>
        <w:t>//</w:t>
      </w:r>
      <w:r w:rsidRPr="00237693">
        <w:rPr>
          <w:rFonts w:ascii="Times New Roman" w:hAnsi="Times New Roman"/>
          <w:lang w:val="en-US"/>
        </w:rPr>
        <w:t xml:space="preserve"> Revista de Direito Internacional. </w:t>
      </w:r>
      <w:r w:rsidR="00237693">
        <w:rPr>
          <w:rFonts w:ascii="Times New Roman" w:hAnsi="Times New Roman"/>
          <w:lang w:val="en-US"/>
        </w:rPr>
        <w:t xml:space="preserve">– </w:t>
      </w:r>
      <w:r w:rsidRPr="00237693">
        <w:rPr>
          <w:rFonts w:ascii="Times New Roman" w:hAnsi="Times New Roman"/>
          <w:lang w:val="en-US"/>
        </w:rPr>
        <w:t xml:space="preserve">Brazilia, 2015. </w:t>
      </w:r>
      <w:r w:rsidR="00237693">
        <w:rPr>
          <w:rFonts w:ascii="Times New Roman" w:hAnsi="Times New Roman"/>
          <w:lang w:val="en-US"/>
        </w:rPr>
        <w:t xml:space="preserve">– </w:t>
      </w:r>
      <w:r w:rsidRPr="00237693">
        <w:rPr>
          <w:rFonts w:ascii="Times New Roman" w:hAnsi="Times New Roman"/>
          <w:lang w:val="en-US"/>
        </w:rPr>
        <w:t>Vol.</w:t>
      </w:r>
      <w:r w:rsidR="00237693">
        <w:rPr>
          <w:rFonts w:ascii="Times New Roman" w:hAnsi="Times New Roman"/>
          <w:lang w:val="en-US"/>
        </w:rPr>
        <w:t xml:space="preserve"> </w:t>
      </w:r>
      <w:r w:rsidRPr="00237693">
        <w:rPr>
          <w:rFonts w:ascii="Times New Roman" w:hAnsi="Times New Roman"/>
          <w:lang w:val="en-US"/>
        </w:rPr>
        <w:t>12, N</w:t>
      </w:r>
      <w:r w:rsidR="00237693">
        <w:rPr>
          <w:rFonts w:ascii="Times New Roman" w:hAnsi="Times New Roman"/>
          <w:lang w:val="en-US"/>
        </w:rPr>
        <w:t xml:space="preserve"> </w:t>
      </w:r>
      <w:r w:rsidRPr="00237693">
        <w:rPr>
          <w:rFonts w:ascii="Times New Roman" w:hAnsi="Times New Roman"/>
          <w:lang w:val="en-US"/>
        </w:rPr>
        <w:t xml:space="preserve">2. </w:t>
      </w:r>
      <w:r w:rsidR="00237693">
        <w:rPr>
          <w:rFonts w:ascii="Times New Roman" w:hAnsi="Times New Roman"/>
          <w:lang w:val="en-US"/>
        </w:rPr>
        <w:t xml:space="preserve">– </w:t>
      </w:r>
      <w:r w:rsidRPr="00237693">
        <w:rPr>
          <w:rFonts w:ascii="Times New Roman" w:hAnsi="Times New Roman"/>
          <w:lang w:val="en-US"/>
        </w:rPr>
        <w:t>P. 316.</w:t>
      </w:r>
    </w:p>
  </w:footnote>
  <w:footnote w:id="23">
    <w:p w:rsidR="00194C69" w:rsidRPr="00237693" w:rsidRDefault="00194C69" w:rsidP="00194C69">
      <w:pPr>
        <w:pStyle w:val="a4"/>
        <w:ind w:firstLine="709"/>
        <w:jc w:val="both"/>
        <w:rPr>
          <w:rFonts w:ascii="Times New Roman" w:hAnsi="Times New Roman"/>
          <w:lang w:val="en-US"/>
        </w:rPr>
      </w:pPr>
      <w:r w:rsidRPr="00237693">
        <w:rPr>
          <w:rStyle w:val="a6"/>
          <w:rFonts w:ascii="Times New Roman" w:hAnsi="Times New Roman"/>
        </w:rPr>
        <w:footnoteRef/>
      </w:r>
      <w:r w:rsidRPr="00E96524">
        <w:rPr>
          <w:rStyle w:val="surname"/>
          <w:rFonts w:ascii="Times New Roman" w:hAnsi="Times New Roman"/>
          <w:bdr w:val="none" w:sz="0" w:space="0" w:color="auto" w:frame="1"/>
          <w:shd w:val="clear" w:color="auto" w:fill="FFFFFF"/>
          <w:lang w:val="en-US"/>
        </w:rPr>
        <w:t xml:space="preserve"> </w:t>
      </w:r>
      <w:r w:rsidRPr="00E96524">
        <w:rPr>
          <w:rFonts w:ascii="Times New Roman" w:hAnsi="Times New Roman"/>
          <w:i/>
          <w:lang w:val="en-US"/>
        </w:rPr>
        <w:t xml:space="preserve">Weber </w:t>
      </w:r>
      <w:r w:rsidRPr="00E96524">
        <w:rPr>
          <w:rFonts w:ascii="Times New Roman" w:eastAsiaTheme="minorHAnsi" w:hAnsi="Times New Roman"/>
          <w:i/>
          <w:iCs/>
          <w:lang w:val="en-US"/>
        </w:rPr>
        <w:t>Ziero, G.</w:t>
      </w:r>
      <w:r w:rsidRPr="00E96524">
        <w:rPr>
          <w:rFonts w:ascii="Times New Roman" w:eastAsiaTheme="minorHAnsi" w:hAnsi="Times New Roman"/>
          <w:iCs/>
          <w:lang w:val="en-US"/>
        </w:rPr>
        <w:t xml:space="preserve"> </w:t>
      </w:r>
      <w:r w:rsidRPr="00237693">
        <w:rPr>
          <w:rFonts w:ascii="Times New Roman" w:eastAsiaTheme="minorHAnsi" w:hAnsi="Times New Roman"/>
          <w:iCs/>
          <w:lang w:val="en-US"/>
        </w:rPr>
        <w:t>Op</w:t>
      </w:r>
      <w:r w:rsidRPr="00E96524">
        <w:rPr>
          <w:rFonts w:ascii="Times New Roman" w:eastAsiaTheme="minorHAnsi" w:hAnsi="Times New Roman"/>
          <w:iCs/>
          <w:lang w:val="en-US"/>
        </w:rPr>
        <w:t>.</w:t>
      </w:r>
      <w:r w:rsidRPr="00237693">
        <w:rPr>
          <w:rFonts w:ascii="Times New Roman" w:eastAsiaTheme="minorHAnsi" w:hAnsi="Times New Roman"/>
          <w:iCs/>
          <w:lang w:val="en-US"/>
        </w:rPr>
        <w:t>cit</w:t>
      </w:r>
      <w:r w:rsidRPr="00E96524">
        <w:rPr>
          <w:rFonts w:ascii="Times New Roman" w:eastAsiaTheme="minorHAnsi" w:hAnsi="Times New Roman"/>
          <w:iCs/>
          <w:lang w:val="en-US"/>
        </w:rPr>
        <w:t xml:space="preserve">. </w:t>
      </w:r>
      <w:r w:rsidRPr="00237693">
        <w:rPr>
          <w:rStyle w:val="surname"/>
          <w:rFonts w:ascii="Times New Roman" w:hAnsi="Times New Roman"/>
          <w:bdr w:val="none" w:sz="0" w:space="0" w:color="auto" w:frame="1"/>
          <w:shd w:val="clear" w:color="auto" w:fill="FFFFFF"/>
          <w:lang w:val="en-US"/>
        </w:rPr>
        <w:t>P</w:t>
      </w:r>
      <w:r w:rsidRPr="00E96524">
        <w:rPr>
          <w:rStyle w:val="surname"/>
          <w:rFonts w:ascii="Times New Roman" w:hAnsi="Times New Roman"/>
          <w:bdr w:val="none" w:sz="0" w:space="0" w:color="auto" w:frame="1"/>
          <w:shd w:val="clear" w:color="auto" w:fill="FFFFFF"/>
          <w:lang w:val="en-US"/>
        </w:rPr>
        <w:t xml:space="preserve">.320; </w:t>
      </w:r>
      <w:r w:rsidRPr="00237693">
        <w:rPr>
          <w:rStyle w:val="surname"/>
          <w:rFonts w:ascii="Times New Roman" w:hAnsi="Times New Roman"/>
          <w:bdr w:val="none" w:sz="0" w:space="0" w:color="auto" w:frame="1"/>
          <w:shd w:val="clear" w:color="auto" w:fill="FFFFFF"/>
        </w:rPr>
        <w:t>о</w:t>
      </w:r>
      <w:r w:rsidRPr="00E96524">
        <w:rPr>
          <w:rStyle w:val="surname"/>
          <w:rFonts w:ascii="Times New Roman" w:hAnsi="Times New Roman"/>
          <w:bdr w:val="none" w:sz="0" w:space="0" w:color="auto" w:frame="1"/>
          <w:shd w:val="clear" w:color="auto" w:fill="FFFFFF"/>
          <w:lang w:val="en-US"/>
        </w:rPr>
        <w:t xml:space="preserve"> </w:t>
      </w:r>
      <w:r w:rsidRPr="00237693">
        <w:rPr>
          <w:rStyle w:val="surname"/>
          <w:rFonts w:ascii="Times New Roman" w:hAnsi="Times New Roman"/>
          <w:bdr w:val="none" w:sz="0" w:space="0" w:color="auto" w:frame="1"/>
          <w:shd w:val="clear" w:color="auto" w:fill="FFFFFF"/>
        </w:rPr>
        <w:t>праве</w:t>
      </w:r>
      <w:r w:rsidRPr="00E96524">
        <w:rPr>
          <w:rStyle w:val="surname"/>
          <w:rFonts w:ascii="Times New Roman" w:hAnsi="Times New Roman"/>
          <w:bdr w:val="none" w:sz="0" w:space="0" w:color="auto" w:frame="1"/>
          <w:shd w:val="clear" w:color="auto" w:fill="FFFFFF"/>
          <w:lang w:val="en-US"/>
        </w:rPr>
        <w:t xml:space="preserve"> </w:t>
      </w:r>
      <w:r w:rsidRPr="00237693">
        <w:rPr>
          <w:rStyle w:val="surname"/>
          <w:rFonts w:ascii="Times New Roman" w:hAnsi="Times New Roman"/>
          <w:bdr w:val="none" w:sz="0" w:space="0" w:color="auto" w:frame="1"/>
          <w:shd w:val="clear" w:color="auto" w:fill="FFFFFF"/>
        </w:rPr>
        <w:t>ВТО</w:t>
      </w:r>
      <w:r w:rsidRPr="00E96524">
        <w:rPr>
          <w:rStyle w:val="surname"/>
          <w:rFonts w:ascii="Times New Roman" w:hAnsi="Times New Roman"/>
          <w:bdr w:val="none" w:sz="0" w:space="0" w:color="auto" w:frame="1"/>
          <w:shd w:val="clear" w:color="auto" w:fill="FFFFFF"/>
          <w:lang w:val="en-US"/>
        </w:rPr>
        <w:t xml:space="preserve"> </w:t>
      </w:r>
      <w:r w:rsidRPr="00237693">
        <w:rPr>
          <w:rStyle w:val="surname"/>
          <w:rFonts w:ascii="Times New Roman" w:hAnsi="Times New Roman"/>
          <w:bdr w:val="none" w:sz="0" w:space="0" w:color="auto" w:frame="1"/>
          <w:shd w:val="clear" w:color="auto" w:fill="FFFFFF"/>
        </w:rPr>
        <w:t>и</w:t>
      </w:r>
      <w:r w:rsidRPr="00E96524">
        <w:rPr>
          <w:rStyle w:val="surname"/>
          <w:rFonts w:ascii="Times New Roman" w:hAnsi="Times New Roman"/>
          <w:bdr w:val="none" w:sz="0" w:space="0" w:color="auto" w:frame="1"/>
          <w:shd w:val="clear" w:color="auto" w:fill="FFFFFF"/>
          <w:lang w:val="en-US"/>
        </w:rPr>
        <w:t xml:space="preserve"> </w:t>
      </w:r>
      <w:r w:rsidRPr="00237693">
        <w:rPr>
          <w:rStyle w:val="surname"/>
          <w:rFonts w:ascii="Times New Roman" w:hAnsi="Times New Roman"/>
          <w:bdr w:val="none" w:sz="0" w:space="0" w:color="auto" w:frame="1"/>
          <w:shd w:val="clear" w:color="auto" w:fill="FFFFFF"/>
        </w:rPr>
        <w:t>региональных</w:t>
      </w:r>
      <w:r w:rsidRPr="00E96524">
        <w:rPr>
          <w:rStyle w:val="surname"/>
          <w:rFonts w:ascii="Times New Roman" w:hAnsi="Times New Roman"/>
          <w:bdr w:val="none" w:sz="0" w:space="0" w:color="auto" w:frame="1"/>
          <w:shd w:val="clear" w:color="auto" w:fill="FFFFFF"/>
          <w:lang w:val="en-US"/>
        </w:rPr>
        <w:t xml:space="preserve"> </w:t>
      </w:r>
      <w:r w:rsidRPr="00237693">
        <w:rPr>
          <w:rStyle w:val="surname"/>
          <w:rFonts w:ascii="Times New Roman" w:hAnsi="Times New Roman"/>
          <w:bdr w:val="none" w:sz="0" w:space="0" w:color="auto" w:frame="1"/>
          <w:shd w:val="clear" w:color="auto" w:fill="FFFFFF"/>
        </w:rPr>
        <w:t>соглашениях</w:t>
      </w:r>
      <w:r w:rsidRPr="00E96524">
        <w:rPr>
          <w:rStyle w:val="surname"/>
          <w:rFonts w:ascii="Times New Roman" w:hAnsi="Times New Roman"/>
          <w:bdr w:val="none" w:sz="0" w:space="0" w:color="auto" w:frame="1"/>
          <w:shd w:val="clear" w:color="auto" w:fill="FFFFFF"/>
          <w:lang w:val="en-US"/>
        </w:rPr>
        <w:t xml:space="preserve"> </w:t>
      </w:r>
      <w:r w:rsidRPr="00237693">
        <w:rPr>
          <w:rStyle w:val="surname"/>
          <w:rFonts w:ascii="Times New Roman" w:hAnsi="Times New Roman"/>
          <w:bdr w:val="none" w:sz="0" w:space="0" w:color="auto" w:frame="1"/>
          <w:shd w:val="clear" w:color="auto" w:fill="FFFFFF"/>
        </w:rPr>
        <w:t>см</w:t>
      </w:r>
      <w:r w:rsidRPr="00E96524">
        <w:rPr>
          <w:rStyle w:val="surname"/>
          <w:rFonts w:ascii="Times New Roman" w:hAnsi="Times New Roman"/>
          <w:bdr w:val="none" w:sz="0" w:space="0" w:color="auto" w:frame="1"/>
          <w:shd w:val="clear" w:color="auto" w:fill="FFFFFF"/>
          <w:lang w:val="en-US"/>
        </w:rPr>
        <w:t xml:space="preserve">. </w:t>
      </w:r>
      <w:r w:rsidRPr="00237693">
        <w:rPr>
          <w:rStyle w:val="surname"/>
          <w:rFonts w:ascii="Times New Roman" w:hAnsi="Times New Roman"/>
          <w:bdr w:val="none" w:sz="0" w:space="0" w:color="auto" w:frame="1"/>
          <w:shd w:val="clear" w:color="auto" w:fill="FFFFFF"/>
        </w:rPr>
        <w:t>также</w:t>
      </w:r>
      <w:r w:rsidRPr="00E96524">
        <w:rPr>
          <w:rStyle w:val="surname"/>
          <w:rFonts w:ascii="Times New Roman" w:hAnsi="Times New Roman"/>
          <w:bdr w:val="none" w:sz="0" w:space="0" w:color="auto" w:frame="1"/>
          <w:shd w:val="clear" w:color="auto" w:fill="FFFFFF"/>
          <w:lang w:val="en-US"/>
        </w:rPr>
        <w:t xml:space="preserve">: </w:t>
      </w:r>
      <w:r w:rsidRPr="00E96524">
        <w:rPr>
          <w:rFonts w:ascii="Times New Roman" w:hAnsi="Times New Roman"/>
          <w:i/>
          <w:lang w:val="en-US"/>
        </w:rPr>
        <w:t>Capucio, C.</w:t>
      </w:r>
      <w:r w:rsidRPr="00E96524">
        <w:rPr>
          <w:rFonts w:ascii="Times New Roman" w:hAnsi="Times New Roman"/>
          <w:lang w:val="en-US"/>
        </w:rPr>
        <w:t xml:space="preserve"> </w:t>
      </w:r>
      <w:r w:rsidRPr="00237693">
        <w:rPr>
          <w:rFonts w:ascii="Times New Roman" w:hAnsi="Times New Roman"/>
          <w:lang w:val="en-US"/>
        </w:rPr>
        <w:t>WTO and regionalism in the 21st century: strategy to impose normative models?</w:t>
      </w:r>
      <w:r w:rsidR="00E96524">
        <w:rPr>
          <w:rFonts w:ascii="Times New Roman" w:hAnsi="Times New Roman"/>
          <w:lang w:val="en-US"/>
        </w:rPr>
        <w:t xml:space="preserve"> </w:t>
      </w:r>
      <w:r w:rsidRPr="00237693">
        <w:rPr>
          <w:rFonts w:ascii="Times New Roman" w:hAnsi="Times New Roman"/>
          <w:lang w:val="en-US"/>
        </w:rPr>
        <w:t xml:space="preserve">// </w:t>
      </w:r>
      <w:r w:rsidRPr="00237693">
        <w:rPr>
          <w:rFonts w:ascii="Times New Roman" w:hAnsi="Times New Roman"/>
          <w:iCs/>
          <w:lang w:val="en-US"/>
        </w:rPr>
        <w:t>Brazilian Journal of International Law</w:t>
      </w:r>
      <w:r w:rsidRPr="00237693">
        <w:rPr>
          <w:rFonts w:ascii="Times New Roman" w:hAnsi="Times New Roman"/>
          <w:lang w:val="en-US"/>
        </w:rPr>
        <w:t xml:space="preserve">. </w:t>
      </w:r>
      <w:r w:rsidR="00E96524">
        <w:rPr>
          <w:rFonts w:ascii="Times New Roman" w:hAnsi="Times New Roman"/>
          <w:lang w:val="en-US"/>
        </w:rPr>
        <w:t xml:space="preserve">– </w:t>
      </w:r>
      <w:r w:rsidR="00E96524" w:rsidRPr="00237693">
        <w:rPr>
          <w:rFonts w:ascii="Times New Roman" w:hAnsi="Times New Roman"/>
          <w:lang w:val="en-US"/>
        </w:rPr>
        <w:t>2014</w:t>
      </w:r>
      <w:r w:rsidR="00E96524">
        <w:rPr>
          <w:rFonts w:ascii="Times New Roman" w:hAnsi="Times New Roman"/>
          <w:lang w:val="en-US"/>
        </w:rPr>
        <w:t xml:space="preserve">. – </w:t>
      </w:r>
      <w:r w:rsidRPr="00237693">
        <w:rPr>
          <w:rFonts w:ascii="Times New Roman" w:hAnsi="Times New Roman"/>
          <w:lang w:val="en-US"/>
        </w:rPr>
        <w:t>V</w:t>
      </w:r>
      <w:r w:rsidR="00E96524">
        <w:rPr>
          <w:rFonts w:ascii="Times New Roman" w:hAnsi="Times New Roman"/>
          <w:lang w:val="en-US"/>
        </w:rPr>
        <w:t>ol</w:t>
      </w:r>
      <w:r w:rsidRPr="00237693">
        <w:rPr>
          <w:rFonts w:ascii="Times New Roman" w:hAnsi="Times New Roman"/>
          <w:lang w:val="en-US"/>
        </w:rPr>
        <w:t xml:space="preserve">. 12, N 2. </w:t>
      </w:r>
      <w:r w:rsidR="00E96524">
        <w:rPr>
          <w:rFonts w:ascii="Times New Roman" w:hAnsi="Times New Roman"/>
          <w:lang w:val="en-US"/>
        </w:rPr>
        <w:t xml:space="preserve">– </w:t>
      </w:r>
      <w:r w:rsidRPr="00237693">
        <w:rPr>
          <w:rFonts w:ascii="Times New Roman" w:hAnsi="Times New Roman"/>
          <w:lang w:val="en-US"/>
        </w:rPr>
        <w:t>P. 337-347.</w:t>
      </w:r>
    </w:p>
  </w:footnote>
  <w:footnote w:id="24">
    <w:p w:rsidR="00194C69" w:rsidRPr="00E96524" w:rsidRDefault="00194C69" w:rsidP="00194C69">
      <w:pPr>
        <w:pStyle w:val="a4"/>
        <w:ind w:firstLine="709"/>
        <w:jc w:val="both"/>
        <w:rPr>
          <w:rFonts w:ascii="Times New Roman" w:hAnsi="Times New Roman"/>
          <w:lang w:val="pl-PL"/>
        </w:rPr>
      </w:pPr>
      <w:r w:rsidRPr="00237693">
        <w:rPr>
          <w:rStyle w:val="a6"/>
          <w:rFonts w:ascii="Times New Roman" w:hAnsi="Times New Roman"/>
        </w:rPr>
        <w:footnoteRef/>
      </w:r>
      <w:r w:rsidRPr="00E96524">
        <w:rPr>
          <w:rFonts w:ascii="Times New Roman" w:hAnsi="Times New Roman"/>
          <w:lang w:val="pl-PL"/>
        </w:rPr>
        <w:t xml:space="preserve"> </w:t>
      </w:r>
      <w:r w:rsidRPr="00E96524">
        <w:rPr>
          <w:rFonts w:ascii="Times New Roman" w:hAnsi="Times New Roman"/>
          <w:i/>
          <w:lang w:val="pl-PL"/>
        </w:rPr>
        <w:t xml:space="preserve">Weber </w:t>
      </w:r>
      <w:r w:rsidRPr="00E96524">
        <w:rPr>
          <w:rFonts w:ascii="Times New Roman" w:eastAsiaTheme="minorHAnsi" w:hAnsi="Times New Roman"/>
          <w:i/>
          <w:iCs/>
          <w:lang w:val="pl-PL"/>
        </w:rPr>
        <w:t>Ziero, G.</w:t>
      </w:r>
      <w:r w:rsidRPr="00E96524">
        <w:rPr>
          <w:rFonts w:ascii="Times New Roman" w:eastAsiaTheme="minorHAnsi" w:hAnsi="Times New Roman"/>
          <w:iCs/>
          <w:lang w:val="pl-PL"/>
        </w:rPr>
        <w:t xml:space="preserve"> Ibid.</w:t>
      </w:r>
      <w:r w:rsidR="00E96524">
        <w:rPr>
          <w:rFonts w:ascii="Times New Roman" w:eastAsiaTheme="minorHAnsi" w:hAnsi="Times New Roman"/>
          <w:iCs/>
          <w:lang w:val="pl-PL"/>
        </w:rPr>
        <w:t>, p</w:t>
      </w:r>
      <w:r w:rsidRPr="00E96524">
        <w:rPr>
          <w:rFonts w:ascii="Times New Roman" w:eastAsiaTheme="minorHAnsi" w:hAnsi="Times New Roman"/>
          <w:iCs/>
          <w:lang w:val="pl-PL"/>
        </w:rPr>
        <w:t>.</w:t>
      </w:r>
      <w:r w:rsidR="00E96524">
        <w:rPr>
          <w:rFonts w:ascii="Times New Roman" w:eastAsiaTheme="minorHAnsi" w:hAnsi="Times New Roman"/>
          <w:iCs/>
          <w:lang w:val="pl-PL"/>
        </w:rPr>
        <w:t xml:space="preserve"> </w:t>
      </w:r>
      <w:r w:rsidRPr="00E96524">
        <w:rPr>
          <w:rFonts w:ascii="Times New Roman" w:eastAsiaTheme="minorHAnsi" w:hAnsi="Times New Roman"/>
          <w:iCs/>
          <w:lang w:val="pl-PL"/>
        </w:rPr>
        <w:t xml:space="preserve">316.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69" w:rsidRPr="00194C69" w:rsidRDefault="00194C69" w:rsidP="00194C69">
    <w:pPr>
      <w:pStyle w:val="a7"/>
      <w:jc w:val="cent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50D4D"/>
    <w:multiLevelType w:val="multilevel"/>
    <w:tmpl w:val="32181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102BFB"/>
    <w:rsid w:val="00000549"/>
    <w:rsid w:val="00005151"/>
    <w:rsid w:val="000060A3"/>
    <w:rsid w:val="0000796B"/>
    <w:rsid w:val="00010BF5"/>
    <w:rsid w:val="0001615C"/>
    <w:rsid w:val="0001666B"/>
    <w:rsid w:val="00020CCA"/>
    <w:rsid w:val="0002348C"/>
    <w:rsid w:val="000242C4"/>
    <w:rsid w:val="00024576"/>
    <w:rsid w:val="00035591"/>
    <w:rsid w:val="00036CAB"/>
    <w:rsid w:val="00047177"/>
    <w:rsid w:val="0005398C"/>
    <w:rsid w:val="00055349"/>
    <w:rsid w:val="000600FE"/>
    <w:rsid w:val="00062C24"/>
    <w:rsid w:val="00072D0C"/>
    <w:rsid w:val="00074416"/>
    <w:rsid w:val="0007557C"/>
    <w:rsid w:val="000A0234"/>
    <w:rsid w:val="000A067D"/>
    <w:rsid w:val="000A3379"/>
    <w:rsid w:val="000B00E0"/>
    <w:rsid w:val="000B2C4B"/>
    <w:rsid w:val="000C53DC"/>
    <w:rsid w:val="000D26F5"/>
    <w:rsid w:val="000E393F"/>
    <w:rsid w:val="000F581B"/>
    <w:rsid w:val="000F5B1B"/>
    <w:rsid w:val="00102459"/>
    <w:rsid w:val="00102BFB"/>
    <w:rsid w:val="00110EE0"/>
    <w:rsid w:val="0012346A"/>
    <w:rsid w:val="00132A1A"/>
    <w:rsid w:val="00137C8A"/>
    <w:rsid w:val="00142AB7"/>
    <w:rsid w:val="00144F29"/>
    <w:rsid w:val="00157EC8"/>
    <w:rsid w:val="001645C8"/>
    <w:rsid w:val="00164778"/>
    <w:rsid w:val="0016523E"/>
    <w:rsid w:val="00166E47"/>
    <w:rsid w:val="00166FB0"/>
    <w:rsid w:val="00175D70"/>
    <w:rsid w:val="00180C08"/>
    <w:rsid w:val="00194C69"/>
    <w:rsid w:val="00197D4E"/>
    <w:rsid w:val="001A1C11"/>
    <w:rsid w:val="001B0D5B"/>
    <w:rsid w:val="001B471B"/>
    <w:rsid w:val="001B5BF1"/>
    <w:rsid w:val="001C24B0"/>
    <w:rsid w:val="001C4469"/>
    <w:rsid w:val="001D0AB1"/>
    <w:rsid w:val="00206247"/>
    <w:rsid w:val="002068C7"/>
    <w:rsid w:val="00225585"/>
    <w:rsid w:val="00225F6F"/>
    <w:rsid w:val="00230949"/>
    <w:rsid w:val="00232D03"/>
    <w:rsid w:val="00237693"/>
    <w:rsid w:val="00253B5F"/>
    <w:rsid w:val="002552A6"/>
    <w:rsid w:val="00261CD7"/>
    <w:rsid w:val="00267B80"/>
    <w:rsid w:val="002733BA"/>
    <w:rsid w:val="002820DD"/>
    <w:rsid w:val="00287FF5"/>
    <w:rsid w:val="00290BA1"/>
    <w:rsid w:val="00292BA5"/>
    <w:rsid w:val="00297BDB"/>
    <w:rsid w:val="002A00E2"/>
    <w:rsid w:val="002A0A17"/>
    <w:rsid w:val="002A113E"/>
    <w:rsid w:val="002A361A"/>
    <w:rsid w:val="002A6BF8"/>
    <w:rsid w:val="002B5646"/>
    <w:rsid w:val="002D45B0"/>
    <w:rsid w:val="002D580A"/>
    <w:rsid w:val="002E2DFD"/>
    <w:rsid w:val="002E3E94"/>
    <w:rsid w:val="002F6468"/>
    <w:rsid w:val="002F6B4B"/>
    <w:rsid w:val="00305197"/>
    <w:rsid w:val="003071F6"/>
    <w:rsid w:val="00310C5E"/>
    <w:rsid w:val="00320766"/>
    <w:rsid w:val="003320AA"/>
    <w:rsid w:val="00334927"/>
    <w:rsid w:val="003454A1"/>
    <w:rsid w:val="00350864"/>
    <w:rsid w:val="00357061"/>
    <w:rsid w:val="00373906"/>
    <w:rsid w:val="0037408E"/>
    <w:rsid w:val="0037763D"/>
    <w:rsid w:val="00384469"/>
    <w:rsid w:val="00387755"/>
    <w:rsid w:val="003910AC"/>
    <w:rsid w:val="00393285"/>
    <w:rsid w:val="00396ADF"/>
    <w:rsid w:val="003A30A8"/>
    <w:rsid w:val="003A3743"/>
    <w:rsid w:val="003A7ECB"/>
    <w:rsid w:val="003B137B"/>
    <w:rsid w:val="003B2176"/>
    <w:rsid w:val="003B548E"/>
    <w:rsid w:val="003B77BA"/>
    <w:rsid w:val="003C17CF"/>
    <w:rsid w:val="003C1C4B"/>
    <w:rsid w:val="003C2D27"/>
    <w:rsid w:val="003C37A3"/>
    <w:rsid w:val="003D13F4"/>
    <w:rsid w:val="003D1DC5"/>
    <w:rsid w:val="003D2B31"/>
    <w:rsid w:val="003D4518"/>
    <w:rsid w:val="003D6758"/>
    <w:rsid w:val="003E0470"/>
    <w:rsid w:val="003E3C71"/>
    <w:rsid w:val="003E51C7"/>
    <w:rsid w:val="003E6969"/>
    <w:rsid w:val="003F3E80"/>
    <w:rsid w:val="00402A8F"/>
    <w:rsid w:val="0040326E"/>
    <w:rsid w:val="00403B6F"/>
    <w:rsid w:val="00413763"/>
    <w:rsid w:val="00415D22"/>
    <w:rsid w:val="00426CC8"/>
    <w:rsid w:val="00426D0E"/>
    <w:rsid w:val="00435436"/>
    <w:rsid w:val="0044510B"/>
    <w:rsid w:val="004565BC"/>
    <w:rsid w:val="00470474"/>
    <w:rsid w:val="00481B6F"/>
    <w:rsid w:val="00485AD4"/>
    <w:rsid w:val="0048645F"/>
    <w:rsid w:val="004937E3"/>
    <w:rsid w:val="004954D8"/>
    <w:rsid w:val="004A1D25"/>
    <w:rsid w:val="004A590D"/>
    <w:rsid w:val="004A6E5E"/>
    <w:rsid w:val="004B7E77"/>
    <w:rsid w:val="004C069E"/>
    <w:rsid w:val="004C0BA1"/>
    <w:rsid w:val="004C1B77"/>
    <w:rsid w:val="004C5530"/>
    <w:rsid w:val="004D2676"/>
    <w:rsid w:val="004D29AE"/>
    <w:rsid w:val="004D49E3"/>
    <w:rsid w:val="004E4BA3"/>
    <w:rsid w:val="004E5681"/>
    <w:rsid w:val="004F3820"/>
    <w:rsid w:val="004F41B6"/>
    <w:rsid w:val="004F4F8B"/>
    <w:rsid w:val="005042C5"/>
    <w:rsid w:val="00505035"/>
    <w:rsid w:val="0050618F"/>
    <w:rsid w:val="0050704F"/>
    <w:rsid w:val="00510251"/>
    <w:rsid w:val="0052540E"/>
    <w:rsid w:val="005257C7"/>
    <w:rsid w:val="00545D8E"/>
    <w:rsid w:val="0055592D"/>
    <w:rsid w:val="005566AC"/>
    <w:rsid w:val="00563E47"/>
    <w:rsid w:val="00564CE1"/>
    <w:rsid w:val="00564DDE"/>
    <w:rsid w:val="00567723"/>
    <w:rsid w:val="00574190"/>
    <w:rsid w:val="00583F4A"/>
    <w:rsid w:val="00590F7D"/>
    <w:rsid w:val="00592719"/>
    <w:rsid w:val="005A6C76"/>
    <w:rsid w:val="005B064C"/>
    <w:rsid w:val="005B3C7F"/>
    <w:rsid w:val="005C5A30"/>
    <w:rsid w:val="005C5A9D"/>
    <w:rsid w:val="005C710F"/>
    <w:rsid w:val="005C781C"/>
    <w:rsid w:val="005C7B0C"/>
    <w:rsid w:val="005D3DAA"/>
    <w:rsid w:val="005D59A1"/>
    <w:rsid w:val="005D7E9A"/>
    <w:rsid w:val="005E43B7"/>
    <w:rsid w:val="005F10C9"/>
    <w:rsid w:val="005F1E65"/>
    <w:rsid w:val="005F1F58"/>
    <w:rsid w:val="005F273D"/>
    <w:rsid w:val="005F70E6"/>
    <w:rsid w:val="00602322"/>
    <w:rsid w:val="00605196"/>
    <w:rsid w:val="00612594"/>
    <w:rsid w:val="00617CEA"/>
    <w:rsid w:val="00623953"/>
    <w:rsid w:val="006423BB"/>
    <w:rsid w:val="006428B4"/>
    <w:rsid w:val="00651850"/>
    <w:rsid w:val="006534C1"/>
    <w:rsid w:val="00655C60"/>
    <w:rsid w:val="00661434"/>
    <w:rsid w:val="00663205"/>
    <w:rsid w:val="006652B3"/>
    <w:rsid w:val="00684DE4"/>
    <w:rsid w:val="006A05A5"/>
    <w:rsid w:val="006A0BA8"/>
    <w:rsid w:val="006A7207"/>
    <w:rsid w:val="006A7949"/>
    <w:rsid w:val="006D037A"/>
    <w:rsid w:val="006D3583"/>
    <w:rsid w:val="006F4FC2"/>
    <w:rsid w:val="006F7EC9"/>
    <w:rsid w:val="007003BA"/>
    <w:rsid w:val="0071390A"/>
    <w:rsid w:val="00713D58"/>
    <w:rsid w:val="00716A55"/>
    <w:rsid w:val="00717228"/>
    <w:rsid w:val="00717998"/>
    <w:rsid w:val="007221E6"/>
    <w:rsid w:val="007253F7"/>
    <w:rsid w:val="0072600B"/>
    <w:rsid w:val="0074196F"/>
    <w:rsid w:val="00742D67"/>
    <w:rsid w:val="00744122"/>
    <w:rsid w:val="00750D4D"/>
    <w:rsid w:val="0075301F"/>
    <w:rsid w:val="00754310"/>
    <w:rsid w:val="00757B0C"/>
    <w:rsid w:val="00764D44"/>
    <w:rsid w:val="00772106"/>
    <w:rsid w:val="0077739A"/>
    <w:rsid w:val="00780B9E"/>
    <w:rsid w:val="00780FDB"/>
    <w:rsid w:val="00783E4F"/>
    <w:rsid w:val="00794E07"/>
    <w:rsid w:val="00795B95"/>
    <w:rsid w:val="007A15B6"/>
    <w:rsid w:val="007A5D02"/>
    <w:rsid w:val="007A7F39"/>
    <w:rsid w:val="007B3E02"/>
    <w:rsid w:val="007B57AF"/>
    <w:rsid w:val="007B5ADC"/>
    <w:rsid w:val="007E3A77"/>
    <w:rsid w:val="007E6AFF"/>
    <w:rsid w:val="007E7D57"/>
    <w:rsid w:val="007F033A"/>
    <w:rsid w:val="007F096B"/>
    <w:rsid w:val="007F2D15"/>
    <w:rsid w:val="007F76F6"/>
    <w:rsid w:val="008200D0"/>
    <w:rsid w:val="00821853"/>
    <w:rsid w:val="008243CF"/>
    <w:rsid w:val="00825592"/>
    <w:rsid w:val="0082602D"/>
    <w:rsid w:val="00826654"/>
    <w:rsid w:val="00841C31"/>
    <w:rsid w:val="00845CDC"/>
    <w:rsid w:val="00856291"/>
    <w:rsid w:val="0085735E"/>
    <w:rsid w:val="008858C8"/>
    <w:rsid w:val="0089501A"/>
    <w:rsid w:val="008A411E"/>
    <w:rsid w:val="008B17D7"/>
    <w:rsid w:val="008B7C91"/>
    <w:rsid w:val="008C15F6"/>
    <w:rsid w:val="008C1BA9"/>
    <w:rsid w:val="008C350C"/>
    <w:rsid w:val="008C77B6"/>
    <w:rsid w:val="008D184C"/>
    <w:rsid w:val="008D4D27"/>
    <w:rsid w:val="008E05A1"/>
    <w:rsid w:val="008F3B73"/>
    <w:rsid w:val="008F7D9E"/>
    <w:rsid w:val="009018B7"/>
    <w:rsid w:val="00905EAA"/>
    <w:rsid w:val="009103A9"/>
    <w:rsid w:val="00916F6B"/>
    <w:rsid w:val="009258AC"/>
    <w:rsid w:val="00931128"/>
    <w:rsid w:val="0094385F"/>
    <w:rsid w:val="00947E9D"/>
    <w:rsid w:val="00962634"/>
    <w:rsid w:val="009664CF"/>
    <w:rsid w:val="00985349"/>
    <w:rsid w:val="00985B91"/>
    <w:rsid w:val="00992133"/>
    <w:rsid w:val="00993B5E"/>
    <w:rsid w:val="0099744A"/>
    <w:rsid w:val="00997F36"/>
    <w:rsid w:val="009A34C4"/>
    <w:rsid w:val="009B4725"/>
    <w:rsid w:val="009C23C1"/>
    <w:rsid w:val="009D0139"/>
    <w:rsid w:val="009D61F4"/>
    <w:rsid w:val="009E1622"/>
    <w:rsid w:val="009E2715"/>
    <w:rsid w:val="009F21CE"/>
    <w:rsid w:val="00A003AC"/>
    <w:rsid w:val="00A02F38"/>
    <w:rsid w:val="00A11074"/>
    <w:rsid w:val="00A113E0"/>
    <w:rsid w:val="00A16B6E"/>
    <w:rsid w:val="00A274B2"/>
    <w:rsid w:val="00A31EC8"/>
    <w:rsid w:val="00A334F7"/>
    <w:rsid w:val="00A34633"/>
    <w:rsid w:val="00A410CE"/>
    <w:rsid w:val="00A42D6A"/>
    <w:rsid w:val="00A46210"/>
    <w:rsid w:val="00A5062C"/>
    <w:rsid w:val="00A50BCC"/>
    <w:rsid w:val="00A54C44"/>
    <w:rsid w:val="00A56797"/>
    <w:rsid w:val="00A65E2A"/>
    <w:rsid w:val="00A70D79"/>
    <w:rsid w:val="00A7427F"/>
    <w:rsid w:val="00A74921"/>
    <w:rsid w:val="00A77EBB"/>
    <w:rsid w:val="00A814A6"/>
    <w:rsid w:val="00A82767"/>
    <w:rsid w:val="00A8346C"/>
    <w:rsid w:val="00A84CC9"/>
    <w:rsid w:val="00AA5974"/>
    <w:rsid w:val="00AB02B4"/>
    <w:rsid w:val="00AB7DBD"/>
    <w:rsid w:val="00AC4D62"/>
    <w:rsid w:val="00AD0DE4"/>
    <w:rsid w:val="00AE10B5"/>
    <w:rsid w:val="00AE767F"/>
    <w:rsid w:val="00AF5743"/>
    <w:rsid w:val="00B01ED7"/>
    <w:rsid w:val="00B0792B"/>
    <w:rsid w:val="00B13AAC"/>
    <w:rsid w:val="00B13DF1"/>
    <w:rsid w:val="00B21251"/>
    <w:rsid w:val="00B229FB"/>
    <w:rsid w:val="00B22CDA"/>
    <w:rsid w:val="00B34600"/>
    <w:rsid w:val="00B350E9"/>
    <w:rsid w:val="00B4671E"/>
    <w:rsid w:val="00B529AD"/>
    <w:rsid w:val="00B5480D"/>
    <w:rsid w:val="00B659A0"/>
    <w:rsid w:val="00B72AB2"/>
    <w:rsid w:val="00B771F8"/>
    <w:rsid w:val="00B810AE"/>
    <w:rsid w:val="00B838FA"/>
    <w:rsid w:val="00B83B8D"/>
    <w:rsid w:val="00B9653F"/>
    <w:rsid w:val="00B96E98"/>
    <w:rsid w:val="00BA2FD8"/>
    <w:rsid w:val="00BA6182"/>
    <w:rsid w:val="00BB3EB7"/>
    <w:rsid w:val="00BC637E"/>
    <w:rsid w:val="00BC6E71"/>
    <w:rsid w:val="00BD3373"/>
    <w:rsid w:val="00BF13E7"/>
    <w:rsid w:val="00BF1489"/>
    <w:rsid w:val="00BF28B3"/>
    <w:rsid w:val="00BF4A80"/>
    <w:rsid w:val="00C146CA"/>
    <w:rsid w:val="00C150E6"/>
    <w:rsid w:val="00C1691F"/>
    <w:rsid w:val="00C171D0"/>
    <w:rsid w:val="00C17B19"/>
    <w:rsid w:val="00C20419"/>
    <w:rsid w:val="00C24333"/>
    <w:rsid w:val="00C32EFB"/>
    <w:rsid w:val="00C428BC"/>
    <w:rsid w:val="00C438CE"/>
    <w:rsid w:val="00C456B7"/>
    <w:rsid w:val="00C52940"/>
    <w:rsid w:val="00C532AB"/>
    <w:rsid w:val="00C61E30"/>
    <w:rsid w:val="00C6255F"/>
    <w:rsid w:val="00C63744"/>
    <w:rsid w:val="00C74569"/>
    <w:rsid w:val="00C8445A"/>
    <w:rsid w:val="00C86A6B"/>
    <w:rsid w:val="00C91FA6"/>
    <w:rsid w:val="00CB1CC4"/>
    <w:rsid w:val="00CC04E9"/>
    <w:rsid w:val="00CE07CB"/>
    <w:rsid w:val="00CE1484"/>
    <w:rsid w:val="00CE2A0C"/>
    <w:rsid w:val="00CE538C"/>
    <w:rsid w:val="00CF63DD"/>
    <w:rsid w:val="00D01AEB"/>
    <w:rsid w:val="00D035E4"/>
    <w:rsid w:val="00D24A25"/>
    <w:rsid w:val="00D24EE8"/>
    <w:rsid w:val="00D4574F"/>
    <w:rsid w:val="00D4653F"/>
    <w:rsid w:val="00D46E46"/>
    <w:rsid w:val="00D55BE3"/>
    <w:rsid w:val="00D630B0"/>
    <w:rsid w:val="00D65531"/>
    <w:rsid w:val="00D67CC2"/>
    <w:rsid w:val="00D72C6E"/>
    <w:rsid w:val="00D81E6F"/>
    <w:rsid w:val="00D820C7"/>
    <w:rsid w:val="00D872BF"/>
    <w:rsid w:val="00D90FF6"/>
    <w:rsid w:val="00D91311"/>
    <w:rsid w:val="00D96EF6"/>
    <w:rsid w:val="00D97742"/>
    <w:rsid w:val="00DA3533"/>
    <w:rsid w:val="00DB43A5"/>
    <w:rsid w:val="00DB4FAB"/>
    <w:rsid w:val="00DC028A"/>
    <w:rsid w:val="00DC0587"/>
    <w:rsid w:val="00DC10DF"/>
    <w:rsid w:val="00DC4C27"/>
    <w:rsid w:val="00DE34BD"/>
    <w:rsid w:val="00DE6E06"/>
    <w:rsid w:val="00DE7576"/>
    <w:rsid w:val="00DF32AB"/>
    <w:rsid w:val="00DF7642"/>
    <w:rsid w:val="00E10CF6"/>
    <w:rsid w:val="00E14772"/>
    <w:rsid w:val="00E2618B"/>
    <w:rsid w:val="00E35BCD"/>
    <w:rsid w:val="00E37451"/>
    <w:rsid w:val="00E37941"/>
    <w:rsid w:val="00E40D47"/>
    <w:rsid w:val="00E422A0"/>
    <w:rsid w:val="00E449C5"/>
    <w:rsid w:val="00E5167A"/>
    <w:rsid w:val="00E53421"/>
    <w:rsid w:val="00E53C3F"/>
    <w:rsid w:val="00E5652D"/>
    <w:rsid w:val="00E574A8"/>
    <w:rsid w:val="00E6184F"/>
    <w:rsid w:val="00E730D9"/>
    <w:rsid w:val="00E811AF"/>
    <w:rsid w:val="00E94319"/>
    <w:rsid w:val="00E948F5"/>
    <w:rsid w:val="00E96524"/>
    <w:rsid w:val="00E966F4"/>
    <w:rsid w:val="00EA3199"/>
    <w:rsid w:val="00EB00CC"/>
    <w:rsid w:val="00EC0D5D"/>
    <w:rsid w:val="00EC1F31"/>
    <w:rsid w:val="00EC6D0D"/>
    <w:rsid w:val="00ED02A2"/>
    <w:rsid w:val="00ED240F"/>
    <w:rsid w:val="00EE03CC"/>
    <w:rsid w:val="00EE0E5B"/>
    <w:rsid w:val="00EE671D"/>
    <w:rsid w:val="00EF6F9B"/>
    <w:rsid w:val="00EF74FB"/>
    <w:rsid w:val="00F023D6"/>
    <w:rsid w:val="00F02837"/>
    <w:rsid w:val="00F02E68"/>
    <w:rsid w:val="00F116CF"/>
    <w:rsid w:val="00F13C26"/>
    <w:rsid w:val="00F22A1D"/>
    <w:rsid w:val="00F237AF"/>
    <w:rsid w:val="00F305FE"/>
    <w:rsid w:val="00F33C78"/>
    <w:rsid w:val="00F42C18"/>
    <w:rsid w:val="00F44963"/>
    <w:rsid w:val="00F47E9D"/>
    <w:rsid w:val="00F52AE0"/>
    <w:rsid w:val="00F56598"/>
    <w:rsid w:val="00F6062F"/>
    <w:rsid w:val="00F6628B"/>
    <w:rsid w:val="00F71BCD"/>
    <w:rsid w:val="00F814D3"/>
    <w:rsid w:val="00F8193A"/>
    <w:rsid w:val="00F85883"/>
    <w:rsid w:val="00F874A5"/>
    <w:rsid w:val="00F9270A"/>
    <w:rsid w:val="00FA5434"/>
    <w:rsid w:val="00FB7926"/>
    <w:rsid w:val="00FC040E"/>
    <w:rsid w:val="00FC2B0D"/>
    <w:rsid w:val="00FC3B4F"/>
    <w:rsid w:val="00FD7AB7"/>
    <w:rsid w:val="00FF0A5E"/>
    <w:rsid w:val="00FF1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BFB"/>
    <w:pPr>
      <w:spacing w:after="200" w:line="276" w:lineRule="auto"/>
    </w:pPr>
    <w:rPr>
      <w:rFonts w:ascii="Calibri" w:eastAsia="Calibri" w:hAnsi="Calibri" w:cs="Times New Roman"/>
    </w:rPr>
  </w:style>
  <w:style w:type="paragraph" w:styleId="1">
    <w:name w:val="heading 1"/>
    <w:basedOn w:val="a"/>
    <w:link w:val="10"/>
    <w:uiPriority w:val="9"/>
    <w:qFormat/>
    <w:rsid w:val="0038446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1CE"/>
    <w:pPr>
      <w:ind w:left="720"/>
      <w:contextualSpacing/>
    </w:pPr>
  </w:style>
  <w:style w:type="paragraph" w:styleId="a4">
    <w:name w:val="footnote text"/>
    <w:aliases w:val="Footnote Text Char Знак Знак Знак Знак Знак,Footnote Text Char Знак Знак Знак Знак,Footnote Text Char Знак Знак,Footnote Text Char Знак,Текст сноски Знак1 Знак,Текст сноски Знак Знак Знак,Текст сноски Знак Знак Знак Знак,footnote text,Сноск"/>
    <w:basedOn w:val="a"/>
    <w:link w:val="a5"/>
    <w:uiPriority w:val="99"/>
    <w:unhideWhenUsed/>
    <w:qFormat/>
    <w:rsid w:val="009F21CE"/>
    <w:pPr>
      <w:spacing w:after="0" w:line="240" w:lineRule="auto"/>
    </w:pPr>
    <w:rPr>
      <w:sz w:val="20"/>
      <w:szCs w:val="20"/>
    </w:rPr>
  </w:style>
  <w:style w:type="character" w:customStyle="1" w:styleId="a5">
    <w:name w:val="Текст сноски Знак"/>
    <w:aliases w:val="Footnote Text Char Знак Знак Знак Знак Знак Знак,Footnote Text Char Знак Знак Знак Знак Знак1,Footnote Text Char Знак Знак Знак,Footnote Text Char Знак Знак1,Текст сноски Знак1 Знак Знак,Текст сноски Знак Знак Знак Знак1,Сноск Знак"/>
    <w:basedOn w:val="a0"/>
    <w:link w:val="a4"/>
    <w:uiPriority w:val="99"/>
    <w:qFormat/>
    <w:rsid w:val="009F21CE"/>
    <w:rPr>
      <w:rFonts w:ascii="Calibri" w:eastAsia="Calibri" w:hAnsi="Calibri" w:cs="Times New Roman"/>
      <w:sz w:val="20"/>
      <w:szCs w:val="20"/>
    </w:rPr>
  </w:style>
  <w:style w:type="character" w:styleId="a6">
    <w:name w:val="footnote reference"/>
    <w:aliases w:val="Сноска-осн.,JFR-Fußnotenzeichen"/>
    <w:basedOn w:val="a0"/>
    <w:uiPriority w:val="99"/>
    <w:unhideWhenUsed/>
    <w:qFormat/>
    <w:rsid w:val="009F21CE"/>
    <w:rPr>
      <w:vertAlign w:val="superscript"/>
    </w:rPr>
  </w:style>
  <w:style w:type="character" w:customStyle="1" w:styleId="ezkurwreuab5ozgtqnkl">
    <w:name w:val="ezkurwreuab5ozgtqnkl"/>
    <w:basedOn w:val="a0"/>
    <w:rsid w:val="00B83B8D"/>
  </w:style>
  <w:style w:type="paragraph" w:styleId="a7">
    <w:name w:val="header"/>
    <w:basedOn w:val="a"/>
    <w:link w:val="a8"/>
    <w:uiPriority w:val="99"/>
    <w:unhideWhenUsed/>
    <w:rsid w:val="00EB00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00CC"/>
    <w:rPr>
      <w:rFonts w:ascii="Calibri" w:eastAsia="Calibri" w:hAnsi="Calibri" w:cs="Times New Roman"/>
    </w:rPr>
  </w:style>
  <w:style w:type="paragraph" w:styleId="a9">
    <w:name w:val="footer"/>
    <w:basedOn w:val="a"/>
    <w:link w:val="aa"/>
    <w:uiPriority w:val="99"/>
    <w:unhideWhenUsed/>
    <w:rsid w:val="00EB00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00CC"/>
    <w:rPr>
      <w:rFonts w:ascii="Calibri" w:eastAsia="Calibri" w:hAnsi="Calibri" w:cs="Times New Roman"/>
    </w:rPr>
  </w:style>
  <w:style w:type="paragraph" w:customStyle="1" w:styleId="Default">
    <w:name w:val="Default"/>
    <w:rsid w:val="007E3A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384469"/>
    <w:rPr>
      <w:rFonts w:ascii="Times New Roman" w:eastAsia="Times New Roman" w:hAnsi="Times New Roman" w:cs="Times New Roman"/>
      <w:b/>
      <w:bCs/>
      <w:kern w:val="36"/>
      <w:sz w:val="48"/>
      <w:szCs w:val="48"/>
      <w:lang w:eastAsia="ru-RU"/>
    </w:rPr>
  </w:style>
  <w:style w:type="character" w:styleId="ab">
    <w:name w:val="Hyperlink"/>
    <w:basedOn w:val="a0"/>
    <w:uiPriority w:val="99"/>
    <w:unhideWhenUsed/>
    <w:rsid w:val="00005151"/>
    <w:rPr>
      <w:color w:val="0563C1" w:themeColor="hyperlink"/>
      <w:u w:val="single"/>
    </w:rPr>
  </w:style>
  <w:style w:type="character" w:styleId="ac">
    <w:name w:val="Emphasis"/>
    <w:basedOn w:val="a0"/>
    <w:uiPriority w:val="20"/>
    <w:qFormat/>
    <w:rsid w:val="00A84CC9"/>
    <w:rPr>
      <w:i/>
      <w:iCs/>
    </w:rPr>
  </w:style>
  <w:style w:type="character" w:customStyle="1" w:styleId="cite-bracket">
    <w:name w:val="cite-bracket"/>
    <w:basedOn w:val="a0"/>
    <w:rsid w:val="00A84CC9"/>
  </w:style>
  <w:style w:type="character" w:customStyle="1" w:styleId="nowrap">
    <w:name w:val="nowrap"/>
    <w:basedOn w:val="a0"/>
    <w:rsid w:val="005C710F"/>
  </w:style>
  <w:style w:type="paragraph" w:customStyle="1" w:styleId="Pa14">
    <w:name w:val="Pa14"/>
    <w:basedOn w:val="Default"/>
    <w:next w:val="Default"/>
    <w:uiPriority w:val="99"/>
    <w:rsid w:val="00197D4E"/>
    <w:pPr>
      <w:spacing w:line="221" w:lineRule="atLeast"/>
    </w:pPr>
    <w:rPr>
      <w:rFonts w:ascii="Myriad Pro" w:hAnsi="Myriad Pro" w:cstheme="minorBidi"/>
      <w:color w:val="auto"/>
    </w:rPr>
  </w:style>
  <w:style w:type="paragraph" w:customStyle="1" w:styleId="Pa10">
    <w:name w:val="Pa10"/>
    <w:basedOn w:val="Default"/>
    <w:next w:val="Default"/>
    <w:uiPriority w:val="99"/>
    <w:rsid w:val="00413763"/>
    <w:pPr>
      <w:spacing w:line="221" w:lineRule="atLeast"/>
    </w:pPr>
    <w:rPr>
      <w:rFonts w:ascii="Myriad Pro" w:hAnsi="Myriad Pro" w:cstheme="minorBidi"/>
      <w:color w:val="auto"/>
    </w:rPr>
  </w:style>
  <w:style w:type="paragraph" w:customStyle="1" w:styleId="Pa11">
    <w:name w:val="Pa11"/>
    <w:basedOn w:val="Default"/>
    <w:next w:val="Default"/>
    <w:uiPriority w:val="99"/>
    <w:rsid w:val="00C438CE"/>
    <w:pPr>
      <w:spacing w:line="221" w:lineRule="atLeast"/>
    </w:pPr>
    <w:rPr>
      <w:rFonts w:ascii="Myriad Pro" w:hAnsi="Myriad Pro" w:cstheme="minorBidi"/>
      <w:color w:val="auto"/>
    </w:rPr>
  </w:style>
  <w:style w:type="character" w:customStyle="1" w:styleId="string-name">
    <w:name w:val="string-name"/>
    <w:basedOn w:val="a0"/>
    <w:rsid w:val="00C438CE"/>
  </w:style>
  <w:style w:type="character" w:customStyle="1" w:styleId="surname">
    <w:name w:val="surname"/>
    <w:basedOn w:val="a0"/>
    <w:rsid w:val="00C438CE"/>
  </w:style>
  <w:style w:type="character" w:customStyle="1" w:styleId="given-names">
    <w:name w:val="given-names"/>
    <w:basedOn w:val="a0"/>
    <w:rsid w:val="00C438CE"/>
  </w:style>
  <w:style w:type="character" w:customStyle="1" w:styleId="source">
    <w:name w:val="source"/>
    <w:basedOn w:val="a0"/>
    <w:rsid w:val="00C438CE"/>
  </w:style>
  <w:style w:type="character" w:customStyle="1" w:styleId="publisher-name">
    <w:name w:val="publisher-name"/>
    <w:basedOn w:val="a0"/>
    <w:rsid w:val="00C438CE"/>
  </w:style>
  <w:style w:type="character" w:customStyle="1" w:styleId="year">
    <w:name w:val="year"/>
    <w:basedOn w:val="a0"/>
    <w:rsid w:val="00C438CE"/>
  </w:style>
  <w:style w:type="paragraph" w:styleId="ad">
    <w:name w:val="Normal (Web)"/>
    <w:basedOn w:val="a"/>
    <w:uiPriority w:val="99"/>
    <w:semiHidden/>
    <w:unhideWhenUsed/>
    <w:rsid w:val="00EF74F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8462192">
      <w:bodyDiv w:val="1"/>
      <w:marLeft w:val="0"/>
      <w:marRight w:val="0"/>
      <w:marTop w:val="0"/>
      <w:marBottom w:val="0"/>
      <w:divBdr>
        <w:top w:val="none" w:sz="0" w:space="0" w:color="auto"/>
        <w:left w:val="none" w:sz="0" w:space="0" w:color="auto"/>
        <w:bottom w:val="none" w:sz="0" w:space="0" w:color="auto"/>
        <w:right w:val="none" w:sz="0" w:space="0" w:color="auto"/>
      </w:divBdr>
    </w:div>
    <w:div w:id="417988683">
      <w:bodyDiv w:val="1"/>
      <w:marLeft w:val="0"/>
      <w:marRight w:val="0"/>
      <w:marTop w:val="0"/>
      <w:marBottom w:val="0"/>
      <w:divBdr>
        <w:top w:val="none" w:sz="0" w:space="0" w:color="auto"/>
        <w:left w:val="none" w:sz="0" w:space="0" w:color="auto"/>
        <w:bottom w:val="none" w:sz="0" w:space="0" w:color="auto"/>
        <w:right w:val="none" w:sz="0" w:space="0" w:color="auto"/>
      </w:divBdr>
    </w:div>
    <w:div w:id="655845166">
      <w:bodyDiv w:val="1"/>
      <w:marLeft w:val="0"/>
      <w:marRight w:val="0"/>
      <w:marTop w:val="0"/>
      <w:marBottom w:val="0"/>
      <w:divBdr>
        <w:top w:val="none" w:sz="0" w:space="0" w:color="auto"/>
        <w:left w:val="none" w:sz="0" w:space="0" w:color="auto"/>
        <w:bottom w:val="none" w:sz="0" w:space="0" w:color="auto"/>
        <w:right w:val="none" w:sz="0" w:space="0" w:color="auto"/>
      </w:divBdr>
    </w:div>
    <w:div w:id="943806428">
      <w:bodyDiv w:val="1"/>
      <w:marLeft w:val="0"/>
      <w:marRight w:val="0"/>
      <w:marTop w:val="0"/>
      <w:marBottom w:val="0"/>
      <w:divBdr>
        <w:top w:val="none" w:sz="0" w:space="0" w:color="auto"/>
        <w:left w:val="none" w:sz="0" w:space="0" w:color="auto"/>
        <w:bottom w:val="none" w:sz="0" w:space="0" w:color="auto"/>
        <w:right w:val="none" w:sz="0" w:space="0" w:color="auto"/>
      </w:divBdr>
    </w:div>
    <w:div w:id="1399595328">
      <w:bodyDiv w:val="1"/>
      <w:marLeft w:val="0"/>
      <w:marRight w:val="0"/>
      <w:marTop w:val="0"/>
      <w:marBottom w:val="0"/>
      <w:divBdr>
        <w:top w:val="none" w:sz="0" w:space="0" w:color="auto"/>
        <w:left w:val="none" w:sz="0" w:space="0" w:color="auto"/>
        <w:bottom w:val="none" w:sz="0" w:space="0" w:color="auto"/>
        <w:right w:val="none" w:sz="0" w:space="0" w:color="auto"/>
      </w:divBdr>
    </w:div>
    <w:div w:id="1422027943">
      <w:bodyDiv w:val="1"/>
      <w:marLeft w:val="0"/>
      <w:marRight w:val="0"/>
      <w:marTop w:val="0"/>
      <w:marBottom w:val="0"/>
      <w:divBdr>
        <w:top w:val="none" w:sz="0" w:space="0" w:color="auto"/>
        <w:left w:val="none" w:sz="0" w:space="0" w:color="auto"/>
        <w:bottom w:val="none" w:sz="0" w:space="0" w:color="auto"/>
        <w:right w:val="none" w:sz="0" w:space="0" w:color="auto"/>
      </w:divBdr>
    </w:div>
    <w:div w:id="147116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roscongress.org/materials/rasshirenie-briks-novyy-format-partnerstva-menyaet-pravila-globalnoy-igry/" TargetMode="External"/><Relationship Id="rId13" Type="http://schemas.openxmlformats.org/officeDocument/2006/relationships/hyperlink" Target="https://translated.turbopages.org/proxy_u/en-ru.ru.8bfb0c4f-677feba1-e188d8d5-74722d776562/https/en.wikipedia.org/wiki/Knowledge" TargetMode="External"/><Relationship Id="rId18" Type="http://schemas.openxmlformats.org/officeDocument/2006/relationships/hyperlink" Target="https://link.springer.com/book/10.1007/978-94-017-2428-9" TargetMode="External"/><Relationship Id="rId3" Type="http://schemas.openxmlformats.org/officeDocument/2006/relationships/hyperlink" Target="http://www.goldmansachs.com/our-thinking/archive/archive-pdfs/build-better-brics.pdf" TargetMode="External"/><Relationship Id="rId7" Type="http://schemas.openxmlformats.org/officeDocument/2006/relationships/hyperlink" Target="https://roscongress.org/materials/rasshirenie-briks-novyy-format-partnerstva-menyaet-pravila-globalnoy-igry/" TargetMode="External"/><Relationship Id="rId12" Type="http://schemas.openxmlformats.org/officeDocument/2006/relationships/hyperlink" Target="https://translated.turbopages.org/proxy_u/en-ru.ru.8bfb0c4f-677feba1-e188d8d5-74722d776562/https/en.wikipedia.org/wiki/Perception" TargetMode="External"/><Relationship Id="rId17" Type="http://schemas.openxmlformats.org/officeDocument/2006/relationships/hyperlink" Target="https://translated.turbopages.org/proxy_u/en-ru.ru.fc9dd3b5-678003f7-7150a7d2-74722d776562/https/en.wikipedia.org/wiki/Perspectivism" TargetMode="External"/><Relationship Id="rId2" Type="http://schemas.openxmlformats.org/officeDocument/2006/relationships/hyperlink" Target="http://opiniojuris" TargetMode="External"/><Relationship Id="rId16" Type="http://schemas.openxmlformats.org/officeDocument/2006/relationships/hyperlink" Target="https://translated.turbopages.org/proxy_u/en-ru.ru.8bfb0c4f-677feba1-e188d8d5-74722d776562/https/en.wikipedia.org/wiki/Correspondence_theory_of_truth" TargetMode="External"/><Relationship Id="rId1" Type="http://schemas.openxmlformats.org/officeDocument/2006/relationships/hyperlink" Target="file:///E:\Science\&#1043;&#1086;&#1089;&#1079;&#1072;&#1076;&#1072;&#1085;&#1080;&#1077;_&#1090;&#1088;&#1072;&#1085;&#1089;&#1092;&#1086;&#1088;&#1084;&#1072;&#1094;&#1080;&#1103;\www.kremlin.ru" TargetMode="External"/><Relationship Id="rId6" Type="http://schemas.openxmlformats.org/officeDocument/2006/relationships/hyperlink" Target="http://static.kremlin.ru/media/events/files/ru/MUCfWDg0QRs3xfMUiCAmF3LEh02OL3Hk.pdf" TargetMode="External"/><Relationship Id="rId11" Type="http://schemas.openxmlformats.org/officeDocument/2006/relationships/hyperlink" Target="https://translated.turbopages.org/proxy_u/en-ru.ru.8bfb0c4f-677feba1-e188d8d5-74722d776562/https/en.wikipedia.org/wiki/Epistemology" TargetMode="External"/><Relationship Id="rId5" Type="http://schemas.openxmlformats.org/officeDocument/2006/relationships/hyperlink" Target="https://roscongress.org/materials/stanet-li-briks-sovetom-direktorov-mnogopolyarnogo-mira/" TargetMode="External"/><Relationship Id="rId15" Type="http://schemas.openxmlformats.org/officeDocument/2006/relationships/hyperlink" Target="https://translated.turbopages.org/proxy_u/en-ru.ru.8bfb0c4f-677feba1-e188d8d5-74722d776562/https/en.wikipedia.org/wiki/Value_(philosophy)" TargetMode="External"/><Relationship Id="rId10" Type="http://schemas.openxmlformats.org/officeDocument/2006/relationships/hyperlink" Target="https://translated.turbopages.org/proxy_u/en-ru.ru.8bfb0c4f-677feba1-e188d8d5-74722d776562/https/en.wikipedia.org/wiki/Perspective_(philosophy)" TargetMode="External"/><Relationship Id="rId4" Type="http://schemas.openxmlformats.org/officeDocument/2006/relationships/hyperlink" Target="https://www.robert-schuman.eu/en/european-issues/736-thebrics-a-geopolitical-challenge-overlooked-by-the-european-union" TargetMode="External"/><Relationship Id="rId9" Type="http://schemas.openxmlformats.org/officeDocument/2006/relationships/hyperlink" Target="http://opiniojuris" TargetMode="External"/><Relationship Id="rId14" Type="http://schemas.openxmlformats.org/officeDocument/2006/relationships/hyperlink" Target="https://translated.turbopages.org/proxy_u/en-ru.ru.8bfb0c4f-677feba1-e188d8d5-74722d776562/https/en.wikipedia.org/wiki/Trut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3C63C-6994-43E6-916E-0AE38D67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3071</Words>
  <Characters>17506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Владимир</cp:lastModifiedBy>
  <cp:revision>6</cp:revision>
  <dcterms:created xsi:type="dcterms:W3CDTF">2025-01-12T06:55:00Z</dcterms:created>
  <dcterms:modified xsi:type="dcterms:W3CDTF">2025-01-12T08:27:00Z</dcterms:modified>
</cp:coreProperties>
</file>