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5B" w:rsidRPr="00881BAE" w:rsidRDefault="00881BAE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BAE">
        <w:rPr>
          <w:rFonts w:ascii="Times New Roman" w:hAnsi="Times New Roman" w:cs="Times New Roman"/>
          <w:b/>
          <w:i/>
          <w:sz w:val="24"/>
          <w:szCs w:val="24"/>
        </w:rPr>
        <w:t xml:space="preserve">Цеханская </w:t>
      </w:r>
      <w:r w:rsidR="00AC3C5B" w:rsidRPr="00881BAE">
        <w:rPr>
          <w:rFonts w:ascii="Times New Roman" w:hAnsi="Times New Roman" w:cs="Times New Roman"/>
          <w:b/>
          <w:i/>
          <w:sz w:val="24"/>
          <w:szCs w:val="24"/>
        </w:rPr>
        <w:t>К.В.</w:t>
      </w:r>
    </w:p>
    <w:p w:rsidR="00AC3C5B" w:rsidRPr="00624D78" w:rsidRDefault="00624D78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д.и.н.,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в.н.с.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антропологии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РАН</w:t>
      </w:r>
    </w:p>
    <w:p w:rsidR="00AC3C5B" w:rsidRPr="00624D78" w:rsidRDefault="00AC3C5B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645" w:rsidRPr="00881BAE" w:rsidRDefault="00AC3C5B" w:rsidP="00881B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BAE">
        <w:rPr>
          <w:rFonts w:ascii="Times New Roman" w:hAnsi="Times New Roman" w:cs="Times New Roman"/>
          <w:b/>
          <w:sz w:val="24"/>
          <w:szCs w:val="24"/>
        </w:rPr>
        <w:t>ТРАДИЦИОННЫЕ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ЦЕННОСТИ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РОССИИ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В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КОНТЕКСТЕ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BAE">
        <w:rPr>
          <w:rFonts w:ascii="Times New Roman" w:hAnsi="Times New Roman" w:cs="Times New Roman"/>
          <w:b/>
          <w:sz w:val="24"/>
          <w:szCs w:val="24"/>
        </w:rPr>
        <w:tab/>
      </w:r>
      <w:r w:rsidRPr="00881BAE">
        <w:rPr>
          <w:rFonts w:ascii="Times New Roman" w:hAnsi="Times New Roman" w:cs="Times New Roman"/>
          <w:b/>
          <w:sz w:val="24"/>
          <w:szCs w:val="24"/>
        </w:rPr>
        <w:t>СОВРЕМЕННЫХ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ДУХОВНЫХ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СОБЛАЗНОВ</w:t>
      </w:r>
      <w:r w:rsidR="00624D78" w:rsidRPr="0088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b/>
          <w:sz w:val="24"/>
          <w:szCs w:val="24"/>
        </w:rPr>
        <w:t>ГЛОБАЛИЗМА</w:t>
      </w:r>
      <w:r w:rsidR="00881BAE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24D78" w:rsidRPr="00624D78" w:rsidRDefault="00624D78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D78" w:rsidRPr="00881BAE" w:rsidRDefault="00624D78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BAE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881BAE">
        <w:rPr>
          <w:rFonts w:ascii="Times New Roman" w:hAnsi="Times New Roman" w:cs="Times New Roman"/>
          <w:i/>
          <w:sz w:val="24"/>
          <w:szCs w:val="24"/>
        </w:rPr>
        <w:t xml:space="preserve"> глобализм, традиционные ценности, национальные интересы России.</w:t>
      </w:r>
    </w:p>
    <w:p w:rsidR="00624D78" w:rsidRPr="00624D78" w:rsidRDefault="00624D78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EB3" w:rsidRPr="00624D78" w:rsidRDefault="00AC3C5B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BAE">
        <w:rPr>
          <w:rFonts w:ascii="Times New Roman" w:hAnsi="Times New Roman" w:cs="Times New Roman"/>
          <w:sz w:val="24"/>
          <w:szCs w:val="24"/>
        </w:rPr>
        <w:t>В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конце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ХХ</w:t>
      </w:r>
      <w:r w:rsidR="00881BAE">
        <w:rPr>
          <w:rFonts w:ascii="Times New Roman" w:hAnsi="Times New Roman" w:cs="Times New Roman"/>
          <w:sz w:val="24"/>
          <w:szCs w:val="24"/>
        </w:rPr>
        <w:t xml:space="preserve"> –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начале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веков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вместе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с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крушением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СССР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мир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вступил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в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эпоху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="00B42124" w:rsidRPr="00881BAE">
        <w:rPr>
          <w:rFonts w:ascii="Times New Roman" w:hAnsi="Times New Roman" w:cs="Times New Roman"/>
          <w:sz w:val="24"/>
          <w:szCs w:val="24"/>
        </w:rPr>
        <w:t>глобализма</w:t>
      </w:r>
      <w:r w:rsidRPr="00881BAE">
        <w:rPr>
          <w:rFonts w:ascii="Times New Roman" w:hAnsi="Times New Roman" w:cs="Times New Roman"/>
          <w:sz w:val="24"/>
          <w:szCs w:val="24"/>
        </w:rPr>
        <w:t>.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Если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сказать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кратко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881BAE">
        <w:rPr>
          <w:rFonts w:ascii="Times New Roman" w:hAnsi="Times New Roman" w:cs="Times New Roman"/>
          <w:sz w:val="24"/>
          <w:szCs w:val="24"/>
        </w:rPr>
        <w:t>–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="00B42124" w:rsidRPr="00881BAE">
        <w:rPr>
          <w:rFonts w:ascii="Times New Roman" w:hAnsi="Times New Roman" w:cs="Times New Roman"/>
          <w:sz w:val="24"/>
          <w:szCs w:val="24"/>
        </w:rPr>
        <w:t>глобализм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Новый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 w:rsidRPr="00624D78">
        <w:rPr>
          <w:rFonts w:ascii="Times New Roman" w:hAnsi="Times New Roman" w:cs="Times New Roman"/>
          <w:sz w:val="24"/>
          <w:szCs w:val="24"/>
        </w:rPr>
        <w:t>мировой</w:t>
      </w:r>
      <w:r w:rsidR="00881BAE">
        <w:rPr>
          <w:rFonts w:ascii="Times New Roman" w:hAnsi="Times New Roman" w:cs="Times New Roman"/>
          <w:sz w:val="24"/>
          <w:szCs w:val="24"/>
        </w:rPr>
        <w:t xml:space="preserve"> </w:t>
      </w:r>
      <w:r w:rsidR="00881BAE" w:rsidRPr="00624D78">
        <w:rPr>
          <w:rFonts w:ascii="Times New Roman" w:hAnsi="Times New Roman" w:cs="Times New Roman"/>
          <w:sz w:val="24"/>
          <w:szCs w:val="24"/>
        </w:rPr>
        <w:t>порядок</w:t>
      </w:r>
      <w:r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создаваемый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</w:t>
      </w:r>
      <w:r w:rsidR="00881BAE">
        <w:rPr>
          <w:rFonts w:ascii="Times New Roman" w:hAnsi="Times New Roman" w:cs="Times New Roman"/>
          <w:sz w:val="24"/>
          <w:szCs w:val="24"/>
        </w:rPr>
        <w:t>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элитами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эгидой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США,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государства,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которое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превратилось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мировой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центр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геополитики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экономики.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Новый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 w:rsidRPr="00624D78">
        <w:rPr>
          <w:rFonts w:ascii="Times New Roman" w:hAnsi="Times New Roman" w:cs="Times New Roman"/>
          <w:sz w:val="24"/>
          <w:szCs w:val="24"/>
        </w:rPr>
        <w:t>мировой</w:t>
      </w:r>
      <w:r w:rsidR="00881BAE">
        <w:rPr>
          <w:rFonts w:ascii="Times New Roman" w:hAnsi="Times New Roman" w:cs="Times New Roman"/>
          <w:sz w:val="24"/>
          <w:szCs w:val="24"/>
        </w:rPr>
        <w:t xml:space="preserve"> </w:t>
      </w:r>
      <w:r w:rsidR="00881BAE" w:rsidRPr="00624D78">
        <w:rPr>
          <w:rFonts w:ascii="Times New Roman" w:hAnsi="Times New Roman" w:cs="Times New Roman"/>
          <w:sz w:val="24"/>
          <w:szCs w:val="24"/>
        </w:rPr>
        <w:t>порядок</w:t>
      </w:r>
      <w:r w:rsid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глобализм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по-американски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жестко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потребовал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незападных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стран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>
        <w:rPr>
          <w:rFonts w:ascii="Times New Roman" w:hAnsi="Times New Roman" w:cs="Times New Roman"/>
          <w:sz w:val="24"/>
          <w:szCs w:val="24"/>
        </w:rPr>
        <w:t>вхождения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национальных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экономик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единую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мировую</w:t>
      </w:r>
      <w:r w:rsidR="00881BAE">
        <w:rPr>
          <w:rFonts w:ascii="Times New Roman" w:hAnsi="Times New Roman" w:cs="Times New Roman"/>
          <w:sz w:val="24"/>
          <w:szCs w:val="24"/>
        </w:rPr>
        <w:t xml:space="preserve"> экономику</w:t>
      </w:r>
      <w:r w:rsidR="00CD6EC4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подотчетную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глубинному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государству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США.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следствие,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началось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насильственное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экспансионист</w:t>
      </w:r>
      <w:r w:rsidR="00881BAE">
        <w:rPr>
          <w:rFonts w:ascii="Times New Roman" w:hAnsi="Times New Roman" w:cs="Times New Roman"/>
          <w:sz w:val="24"/>
          <w:szCs w:val="24"/>
        </w:rPr>
        <w:t>с</w:t>
      </w:r>
      <w:r w:rsidR="00CD6EC4" w:rsidRPr="00624D78">
        <w:rPr>
          <w:rFonts w:ascii="Times New Roman" w:hAnsi="Times New Roman" w:cs="Times New Roman"/>
          <w:sz w:val="24"/>
          <w:szCs w:val="24"/>
        </w:rPr>
        <w:t>ко-культурное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уничтожение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неугодных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национальных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государств,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правительств,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передел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государственных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грани</w:t>
      </w:r>
      <w:r w:rsidR="00B74EB3" w:rsidRPr="00624D78">
        <w:rPr>
          <w:rFonts w:ascii="Times New Roman" w:hAnsi="Times New Roman" w:cs="Times New Roman"/>
          <w:sz w:val="24"/>
          <w:szCs w:val="24"/>
        </w:rPr>
        <w:t>ц</w:t>
      </w:r>
      <w:r w:rsidR="00CD6EC4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нивелировка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национальных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традиций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ценностей,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подгонка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под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D6EC4" w:rsidRPr="00624D78">
        <w:rPr>
          <w:rFonts w:ascii="Times New Roman" w:hAnsi="Times New Roman" w:cs="Times New Roman"/>
          <w:sz w:val="24"/>
          <w:szCs w:val="24"/>
        </w:rPr>
        <w:t>либеральный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614A7D" w:rsidRPr="00624D78">
        <w:rPr>
          <w:rFonts w:ascii="Times New Roman" w:hAnsi="Times New Roman" w:cs="Times New Roman"/>
          <w:sz w:val="24"/>
          <w:szCs w:val="24"/>
        </w:rPr>
        <w:t>стандарт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614A7D" w:rsidRPr="00624D78">
        <w:rPr>
          <w:rFonts w:ascii="Times New Roman" w:hAnsi="Times New Roman" w:cs="Times New Roman"/>
          <w:sz w:val="24"/>
          <w:szCs w:val="24"/>
        </w:rPr>
        <w:t>постхристианского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614A7D" w:rsidRPr="00624D78">
        <w:rPr>
          <w:rFonts w:ascii="Times New Roman" w:hAnsi="Times New Roman" w:cs="Times New Roman"/>
          <w:sz w:val="24"/>
          <w:szCs w:val="24"/>
        </w:rPr>
        <w:t>Запада.</w:t>
      </w:r>
    </w:p>
    <w:p w:rsidR="00CD6EC4" w:rsidRPr="00624D78" w:rsidRDefault="00CD6EC4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конечном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итоге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целью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единой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глобальной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системы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должно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создание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унифицированной,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единой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вселенской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системы,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такого,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выражению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А.</w:t>
      </w:r>
      <w:r w:rsid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Зиновьева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вселенского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«муравейника»,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котор</w:t>
      </w:r>
      <w:r w:rsidR="007504AB" w:rsidRPr="00624D78">
        <w:rPr>
          <w:rFonts w:ascii="Times New Roman" w:hAnsi="Times New Roman" w:cs="Times New Roman"/>
          <w:sz w:val="24"/>
          <w:szCs w:val="24"/>
        </w:rPr>
        <w:t>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управлял</w:t>
      </w:r>
      <w:r w:rsidR="007504AB" w:rsidRPr="00624D78">
        <w:rPr>
          <w:rFonts w:ascii="Times New Roman" w:hAnsi="Times New Roman" w:cs="Times New Roman"/>
          <w:sz w:val="24"/>
          <w:szCs w:val="24"/>
        </w:rPr>
        <w:t>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мировым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правительством.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сегодняшнего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дня,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несмотря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глубокие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трещины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разломы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однополярного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мира</w:t>
      </w:r>
      <w:r w:rsidR="009A5E01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Америка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инерции,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излете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своей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вселенской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миссии,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продолжает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играть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роль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главного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F21C6" w:rsidRPr="00624D78">
        <w:rPr>
          <w:rFonts w:ascii="Times New Roman" w:hAnsi="Times New Roman" w:cs="Times New Roman"/>
          <w:sz w:val="24"/>
          <w:szCs w:val="24"/>
        </w:rPr>
        <w:t>единственного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C6048" w:rsidRPr="00881BAE">
        <w:rPr>
          <w:rFonts w:ascii="Times New Roman" w:hAnsi="Times New Roman" w:cs="Times New Roman"/>
          <w:sz w:val="24"/>
          <w:szCs w:val="24"/>
        </w:rPr>
        <w:t>менеджера</w:t>
      </w:r>
      <w:r w:rsidR="00624D78" w:rsidRPr="00881BAE">
        <w:rPr>
          <w:rFonts w:ascii="Times New Roman" w:hAnsi="Times New Roman" w:cs="Times New Roman"/>
          <w:sz w:val="24"/>
          <w:szCs w:val="24"/>
        </w:rPr>
        <w:t xml:space="preserve"> </w:t>
      </w:r>
      <w:r w:rsidR="009C6048" w:rsidRPr="00881BAE">
        <w:rPr>
          <w:rFonts w:ascii="Times New Roman" w:hAnsi="Times New Roman" w:cs="Times New Roman"/>
          <w:sz w:val="24"/>
          <w:szCs w:val="24"/>
        </w:rPr>
        <w:t>глобализма</w:t>
      </w:r>
      <w:r w:rsidR="00276044"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этом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продолжает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считать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себя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богоизбранным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Новым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Израилем.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>
        <w:rPr>
          <w:rFonts w:ascii="Times New Roman" w:hAnsi="Times New Roman" w:cs="Times New Roman"/>
          <w:sz w:val="24"/>
          <w:szCs w:val="24"/>
        </w:rPr>
        <w:t>П</w:t>
      </w:r>
      <w:r w:rsidR="00276044" w:rsidRPr="00624D78">
        <w:rPr>
          <w:rFonts w:ascii="Times New Roman" w:hAnsi="Times New Roman" w:cs="Times New Roman"/>
          <w:sz w:val="24"/>
          <w:szCs w:val="24"/>
        </w:rPr>
        <w:t>очти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президенты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США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верили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C66C2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божественное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предназначение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276044" w:rsidRPr="00624D78">
        <w:rPr>
          <w:rFonts w:ascii="Times New Roman" w:hAnsi="Times New Roman" w:cs="Times New Roman"/>
          <w:sz w:val="24"/>
          <w:szCs w:val="24"/>
        </w:rPr>
        <w:t>страны.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Так,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Рейган,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уже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после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окончания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>
        <w:rPr>
          <w:rFonts w:ascii="Times New Roman" w:hAnsi="Times New Roman" w:cs="Times New Roman"/>
          <w:sz w:val="24"/>
          <w:szCs w:val="24"/>
        </w:rPr>
        <w:t>Х</w:t>
      </w:r>
      <w:r w:rsidR="00276044" w:rsidRPr="00624D78">
        <w:rPr>
          <w:rFonts w:ascii="Times New Roman" w:hAnsi="Times New Roman" w:cs="Times New Roman"/>
          <w:sz w:val="24"/>
          <w:szCs w:val="24"/>
        </w:rPr>
        <w:t>олодной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войны,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уподобил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Америку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сияющему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граду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холме</w:t>
      </w:r>
      <w:r w:rsidR="00881BAE">
        <w:rPr>
          <w:rFonts w:ascii="Times New Roman" w:hAnsi="Times New Roman" w:cs="Times New Roman"/>
          <w:sz w:val="24"/>
          <w:szCs w:val="24"/>
        </w:rPr>
        <w:t xml:space="preserve">, 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81BAE">
        <w:rPr>
          <w:rFonts w:ascii="Times New Roman" w:hAnsi="Times New Roman" w:cs="Times New Roman"/>
          <w:sz w:val="24"/>
          <w:szCs w:val="24"/>
        </w:rPr>
        <w:t>п</w:t>
      </w:r>
      <w:r w:rsidR="00276044" w:rsidRPr="00624D78">
        <w:rPr>
          <w:rFonts w:ascii="Times New Roman" w:hAnsi="Times New Roman" w:cs="Times New Roman"/>
          <w:sz w:val="24"/>
          <w:szCs w:val="24"/>
        </w:rPr>
        <w:t>реображенному,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обновленному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земному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Иерусалиму,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победившему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Империю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Зла,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т.е.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76044" w:rsidRPr="00624D78">
        <w:rPr>
          <w:rFonts w:ascii="Times New Roman" w:hAnsi="Times New Roman" w:cs="Times New Roman"/>
          <w:sz w:val="24"/>
          <w:szCs w:val="24"/>
        </w:rPr>
        <w:t>СССР.</w:t>
      </w:r>
    </w:p>
    <w:p w:rsidR="00276044" w:rsidRPr="00624D78" w:rsidRDefault="00276044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Образ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исключительной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избранности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«примерил»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себя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Евросоюз,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угодливый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служитель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«сияющего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града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холме».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Верховный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представитель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ЕС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иностранным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делам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политике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безопасности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Ж.</w:t>
      </w:r>
      <w:r w:rsidR="00881BAE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Боррель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назад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сравнил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окружающий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Европу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джунглями.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Приведем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прямую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речь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представителя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западноевропейских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элит: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«Европа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сад,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создали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сад.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здесь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работает,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лучшая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комбинация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политической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свободы,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экономической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перспективы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социальной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сплоченности.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Большая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часть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остального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джунгли.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джунгли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могут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вторгнуться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сад.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возведение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стен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станет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защитой.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Нужно,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вышел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джунгли.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должны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гораздо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больше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вовлечены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ситуацию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остальном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мире.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привилегированные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люди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…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давайте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останемся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саду,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будем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осторожны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тем,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джунгли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могут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нас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272A0" w:rsidRPr="00624D78">
        <w:rPr>
          <w:rFonts w:ascii="Times New Roman" w:hAnsi="Times New Roman" w:cs="Times New Roman"/>
          <w:sz w:val="24"/>
          <w:szCs w:val="24"/>
        </w:rPr>
        <w:t>слушать»</w:t>
      </w:r>
      <w:r w:rsidR="00A272A0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A272A0" w:rsidRPr="00624D78">
        <w:rPr>
          <w:rFonts w:ascii="Times New Roman" w:hAnsi="Times New Roman" w:cs="Times New Roman"/>
          <w:sz w:val="24"/>
          <w:szCs w:val="24"/>
        </w:rPr>
        <w:t>.</w:t>
      </w:r>
    </w:p>
    <w:p w:rsidR="00A272A0" w:rsidRPr="00624D78" w:rsidRDefault="00A272A0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Социальный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культурно-антропологический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расизм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отношению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незападному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«джунглей»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открыто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отразился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отношении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коллективного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F4300">
        <w:rPr>
          <w:rFonts w:ascii="Times New Roman" w:hAnsi="Times New Roman" w:cs="Times New Roman"/>
          <w:sz w:val="24"/>
          <w:szCs w:val="24"/>
        </w:rPr>
        <w:t xml:space="preserve">к </w:t>
      </w:r>
      <w:r w:rsidRPr="00624D78">
        <w:rPr>
          <w:rFonts w:ascii="Times New Roman" w:hAnsi="Times New Roman" w:cs="Times New Roman"/>
          <w:sz w:val="24"/>
          <w:szCs w:val="24"/>
        </w:rPr>
        <w:t>современной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главно</w:t>
      </w:r>
      <w:r w:rsidR="000F4300">
        <w:rPr>
          <w:rFonts w:ascii="Times New Roman" w:hAnsi="Times New Roman" w:cs="Times New Roman"/>
          <w:sz w:val="24"/>
          <w:szCs w:val="24"/>
        </w:rPr>
        <w:t>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цивилизационно</w:t>
      </w:r>
      <w:r w:rsidR="000F4300">
        <w:rPr>
          <w:rFonts w:ascii="Times New Roman" w:hAnsi="Times New Roman" w:cs="Times New Roman"/>
          <w:sz w:val="24"/>
          <w:szCs w:val="24"/>
        </w:rPr>
        <w:t>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геополитическо</w:t>
      </w:r>
      <w:r w:rsidR="000F4300">
        <w:rPr>
          <w:rFonts w:ascii="Times New Roman" w:hAnsi="Times New Roman" w:cs="Times New Roman"/>
          <w:sz w:val="24"/>
          <w:szCs w:val="24"/>
        </w:rPr>
        <w:t>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контрагент</w:t>
      </w:r>
      <w:r w:rsidR="000F4300">
        <w:rPr>
          <w:rFonts w:ascii="Times New Roman" w:hAnsi="Times New Roman" w:cs="Times New Roman"/>
          <w:sz w:val="24"/>
          <w:szCs w:val="24"/>
        </w:rPr>
        <w:t>у</w:t>
      </w:r>
      <w:r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позднее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советское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постсоветское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время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управляемая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антинациональной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элитой,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взращенной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университетских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аудиториях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США,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тесно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связанной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спецслужбами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враждебных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государств,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транснациональными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финансовыми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институтами,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катастрофически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быстро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стала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терять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суверенность.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964F8" w:rsidRPr="00624D78">
        <w:rPr>
          <w:rFonts w:ascii="Times New Roman" w:hAnsi="Times New Roman" w:cs="Times New Roman"/>
          <w:sz w:val="24"/>
          <w:szCs w:val="24"/>
        </w:rPr>
        <w:t>Проникнувшись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964F8" w:rsidRPr="00624D78">
        <w:rPr>
          <w:rFonts w:ascii="Times New Roman" w:hAnsi="Times New Roman" w:cs="Times New Roman"/>
          <w:sz w:val="24"/>
          <w:szCs w:val="24"/>
        </w:rPr>
        <w:t>дружелюбным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964F8" w:rsidRPr="00624D78">
        <w:rPr>
          <w:rFonts w:ascii="Times New Roman" w:hAnsi="Times New Roman" w:cs="Times New Roman"/>
          <w:sz w:val="24"/>
          <w:szCs w:val="24"/>
        </w:rPr>
        <w:t>интересом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964F8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964F8" w:rsidRPr="00624D78">
        <w:rPr>
          <w:rFonts w:ascii="Times New Roman" w:hAnsi="Times New Roman" w:cs="Times New Roman"/>
          <w:sz w:val="24"/>
          <w:szCs w:val="24"/>
        </w:rPr>
        <w:t>ценностям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западной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демократии,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Россия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пожелала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войти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равных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«райский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сад»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золотого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миллиарда.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этот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вход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потребовалось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множество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отречений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своей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имперскости,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самостийности,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мессианского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предназначения,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спасающей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идеи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соборности,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солидарности,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братства.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Наконец,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отреч</w:t>
      </w:r>
      <w:r w:rsidR="000F4300">
        <w:rPr>
          <w:rFonts w:ascii="Times New Roman" w:hAnsi="Times New Roman" w:cs="Times New Roman"/>
          <w:sz w:val="24"/>
          <w:szCs w:val="24"/>
        </w:rPr>
        <w:t>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своей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православной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C72E5" w:rsidRPr="00624D78">
        <w:rPr>
          <w:rFonts w:ascii="Times New Roman" w:hAnsi="Times New Roman" w:cs="Times New Roman"/>
          <w:sz w:val="24"/>
          <w:szCs w:val="24"/>
        </w:rPr>
        <w:t>души.</w:t>
      </w:r>
    </w:p>
    <w:p w:rsidR="000C72E5" w:rsidRPr="00624D78" w:rsidRDefault="000C72E5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сути,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без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всяких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оговорок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недомолвок,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сразу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указали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место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пределами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благоустроенного,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комфортного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место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региональной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державы.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Место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бензоколонки.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диктат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стороны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кураторов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направлен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экономический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развал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страны,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достижение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геополитической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капитуляции.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нацелен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перекодировку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социо-культурных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универсалий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русской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цивилизации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духе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европейской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иерархии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Ведь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ясно,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задуманное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переформатирование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могло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успешным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только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наличии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народа,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покорно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отдавшего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свое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первородство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чечевичную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похлебку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мнимого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7590B" w:rsidRPr="00624D78">
        <w:rPr>
          <w:rFonts w:ascii="Times New Roman" w:hAnsi="Times New Roman" w:cs="Times New Roman"/>
          <w:sz w:val="24"/>
          <w:szCs w:val="24"/>
        </w:rPr>
        <w:t>благополучия.</w:t>
      </w:r>
    </w:p>
    <w:p w:rsidR="00C7590B" w:rsidRPr="00624D78" w:rsidRDefault="00C7590B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Наши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национальные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идеалы,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символы,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святыни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веками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держалось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еще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держится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самобытное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русское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жизнеустройство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более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20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сдерживает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экспансию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модели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мирочувствия.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стержень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Уничтожение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лишает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защитного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покрова,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обрекая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медленный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неизбежный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процесс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умирания.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Отсюда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общее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правило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уничтожения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народа</w:t>
      </w:r>
      <w:r w:rsidR="000F4300">
        <w:rPr>
          <w:rFonts w:ascii="Times New Roman" w:hAnsi="Times New Roman" w:cs="Times New Roman"/>
          <w:sz w:val="24"/>
          <w:szCs w:val="24"/>
        </w:rPr>
        <w:t xml:space="preserve"> 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если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хочешь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стереть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лица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F4300">
        <w:rPr>
          <w:rFonts w:ascii="Times New Roman" w:hAnsi="Times New Roman" w:cs="Times New Roman"/>
          <w:sz w:val="24"/>
          <w:szCs w:val="24"/>
        </w:rPr>
        <w:t>З</w:t>
      </w:r>
      <w:r w:rsidRPr="00624D78">
        <w:rPr>
          <w:rFonts w:ascii="Times New Roman" w:hAnsi="Times New Roman" w:cs="Times New Roman"/>
          <w:sz w:val="24"/>
          <w:szCs w:val="24"/>
        </w:rPr>
        <w:t>емли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найди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способ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системного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подрыва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идеалов.</w:t>
      </w:r>
    </w:p>
    <w:p w:rsidR="00C7590B" w:rsidRPr="00624D78" w:rsidRDefault="00C7590B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Начиная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90-х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годов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окончания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периода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ельцинизма,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произвела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реформы.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F4300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лишь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имитацией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институтов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демократии.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отбрасывалось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устаревший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хлам</w:t>
      </w:r>
      <w:r w:rsidR="000F4300">
        <w:rPr>
          <w:rFonts w:ascii="Times New Roman" w:hAnsi="Times New Roman" w:cs="Times New Roman"/>
          <w:sz w:val="24"/>
          <w:szCs w:val="24"/>
        </w:rPr>
        <w:t xml:space="preserve"> 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будь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система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образования,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обыденно-бытовые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устои,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жизнеуклад,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этические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эстетические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шедевры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искусства,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вся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наша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трудовая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сакральная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часть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культуры.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конечно,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поругание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была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отдана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советская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эпоха.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через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СМИ,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через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информационные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потоки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подвергалось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глумлению,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насмешке,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унижению.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Бывшим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гражданам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СССР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насаждалось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чувство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стыда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свою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«совковость»,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старомодность,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неумение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устроить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жизнь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прагматичным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канонам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предприимчивости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деловой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370AC2" w:rsidRPr="00624D78">
        <w:rPr>
          <w:rFonts w:ascii="Times New Roman" w:hAnsi="Times New Roman" w:cs="Times New Roman"/>
          <w:sz w:val="24"/>
          <w:szCs w:val="24"/>
        </w:rPr>
        <w:t>хватки</w:t>
      </w:r>
      <w:r w:rsidR="000F4300">
        <w:rPr>
          <w:rFonts w:ascii="Times New Roman" w:hAnsi="Times New Roman" w:cs="Times New Roman"/>
          <w:sz w:val="24"/>
          <w:szCs w:val="24"/>
        </w:rPr>
        <w:t>.</w:t>
      </w:r>
    </w:p>
    <w:p w:rsidR="00370AC2" w:rsidRPr="00624D78" w:rsidRDefault="00370AC2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концу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90-х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гг.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пришла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огромной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демографической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катастрофой</w:t>
      </w:r>
      <w:r w:rsidR="0080558B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падением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уровня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депрессивным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состоянием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экономики,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деградацией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маргинализацией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самых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незащищенных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слоев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общества.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общество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духовно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надломлено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глобальной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экспансией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постхристианского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восторгались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американским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кинематографом,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иноземной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модой,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книгами,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писателями,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комиксами,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игрушками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виде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пошлой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Барби,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стандартами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европейской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красоты,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идеалами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гедонизма,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буржуазной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роскоши,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религиозными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учениями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сектантством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Америки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Европы.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диковинку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Донал</w:t>
      </w:r>
      <w:r w:rsidR="00212E17" w:rsidRPr="00624D78">
        <w:rPr>
          <w:rFonts w:ascii="Times New Roman" w:hAnsi="Times New Roman" w:cs="Times New Roman"/>
          <w:sz w:val="24"/>
          <w:szCs w:val="24"/>
        </w:rPr>
        <w:t>дса,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еда,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которая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преподносилась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качестве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эта</w:t>
      </w:r>
      <w:r w:rsidR="001367FC" w:rsidRPr="00624D78">
        <w:rPr>
          <w:rFonts w:ascii="Times New Roman" w:hAnsi="Times New Roman" w:cs="Times New Roman"/>
          <w:sz w:val="24"/>
          <w:szCs w:val="24"/>
        </w:rPr>
        <w:t>лона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пищевой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культуры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Запада.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Наконец,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мы,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того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конца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понимая,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стали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соучастниками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демонических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дискуссий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об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абсолютной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свободе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человека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ближних,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Родины,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семьи,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нравственных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норм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религиозных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заповедей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Христа.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Разве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стали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80-е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годы,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будучи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традиционным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обществом,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обсуждать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проблемы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однополых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отношений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эвтаназии,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есть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законного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умерщвления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больных,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немощных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стариков,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гендерные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извращения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человеческой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12E17" w:rsidRPr="00624D78">
        <w:rPr>
          <w:rFonts w:ascii="Times New Roman" w:hAnsi="Times New Roman" w:cs="Times New Roman"/>
          <w:sz w:val="24"/>
          <w:szCs w:val="24"/>
        </w:rPr>
        <w:t>природы?</w:t>
      </w:r>
    </w:p>
    <w:p w:rsidR="00212E17" w:rsidRPr="00624D78" w:rsidRDefault="00212E17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Западный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глобализм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очень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короткое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время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произвел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замену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национальной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эрзац-поделку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постмодерна.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Начало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ознаменовалось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интересом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всевозможным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выставкам-перформансам,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посредством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карикатурной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имитации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оскорблялись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чувства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верующих,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унижалось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само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существо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человека,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святыни,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чувство,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целомудрие,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стоят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только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одни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столичные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спектакли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обнаженными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актерами?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эта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вседозволенность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новой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культуры,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плюрализм,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толерантность,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навязчивость,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отсутствие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границ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стыда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«воспитывала»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кавычках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новую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личность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депрессивно-невротическую,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опустошенную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смыслов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собственного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E0D03" w:rsidRPr="00624D78">
        <w:rPr>
          <w:rFonts w:ascii="Times New Roman" w:hAnsi="Times New Roman" w:cs="Times New Roman"/>
          <w:sz w:val="24"/>
          <w:szCs w:val="24"/>
        </w:rPr>
        <w:t>бытия.</w:t>
      </w:r>
    </w:p>
    <w:p w:rsidR="00AC0B6E" w:rsidRPr="00624D78" w:rsidRDefault="00AC0B6E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Современная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Российская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Федерация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возникла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90-е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годы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века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волне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либеральной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идеологии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политики.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уже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через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10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лет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внешней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внутренней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политике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страны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наметился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консервативный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сдвиг.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повестку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общественных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дискуссий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начинает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широко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входить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проблематика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самобытно-почвенных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начал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русской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цивилизации.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условиях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начинающейся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стагнации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глобализма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усилилось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внимание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традиционным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нормам,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идеалам,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ценностям,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которые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начинают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восприниматься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качестве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духовного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фундамента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0290" w:rsidRPr="00624D78">
        <w:rPr>
          <w:rFonts w:ascii="Times New Roman" w:hAnsi="Times New Roman" w:cs="Times New Roman"/>
          <w:sz w:val="24"/>
          <w:szCs w:val="24"/>
        </w:rPr>
        <w:t>страны.</w:t>
      </w:r>
    </w:p>
    <w:p w:rsidR="00A60290" w:rsidRPr="00624D78" w:rsidRDefault="00A60290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очень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короткие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сроки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вступила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неизбежное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противостояние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глобальным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Западом,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кодексом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просто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чуждым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по-настоящему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реально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метафизически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враждебным.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Происходит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духовное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«перевооружение»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страны,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которая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624D78">
        <w:rPr>
          <w:rFonts w:ascii="Times New Roman" w:hAnsi="Times New Roman" w:cs="Times New Roman"/>
          <w:sz w:val="24"/>
          <w:szCs w:val="24"/>
        </w:rPr>
        <w:t>стала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участником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битвы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двух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цивилизаций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католико-протестанского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главе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США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православной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Произошло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глазах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происходит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время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предупреждал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Хантингтон,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пророчествуя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геополитическом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конфликте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между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Россией.</w:t>
      </w:r>
    </w:p>
    <w:p w:rsidR="00A60290" w:rsidRPr="00624D78" w:rsidRDefault="00A60290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Впервые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важности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</w:t>
      </w:r>
      <w:r w:rsidR="00124198" w:rsidRPr="00624D78">
        <w:rPr>
          <w:rFonts w:ascii="Times New Roman" w:hAnsi="Times New Roman" w:cs="Times New Roman"/>
          <w:sz w:val="24"/>
          <w:szCs w:val="24"/>
        </w:rPr>
        <w:t>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глобализирующемся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мире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сказано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В.В.</w:t>
      </w:r>
      <w:r w:rsid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Путиным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2012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году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рамках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программной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статьи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«Россия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национальный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вопрос»</w:t>
      </w:r>
      <w:r w:rsidR="00124198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24198"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Особое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внимание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данном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документе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уделено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ценностям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всех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религий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24198" w:rsidRPr="00624D78">
        <w:rPr>
          <w:rFonts w:ascii="Times New Roman" w:hAnsi="Times New Roman" w:cs="Times New Roman"/>
          <w:sz w:val="24"/>
          <w:szCs w:val="24"/>
        </w:rPr>
        <w:t>страны.</w:t>
      </w:r>
    </w:p>
    <w:p w:rsidR="00124198" w:rsidRPr="00624D78" w:rsidRDefault="00124198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2022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году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президент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издает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Указ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сохранении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укреплении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которые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256E3E">
        <w:rPr>
          <w:rFonts w:ascii="Times New Roman" w:hAnsi="Times New Roman" w:cs="Times New Roman"/>
          <w:sz w:val="24"/>
          <w:szCs w:val="24"/>
        </w:rPr>
        <w:t>являются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оплотом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национальной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безопасности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страны.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Нарративы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отражены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поправках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Конституции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РФ.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Итак,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граждане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считаем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ценностями?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Перечислим: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жизнь,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достоинство,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права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и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свободы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человека,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патриотизм,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гражданственность,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служение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отечеству.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1339C" w:rsidRPr="00256E3E">
        <w:rPr>
          <w:rFonts w:ascii="Times New Roman" w:hAnsi="Times New Roman" w:cs="Times New Roman"/>
          <w:sz w:val="24"/>
          <w:szCs w:val="24"/>
        </w:rPr>
        <w:t>Высшие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нравственные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идеалы,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крепкая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семья</w:t>
      </w:r>
      <w:r w:rsidR="0081339C" w:rsidRPr="00256E3E">
        <w:rPr>
          <w:rFonts w:ascii="Times New Roman" w:hAnsi="Times New Roman" w:cs="Times New Roman"/>
          <w:sz w:val="24"/>
          <w:szCs w:val="24"/>
        </w:rPr>
        <w:t>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созидательный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труд.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1339C" w:rsidRPr="00256E3E">
        <w:rPr>
          <w:rFonts w:ascii="Times New Roman" w:hAnsi="Times New Roman" w:cs="Times New Roman"/>
          <w:sz w:val="24"/>
          <w:szCs w:val="24"/>
        </w:rPr>
        <w:t>Приоритет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духовного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над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материальным</w:t>
      </w:r>
      <w:r w:rsidR="0081339C" w:rsidRPr="00256E3E">
        <w:rPr>
          <w:rFonts w:ascii="Times New Roman" w:hAnsi="Times New Roman" w:cs="Times New Roman"/>
          <w:sz w:val="24"/>
          <w:szCs w:val="24"/>
        </w:rPr>
        <w:t>: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гуманизм,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милосердие,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справедливость</w:t>
      </w:r>
      <w:r w:rsidR="0081339C" w:rsidRPr="00256E3E">
        <w:rPr>
          <w:rFonts w:ascii="Times New Roman" w:hAnsi="Times New Roman" w:cs="Times New Roman"/>
          <w:sz w:val="24"/>
          <w:szCs w:val="24"/>
        </w:rPr>
        <w:t>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коллективизм,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взаимопомощь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и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взаимоуважение</w:t>
      </w:r>
      <w:r w:rsidR="0081339C" w:rsidRPr="00256E3E">
        <w:rPr>
          <w:rFonts w:ascii="Times New Roman" w:hAnsi="Times New Roman" w:cs="Times New Roman"/>
          <w:sz w:val="24"/>
          <w:szCs w:val="24"/>
        </w:rPr>
        <w:t>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историческая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память,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преемственность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поколений,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единство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народов</w:t>
      </w:r>
      <w:r w:rsidR="00624D78" w:rsidRPr="00256E3E">
        <w:rPr>
          <w:rFonts w:ascii="Times New Roman" w:hAnsi="Times New Roman" w:cs="Times New Roman"/>
          <w:sz w:val="24"/>
          <w:szCs w:val="24"/>
        </w:rPr>
        <w:t xml:space="preserve"> </w:t>
      </w:r>
      <w:r w:rsidR="0080558B" w:rsidRPr="00256E3E">
        <w:rPr>
          <w:rFonts w:ascii="Times New Roman" w:hAnsi="Times New Roman" w:cs="Times New Roman"/>
          <w:sz w:val="24"/>
          <w:szCs w:val="24"/>
        </w:rPr>
        <w:t>России</w:t>
      </w:r>
      <w:r w:rsidRPr="00256E3E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Путин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отметил,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Православия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особая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70EAF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формировании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993241"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Одновременно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данном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Указе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президент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подчеркнул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вклад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всех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основных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религий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93241" w:rsidRPr="00624D78">
        <w:rPr>
          <w:rFonts w:ascii="Times New Roman" w:hAnsi="Times New Roman" w:cs="Times New Roman"/>
          <w:sz w:val="24"/>
          <w:szCs w:val="24"/>
        </w:rPr>
        <w:t>страны</w:t>
      </w:r>
      <w:r w:rsidR="00993241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993241" w:rsidRPr="00624D78">
        <w:rPr>
          <w:rFonts w:ascii="Times New Roman" w:hAnsi="Times New Roman" w:cs="Times New Roman"/>
          <w:sz w:val="24"/>
          <w:szCs w:val="24"/>
        </w:rPr>
        <w:t>.</w:t>
      </w:r>
    </w:p>
    <w:p w:rsidR="00AC3C5B" w:rsidRPr="00624D78" w:rsidRDefault="00993241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Традиционные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основа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бытия.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вмещают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себя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живет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жизнеуклад,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</w:t>
      </w:r>
      <w:r w:rsidR="00256E3E">
        <w:rPr>
          <w:rFonts w:ascii="Times New Roman" w:hAnsi="Times New Roman" w:cs="Times New Roman"/>
          <w:sz w:val="24"/>
          <w:szCs w:val="24"/>
        </w:rPr>
        <w:t>а</w:t>
      </w:r>
      <w:r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представление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Добре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Зле,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смысле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религиозной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вере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имеет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иерархически-консервативный,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трудноизменяемый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модус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бытования,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который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образован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религиозного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мирочувствия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русских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других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братских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страны.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Очевидно,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любая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система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базируется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понимании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идеала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русских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всех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православных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этносов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таковой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ценностью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всегда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было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остается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Православие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совокупности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церковности,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веры,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этики.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хотя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Конституции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РФ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наше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государство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остается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светским,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основные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конфессии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страны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подспудно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продолжают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определять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систему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граждан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страны.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Именно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эти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религиозно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обусловленные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системы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положены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основу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базовых,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общероссийских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общества,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которые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были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отмечены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925BB2" w:rsidRPr="00624D78">
        <w:rPr>
          <w:rFonts w:ascii="Times New Roman" w:hAnsi="Times New Roman" w:cs="Times New Roman"/>
          <w:sz w:val="24"/>
          <w:szCs w:val="24"/>
        </w:rPr>
        <w:t>выше.</w:t>
      </w:r>
    </w:p>
    <w:p w:rsidR="00925BB2" w:rsidRPr="00624D78" w:rsidRDefault="00925BB2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Необходимо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подчеркнуть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особенности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восприятия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понимания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русскими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государствообразующ</w:t>
      </w:r>
      <w:r w:rsidR="00256E3E">
        <w:rPr>
          <w:rFonts w:ascii="Times New Roman" w:hAnsi="Times New Roman" w:cs="Times New Roman"/>
          <w:sz w:val="24"/>
          <w:szCs w:val="24"/>
        </w:rPr>
        <w:t>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народ</w:t>
      </w:r>
      <w:r w:rsidR="00256E3E">
        <w:rPr>
          <w:rFonts w:ascii="Times New Roman" w:hAnsi="Times New Roman" w:cs="Times New Roman"/>
          <w:sz w:val="24"/>
          <w:szCs w:val="24"/>
        </w:rPr>
        <w:t>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образов,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смыслов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идеалов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Православия.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Восточнохристианская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цивилизация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предопределила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выбор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духовно-исторические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пути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отличие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католико-протестанского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воплощавшего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интерпретацию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христианских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истин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преимущественно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через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письменные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тексты,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Византия,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особенно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Русь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выражали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духовное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понимание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основ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веры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посредством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символов.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Там,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где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Западе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встречаемся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доктриной</w:t>
      </w:r>
      <w:r w:rsidR="00760E78">
        <w:rPr>
          <w:rFonts w:ascii="Times New Roman" w:hAnsi="Times New Roman" w:cs="Times New Roman"/>
          <w:sz w:val="24"/>
          <w:szCs w:val="24"/>
        </w:rPr>
        <w:t xml:space="preserve">, </w:t>
      </w:r>
      <w:r w:rsidR="007355A3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Руси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доминирует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икона.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Западному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логоцентризму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всегда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противостоял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иконоцентризм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Востока.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подчеркивает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игумен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Серапион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(Митько)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именно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эта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особенность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порождает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уникальную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особенность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нашего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народа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символизации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идеала,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который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воспринимается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абстрактное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понятие,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живая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реальность.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Поэтому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Святую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Русь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называют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иконой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Царства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Небесного</w:t>
      </w:r>
      <w:r w:rsidR="007355A3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7355A3"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Действительно,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восприятие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символа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живой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реальности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Богоприсутствия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является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самобытной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особенностью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религиозно-ценностной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константы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ментальности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русских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других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православных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народов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355A3" w:rsidRPr="00624D78">
        <w:rPr>
          <w:rFonts w:ascii="Times New Roman" w:hAnsi="Times New Roman" w:cs="Times New Roman"/>
          <w:sz w:val="24"/>
          <w:szCs w:val="24"/>
        </w:rPr>
        <w:t>России.</w:t>
      </w:r>
    </w:p>
    <w:p w:rsidR="007355A3" w:rsidRPr="00624D78" w:rsidRDefault="007355A3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Очевидно,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стране,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которая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именуется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Конституции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демократическим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правовым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государством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республиканской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формой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правления,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религии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находятся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статусе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личностного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выбора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каждого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гражданина.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Ведь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согласно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ст.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14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никакая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религия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может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устанавливаться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качестве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государственной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обязательной,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религиозные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объединения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отделены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государства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равны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перед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законом.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Безусловно,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ценности</w:t>
      </w:r>
      <w:r w:rsidR="00760E78">
        <w:rPr>
          <w:rFonts w:ascii="Times New Roman" w:hAnsi="Times New Roman" w:cs="Times New Roman"/>
          <w:sz w:val="24"/>
          <w:szCs w:val="24"/>
        </w:rPr>
        <w:t xml:space="preserve"> 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прежде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всего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религиозные</w:t>
      </w:r>
      <w:r w:rsidR="00760E78">
        <w:rPr>
          <w:rFonts w:ascii="Times New Roman" w:hAnsi="Times New Roman" w:cs="Times New Roman"/>
          <w:sz w:val="24"/>
          <w:szCs w:val="24"/>
        </w:rPr>
        <w:t xml:space="preserve"> – </w:t>
      </w:r>
      <w:r w:rsidR="00F752F7" w:rsidRPr="00624D78">
        <w:rPr>
          <w:rFonts w:ascii="Times New Roman" w:hAnsi="Times New Roman" w:cs="Times New Roman"/>
          <w:sz w:val="24"/>
          <w:szCs w:val="24"/>
        </w:rPr>
        <w:t>принадлежат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категории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долженствования,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есть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неукоснительного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исполнения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могут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адекватно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воплощаться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реалиях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постсовременного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общества,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которое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отвергает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подобную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форму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долженствования</w:t>
      </w:r>
      <w:r w:rsidR="00F752F7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F752F7"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для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традиционного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православного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самосознания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религиозные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ценности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составляют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подоснову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всех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остальных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ценностей,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числе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гражданских,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светских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даже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секулярных.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Поэтому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752F7" w:rsidRPr="00624D78">
        <w:rPr>
          <w:rFonts w:ascii="Times New Roman" w:hAnsi="Times New Roman" w:cs="Times New Roman"/>
          <w:sz w:val="24"/>
          <w:szCs w:val="24"/>
        </w:rPr>
        <w:t>оценке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восприятия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традиционно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мыслящих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людей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происходит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синергийное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совмещение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предлагаемых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морально-этической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выборкой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соответствия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несоответствия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укоренившимися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смыслами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символами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F1E65" w:rsidRPr="00624D78">
        <w:rPr>
          <w:rFonts w:ascii="Times New Roman" w:hAnsi="Times New Roman" w:cs="Times New Roman"/>
          <w:sz w:val="24"/>
          <w:szCs w:val="24"/>
        </w:rPr>
        <w:t>веры.</w:t>
      </w:r>
    </w:p>
    <w:p w:rsidR="007F1E65" w:rsidRPr="00624D78" w:rsidRDefault="007F1E65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здесь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необходимо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отметить,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52FD8" w:rsidRPr="00760E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Русская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Православная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церковь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отвечает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постхристианские,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зачастую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просто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антихристианские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вызовы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современности,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ярко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запечатленные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стихии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всепоглощающего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либерализма,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колеблющего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своими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деструктивными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энергиями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человечество.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Патриарх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Кирилл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сказал,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защищать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Православие,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значит,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особым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образом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свидетельствовать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Христе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иметь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мужество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против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течения: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«Достаточно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включить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телевизор,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понять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откуда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направлено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основное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течение,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60E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констатирует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Святейший,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60E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пять,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семь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часов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ежедневно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современники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проводят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около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телевизора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лучшем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случае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только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часа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неделю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храме»</w:t>
      </w:r>
      <w:r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словам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патриарха</w:t>
      </w:r>
      <w:r w:rsidR="00760E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защищать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Православие,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следовательно,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наши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традиционные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ценности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значит,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противостоять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вызовам,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которыми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стоят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мощнейшие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средства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массовой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информации</w:t>
      </w:r>
      <w:r w:rsidR="00247CD7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этом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Святейший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отметил,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даже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этой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защите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недопустимо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сводить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задачи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Церкви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«фольклору»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этом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«отцеживать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комара»,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уподобляясь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ветхозаветным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фарисеям.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Патриарх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подчеркивал,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речь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идет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формальном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исполнении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внешних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предписаний,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странном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непонятном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для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современного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человека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консерватизме,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который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связывает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Православие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точным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следованием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неким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субкультурным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моделям,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речь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идет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том,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защищать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Православие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значит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уметь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идти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против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течения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помогать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людям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вставать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рядом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собой,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выдерживая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удары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этого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828EC" w:rsidRPr="00624D78">
        <w:rPr>
          <w:rFonts w:ascii="Times New Roman" w:hAnsi="Times New Roman" w:cs="Times New Roman"/>
          <w:sz w:val="24"/>
          <w:szCs w:val="24"/>
        </w:rPr>
        <w:t>течения</w:t>
      </w:r>
      <w:r w:rsidR="000828EC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="000828EC" w:rsidRPr="00624D78">
        <w:rPr>
          <w:rFonts w:ascii="Times New Roman" w:hAnsi="Times New Roman" w:cs="Times New Roman"/>
          <w:sz w:val="24"/>
          <w:szCs w:val="24"/>
        </w:rPr>
        <w:t>.</w:t>
      </w:r>
    </w:p>
    <w:p w:rsidR="000828EC" w:rsidRPr="00624D78" w:rsidRDefault="000828EC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Наконец,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Святейший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очен</w:t>
      </w:r>
      <w:r w:rsidR="00F15037" w:rsidRPr="00624D78">
        <w:rPr>
          <w:rFonts w:ascii="Times New Roman" w:hAnsi="Times New Roman" w:cs="Times New Roman"/>
          <w:sz w:val="24"/>
          <w:szCs w:val="24"/>
        </w:rPr>
        <w:t>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ясно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конкретно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указал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доминирующую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роль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Православия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деле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сохранения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защиты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традиционных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ценностей,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норм,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идеалов,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также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живых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сакральных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символов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святынь,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одухотворяющих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F15037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духовный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исторический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опыт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народов: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«Кроме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неизменных,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неразрушаемых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нашем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народе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никаких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ценностей,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которые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объединяли.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Поэтому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Православия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России.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Православия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исторической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Руси.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Православия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человека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грозной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опасности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разрушения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души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тела…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Дорога,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которой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предстоит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идти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</w:t>
      </w:r>
      <w:r w:rsidR="005E2F1C" w:rsidRPr="00624D78">
        <w:rPr>
          <w:rFonts w:ascii="Times New Roman" w:hAnsi="Times New Roman" w:cs="Times New Roman"/>
          <w:sz w:val="24"/>
          <w:szCs w:val="24"/>
        </w:rPr>
        <w:t>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простая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дорога.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Те,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связывает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служение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Господу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веке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комфортом,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благополучием,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легким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образом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жизни,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должны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сойти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поезда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чем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раньше,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тем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лучше.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имеет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отношение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архиереям,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священникам,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монахиням,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монахам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всем.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поезде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должны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остаться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только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те,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кто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готов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защищать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Православие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утверждать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64FDE" w:rsidRPr="00624D78">
        <w:rPr>
          <w:rFonts w:ascii="Times New Roman" w:hAnsi="Times New Roman" w:cs="Times New Roman"/>
          <w:sz w:val="24"/>
          <w:szCs w:val="24"/>
        </w:rPr>
        <w:t>славу»</w:t>
      </w:r>
      <w:r w:rsidR="00C64FDE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="00C64FDE" w:rsidRPr="00624D78">
        <w:rPr>
          <w:rFonts w:ascii="Times New Roman" w:hAnsi="Times New Roman" w:cs="Times New Roman"/>
          <w:sz w:val="24"/>
          <w:szCs w:val="24"/>
        </w:rPr>
        <w:t>.</w:t>
      </w:r>
    </w:p>
    <w:p w:rsidR="00AC3C5B" w:rsidRPr="00624D78" w:rsidRDefault="00C64FDE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Подобные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строгие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высокие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требования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служителям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Православной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церкви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определенной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мере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можно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отнести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консервативно-мыслящей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части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российского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социума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консервативного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смысле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обездвиженного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духовного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«застоя»,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смысле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приверженности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неизменной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системе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типа.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Именно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мировоззрения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мыслящей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страты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российского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общества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страта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эта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велика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объемна,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усилиями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поддерживается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внутренняя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внешняя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политика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такого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православного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лидера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РФ,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президент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страны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зависит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само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существование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России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суверенного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D75F6B" w:rsidRPr="00624D78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D75F6B" w:rsidRPr="00624D78" w:rsidRDefault="00D75F6B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происходит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царстве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западноевропейской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американской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«духовности»?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живет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католико-протестанский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«ценности»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исходят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лица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церквей,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лидеров,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защищают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этико-нормативные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законы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христианства?</w:t>
      </w:r>
    </w:p>
    <w:p w:rsidR="00C64FDE" w:rsidRPr="00624D78" w:rsidRDefault="00585614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полной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уверенностью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можно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сказать,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христианский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наши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60E78">
        <w:rPr>
          <w:rFonts w:ascii="Times New Roman" w:hAnsi="Times New Roman" w:cs="Times New Roman"/>
          <w:sz w:val="24"/>
          <w:szCs w:val="24"/>
        </w:rPr>
        <w:t>является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апостасийным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27C9A" w:rsidRPr="00760E78">
        <w:rPr>
          <w:rFonts w:ascii="Times New Roman" w:hAnsi="Times New Roman" w:cs="Times New Roman"/>
          <w:sz w:val="24"/>
          <w:szCs w:val="24"/>
        </w:rPr>
        <w:t>антиподом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Учение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Христа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ограничено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светскими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стандартами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D0B4E" w:rsidRPr="00624D78">
        <w:rPr>
          <w:rFonts w:ascii="Times New Roman" w:hAnsi="Times New Roman" w:cs="Times New Roman"/>
          <w:sz w:val="24"/>
          <w:szCs w:val="24"/>
        </w:rPr>
        <w:t>мультикультуризма,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D0B4E" w:rsidRPr="00624D78">
        <w:rPr>
          <w:rFonts w:ascii="Times New Roman" w:hAnsi="Times New Roman" w:cs="Times New Roman"/>
          <w:sz w:val="24"/>
          <w:szCs w:val="24"/>
        </w:rPr>
        <w:t>либерализма,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D0B4E" w:rsidRPr="00624D78">
        <w:rPr>
          <w:rFonts w:ascii="Times New Roman" w:hAnsi="Times New Roman" w:cs="Times New Roman"/>
          <w:sz w:val="24"/>
          <w:szCs w:val="24"/>
        </w:rPr>
        <w:t>атеизма,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D0B4E" w:rsidRPr="00624D78">
        <w:rPr>
          <w:rFonts w:ascii="Times New Roman" w:hAnsi="Times New Roman" w:cs="Times New Roman"/>
          <w:sz w:val="24"/>
          <w:szCs w:val="24"/>
        </w:rPr>
        <w:t>политкорректности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0D0B4E" w:rsidRPr="00624D78">
        <w:rPr>
          <w:rFonts w:ascii="Times New Roman" w:hAnsi="Times New Roman" w:cs="Times New Roman"/>
          <w:sz w:val="24"/>
          <w:szCs w:val="24"/>
        </w:rPr>
        <w:t>без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границ.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Почти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всех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странах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Евросоюза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законодательном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уровне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закреплено: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признание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прав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сексменьшинств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легализация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однополых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браков.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Назовем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эти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«христианские»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страны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Старого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Света: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Германия,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Дания,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Люксембург,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Нидерланды,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Бельгия,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Испания,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Швеция,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Норвегия,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Португалия,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Исландия.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наконец,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427C9A" w:rsidRPr="00624D78">
        <w:rPr>
          <w:rFonts w:ascii="Times New Roman" w:hAnsi="Times New Roman" w:cs="Times New Roman"/>
          <w:sz w:val="24"/>
          <w:szCs w:val="24"/>
        </w:rPr>
        <w:t>Ирландия</w:t>
      </w:r>
      <w:r w:rsidR="001C7173" w:rsidRPr="00624D78">
        <w:rPr>
          <w:rFonts w:ascii="Times New Roman" w:hAnsi="Times New Roman" w:cs="Times New Roman"/>
          <w:sz w:val="24"/>
          <w:szCs w:val="24"/>
        </w:rPr>
        <w:t>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Это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государство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особо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отличилось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скандальным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всенародным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голосованием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принятии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уровне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закона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однополых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браков.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Итоги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голосования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таковы: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62%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60E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однополые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союзы,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27%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60E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против.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Победил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сильнейший.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Католическая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церковь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была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весьма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обеспокоена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подобным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волеизъявлением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ирландцев,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выступив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критикой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данного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прецедента.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Так,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государственный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секретарь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Престола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кардинал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Пьетро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Паролин,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второй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человек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Ватикане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воскликнул: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«Я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считаю,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нельзя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говорить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только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поражении,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нанесенном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христианским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1C7173" w:rsidRPr="00624D78">
        <w:rPr>
          <w:rFonts w:ascii="Times New Roman" w:hAnsi="Times New Roman" w:cs="Times New Roman"/>
          <w:sz w:val="24"/>
          <w:szCs w:val="24"/>
        </w:rPr>
        <w:t>ценностям.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85300" w:rsidRPr="00624D78">
        <w:rPr>
          <w:rFonts w:ascii="Times New Roman" w:hAnsi="Times New Roman" w:cs="Times New Roman"/>
          <w:sz w:val="24"/>
          <w:szCs w:val="24"/>
        </w:rPr>
        <w:t>Проиграло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85300"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85300" w:rsidRPr="00624D78">
        <w:rPr>
          <w:rFonts w:ascii="Times New Roman" w:hAnsi="Times New Roman" w:cs="Times New Roman"/>
          <w:sz w:val="24"/>
          <w:szCs w:val="24"/>
        </w:rPr>
        <w:t>человечество»</w:t>
      </w:r>
      <w:r w:rsidR="00A85300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A85300" w:rsidRPr="00624D78">
        <w:rPr>
          <w:rFonts w:ascii="Times New Roman" w:hAnsi="Times New Roman" w:cs="Times New Roman"/>
          <w:sz w:val="24"/>
          <w:szCs w:val="24"/>
        </w:rPr>
        <w:t>.</w:t>
      </w:r>
    </w:p>
    <w:p w:rsidR="00C64FDE" w:rsidRPr="00624D78" w:rsidRDefault="00A85300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стороны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Ватикана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прозвучали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уступки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отношении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сексменьшинств.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Римский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папа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Франциск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смиренно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признался: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«Если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человек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обладает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доброй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волей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стремится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Богу,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такой,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судить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его?»</w:t>
      </w:r>
      <w:r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</w:p>
    <w:p w:rsidR="00273E02" w:rsidRPr="00624D78" w:rsidRDefault="00273E02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истории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оправданием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содомского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греха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особо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отличились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немецки</w:t>
      </w:r>
      <w:r w:rsidR="00790965" w:rsidRPr="00624D78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священнослужители,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монахи.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2015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Конференция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немецкого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монашества,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составе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18000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монахинь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4500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монахов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представили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документ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Синоду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епископов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проблемам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семьи,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изложен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призыв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католической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церкви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изменить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подход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человеческой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сексуальности,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проявить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доверие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верующим.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Главный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акцент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сделан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мнениях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мирян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чувстве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неполноценности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разведенных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гомосексуальных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ЛГБТ-сообществах.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Церковь,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мнению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немецкого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монашества,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должна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благословлять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новые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союзы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разведенных,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допускать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причастия,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отказывать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благословении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однополым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парам.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данном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документе-воззвании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указывалось,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однополые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пары,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есть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партнеры,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могли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тоже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стремиться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христианскому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образу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жизни,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сохраняя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верность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своему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другу,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церкви.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таковые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люди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могут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согласиться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требованием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церкви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полового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воздержания.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требуют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освящения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благословения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действий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чувств,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ощущать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себя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изгоями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социуме</w:t>
      </w:r>
      <w:r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624D78">
        <w:rPr>
          <w:rFonts w:ascii="Times New Roman" w:hAnsi="Times New Roman" w:cs="Times New Roman"/>
          <w:sz w:val="24"/>
          <w:szCs w:val="24"/>
        </w:rPr>
        <w:t>.</w:t>
      </w:r>
    </w:p>
    <w:p w:rsidR="00C64FDE" w:rsidRPr="00624D78" w:rsidRDefault="00E61E67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видим,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«христианская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церковность»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распалась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мелкие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острые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осколки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давлением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греховных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требований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«мира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сего».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Примечательно,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вышеуказанных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странах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Евросоюза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школах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преподают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религию,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этом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она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уже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потеряла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черты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хотя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национальной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культурной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ценности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изучается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традиционная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вероиспо</w:t>
      </w:r>
      <w:r w:rsidR="00E9310E" w:rsidRPr="00624D78">
        <w:rPr>
          <w:rFonts w:ascii="Times New Roman" w:hAnsi="Times New Roman" w:cs="Times New Roman"/>
          <w:sz w:val="24"/>
          <w:szCs w:val="24"/>
        </w:rPr>
        <w:t>ведная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E9310E" w:rsidRPr="00624D78">
        <w:rPr>
          <w:rFonts w:ascii="Times New Roman" w:hAnsi="Times New Roman" w:cs="Times New Roman"/>
          <w:sz w:val="24"/>
          <w:szCs w:val="24"/>
        </w:rPr>
        <w:t>система,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E9310E" w:rsidRPr="00624D78">
        <w:rPr>
          <w:rFonts w:ascii="Times New Roman" w:hAnsi="Times New Roman" w:cs="Times New Roman"/>
          <w:sz w:val="24"/>
          <w:szCs w:val="24"/>
        </w:rPr>
        <w:t>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E9310E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E9310E" w:rsidRPr="00624D78">
        <w:rPr>
          <w:rFonts w:ascii="Times New Roman" w:hAnsi="Times New Roman" w:cs="Times New Roman"/>
          <w:sz w:val="24"/>
          <w:szCs w:val="24"/>
        </w:rPr>
        <w:t>качестве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E9310E" w:rsidRPr="00624D78">
        <w:rPr>
          <w:rFonts w:ascii="Times New Roman" w:hAnsi="Times New Roman" w:cs="Times New Roman"/>
          <w:sz w:val="24"/>
          <w:szCs w:val="24"/>
        </w:rPr>
        <w:t>из</w:t>
      </w:r>
      <w:r w:rsidR="00A65039" w:rsidRPr="00624D78">
        <w:rPr>
          <w:rFonts w:ascii="Times New Roman" w:hAnsi="Times New Roman" w:cs="Times New Roman"/>
          <w:sz w:val="24"/>
          <w:szCs w:val="24"/>
        </w:rPr>
        <w:t>бранных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«закостенелых,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мертвых»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маркеров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идентичности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европейцев.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Высшей,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всеохватывающей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тотально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доминирующей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ценностью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бытия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белого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европейца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60E78">
        <w:rPr>
          <w:rFonts w:ascii="Times New Roman" w:hAnsi="Times New Roman" w:cs="Times New Roman"/>
          <w:sz w:val="24"/>
          <w:szCs w:val="24"/>
        </w:rPr>
        <w:t>являются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права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человека,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которых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волнами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распространяются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весь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мир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приоритет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8377C9" w:rsidRPr="00760E78">
        <w:rPr>
          <w:rFonts w:ascii="Times New Roman" w:hAnsi="Times New Roman" w:cs="Times New Roman"/>
          <w:sz w:val="24"/>
          <w:szCs w:val="24"/>
        </w:rPr>
        <w:t>общечеловеческих</w:t>
      </w:r>
      <w:r w:rsidR="00624D78" w:rsidRPr="00760E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ценностей,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которые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являются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полной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противоположностью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христианской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морали,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этики,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самого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духа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буквы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A65039" w:rsidRPr="00624D78">
        <w:rPr>
          <w:rFonts w:ascii="Times New Roman" w:hAnsi="Times New Roman" w:cs="Times New Roman"/>
          <w:sz w:val="24"/>
          <w:szCs w:val="24"/>
        </w:rPr>
        <w:t>Евангелия.</w:t>
      </w:r>
    </w:p>
    <w:p w:rsidR="00A65039" w:rsidRPr="00624D78" w:rsidRDefault="00A65039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Еще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более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катастрофическая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ситуация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традиционными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ценностями,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хотя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протестантской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этики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США.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Лжедуховность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американского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общества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дошла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последней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границы</w:t>
      </w:r>
      <w:r w:rsidR="00B36F9D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за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которой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уже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распад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человеческого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сознания,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A15F0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до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открытого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торжества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сатанинских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культов.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округе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Ориндж,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штат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Флорида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ученикам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школе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предлагается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ознакомиться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основами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сат</w:t>
      </w:r>
      <w:r w:rsidR="00834FB9" w:rsidRPr="00624D78">
        <w:rPr>
          <w:rFonts w:ascii="Times New Roman" w:hAnsi="Times New Roman" w:cs="Times New Roman"/>
          <w:sz w:val="24"/>
          <w:szCs w:val="24"/>
        </w:rPr>
        <w:t>аниз</w:t>
      </w:r>
      <w:r w:rsidR="00B36F9D" w:rsidRPr="00624D78">
        <w:rPr>
          <w:rFonts w:ascii="Times New Roman" w:hAnsi="Times New Roman" w:cs="Times New Roman"/>
          <w:sz w:val="24"/>
          <w:szCs w:val="24"/>
        </w:rPr>
        <w:t>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интерактивном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игровом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формате.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2015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г.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Детройте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был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водружен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памятник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Бафомету,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рядом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ним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фигуры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обучаемых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детей.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трансгендерной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повестке,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пропаганде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ЛГБТ,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развращению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детей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школьными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уроками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секспросвещению,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Западе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особенно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Америке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произошло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обожествление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Искусственного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Интеллекта.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США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даже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зарегистрирована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религиозная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организация,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которой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получил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статус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36F9D" w:rsidRPr="00624D78">
        <w:rPr>
          <w:rFonts w:ascii="Times New Roman" w:hAnsi="Times New Roman" w:cs="Times New Roman"/>
          <w:sz w:val="24"/>
          <w:szCs w:val="24"/>
        </w:rPr>
        <w:t>бога</w:t>
      </w:r>
      <w:r w:rsidR="00B36F9D"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B36F9D" w:rsidRPr="00624D78">
        <w:rPr>
          <w:rFonts w:ascii="Times New Roman" w:hAnsi="Times New Roman" w:cs="Times New Roman"/>
          <w:sz w:val="24"/>
          <w:szCs w:val="24"/>
        </w:rPr>
        <w:t>.</w:t>
      </w:r>
    </w:p>
    <w:p w:rsidR="00E61E67" w:rsidRPr="00624D78" w:rsidRDefault="005120FA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видим</w:t>
      </w:r>
      <w:r w:rsidR="00BA15F0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вместе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США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обрушился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новую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глобальную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реальность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C2A86" w:rsidRPr="00BA15F0">
        <w:rPr>
          <w:rFonts w:ascii="Times New Roman" w:hAnsi="Times New Roman" w:cs="Times New Roman"/>
          <w:sz w:val="24"/>
          <w:szCs w:val="24"/>
        </w:rPr>
        <w:t>постмодерна,</w:t>
      </w:r>
      <w:r w:rsidR="00624D78" w:rsidRPr="00BA15F0">
        <w:rPr>
          <w:rFonts w:ascii="Times New Roman" w:hAnsi="Times New Roman" w:cs="Times New Roman"/>
          <w:sz w:val="24"/>
          <w:szCs w:val="24"/>
        </w:rPr>
        <w:t xml:space="preserve"> </w:t>
      </w:r>
      <w:r w:rsidR="007C2A86" w:rsidRPr="00BA15F0">
        <w:rPr>
          <w:rFonts w:ascii="Times New Roman" w:hAnsi="Times New Roman" w:cs="Times New Roman"/>
          <w:sz w:val="24"/>
          <w:szCs w:val="24"/>
        </w:rPr>
        <w:t>постхристианства,</w:t>
      </w:r>
      <w:r w:rsidR="00624D78" w:rsidRPr="00BA15F0">
        <w:rPr>
          <w:rFonts w:ascii="Times New Roman" w:hAnsi="Times New Roman" w:cs="Times New Roman"/>
          <w:sz w:val="24"/>
          <w:szCs w:val="24"/>
        </w:rPr>
        <w:t xml:space="preserve"> </w:t>
      </w:r>
      <w:r w:rsidR="007C2A86" w:rsidRPr="00BA15F0">
        <w:rPr>
          <w:rFonts w:ascii="Times New Roman" w:hAnsi="Times New Roman" w:cs="Times New Roman"/>
          <w:sz w:val="24"/>
          <w:szCs w:val="24"/>
        </w:rPr>
        <w:t>демонического</w:t>
      </w:r>
      <w:r w:rsidR="00624D78" w:rsidRPr="00BA15F0">
        <w:rPr>
          <w:rFonts w:ascii="Times New Roman" w:hAnsi="Times New Roman" w:cs="Times New Roman"/>
          <w:sz w:val="24"/>
          <w:szCs w:val="24"/>
        </w:rPr>
        <w:t xml:space="preserve"> </w:t>
      </w:r>
      <w:r w:rsidR="007C2A86" w:rsidRPr="00BA15F0">
        <w:rPr>
          <w:rFonts w:ascii="Times New Roman" w:hAnsi="Times New Roman" w:cs="Times New Roman"/>
          <w:sz w:val="24"/>
          <w:szCs w:val="24"/>
        </w:rPr>
        <w:t>расчеловечивания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людей.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Вместе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нарастанием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секуляризации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происходит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резкий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откат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некогда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национальных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христианских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C13B95"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том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числе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ценностей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гражданского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общежития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европейских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народов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этносов.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французы,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испанцы,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ирландцы,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другие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народы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Европы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могут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себя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C13B95" w:rsidRPr="00624D78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качестве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носителей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традиционной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духовности.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Вспомним,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летней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Олимпиаде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Париже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2024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г.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французы,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многие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гости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приветствовали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кощунственное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открытие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Олимпийских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игр,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когда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перед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зрителями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была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разыграна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сцена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Тайной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Вечери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участием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трансгендеров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ЛГБТ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представителей.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один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европейский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народ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возмутился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подобной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степени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кощунства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7527C2" w:rsidRPr="00624D78">
        <w:rPr>
          <w:rFonts w:ascii="Times New Roman" w:hAnsi="Times New Roman" w:cs="Times New Roman"/>
          <w:sz w:val="24"/>
          <w:szCs w:val="24"/>
        </w:rPr>
        <w:t>глумления.</w:t>
      </w:r>
    </w:p>
    <w:p w:rsidR="007527C2" w:rsidRPr="00624D78" w:rsidRDefault="007527C2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Мы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теперь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ясно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видим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хотела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«протащить»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русскую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культуру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цивилизация.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противовес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понимания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однополых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отношений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проявления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гуманистической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ценности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общества,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российском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законодательстве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запрещена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пропаганда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ЛГБТ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среди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подрастающего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поколения.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запрещена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вместе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пропагандой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нацизма.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давно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президент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РФ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сказал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–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диктатура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направлена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против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всех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обществ,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приобретает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черты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сатанизма</w:t>
      </w:r>
      <w:r w:rsidRPr="00624D78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Pr="00624D78">
        <w:rPr>
          <w:rFonts w:ascii="Times New Roman" w:hAnsi="Times New Roman" w:cs="Times New Roman"/>
          <w:sz w:val="24"/>
          <w:szCs w:val="24"/>
        </w:rPr>
        <w:t>.</w:t>
      </w:r>
    </w:p>
    <w:p w:rsidR="00C64FDE" w:rsidRPr="00624D78" w:rsidRDefault="00BF64C7" w:rsidP="00624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78">
        <w:rPr>
          <w:rFonts w:ascii="Times New Roman" w:hAnsi="Times New Roman" w:cs="Times New Roman"/>
          <w:sz w:val="24"/>
          <w:szCs w:val="24"/>
        </w:rPr>
        <w:t>Очевидно,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модель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западно-европейского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сообщества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вполне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подходит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таким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понятиям,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как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царство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антихриста,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цивилизация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Каина,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Новый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A15F0">
        <w:rPr>
          <w:rFonts w:ascii="Times New Roman" w:hAnsi="Times New Roman" w:cs="Times New Roman"/>
          <w:sz w:val="24"/>
          <w:szCs w:val="24"/>
        </w:rPr>
        <w:t>С</w:t>
      </w:r>
      <w:r w:rsidRPr="00624D78">
        <w:rPr>
          <w:rFonts w:ascii="Times New Roman" w:hAnsi="Times New Roman" w:cs="Times New Roman"/>
          <w:sz w:val="24"/>
          <w:szCs w:val="24"/>
        </w:rPr>
        <w:t>одом.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словам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одного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исследователя,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50EB3" w:rsidRPr="00BA15F0">
        <w:rPr>
          <w:rFonts w:ascii="Times New Roman" w:hAnsi="Times New Roman" w:cs="Times New Roman"/>
          <w:sz w:val="24"/>
          <w:szCs w:val="24"/>
        </w:rPr>
        <w:t>антицивилизация</w:t>
      </w:r>
      <w:r w:rsidRPr="00BA15F0">
        <w:rPr>
          <w:rFonts w:ascii="Times New Roman" w:hAnsi="Times New Roman" w:cs="Times New Roman"/>
          <w:sz w:val="24"/>
          <w:szCs w:val="24"/>
        </w:rPr>
        <w:t>,</w:t>
      </w:r>
      <w:r w:rsidR="00624D78" w:rsidRPr="00BA15F0">
        <w:rPr>
          <w:rFonts w:ascii="Times New Roman" w:hAnsi="Times New Roman" w:cs="Times New Roman"/>
          <w:sz w:val="24"/>
          <w:szCs w:val="24"/>
        </w:rPr>
        <w:t xml:space="preserve"> </w:t>
      </w:r>
      <w:r w:rsidRPr="00BA15F0">
        <w:rPr>
          <w:rFonts w:ascii="Times New Roman" w:hAnsi="Times New Roman" w:cs="Times New Roman"/>
          <w:sz w:val="24"/>
          <w:szCs w:val="24"/>
        </w:rPr>
        <w:t>проект</w:t>
      </w:r>
      <w:r w:rsidRPr="00624D78">
        <w:rPr>
          <w:rFonts w:ascii="Times New Roman" w:hAnsi="Times New Roman" w:cs="Times New Roman"/>
          <w:sz w:val="24"/>
          <w:szCs w:val="24"/>
        </w:rPr>
        <w:t>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набирающий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динамический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разгон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опаляющий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своей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злобой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весь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мир.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Можно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сказать,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что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сегодня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Украине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Россия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ведет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войну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укр</w:t>
      </w:r>
      <w:r w:rsidR="00BA15F0">
        <w:rPr>
          <w:rFonts w:ascii="Times New Roman" w:hAnsi="Times New Roman" w:cs="Times New Roman"/>
          <w:sz w:val="24"/>
          <w:szCs w:val="24"/>
        </w:rPr>
        <w:t>о</w:t>
      </w:r>
      <w:r w:rsidRPr="00624D78">
        <w:rPr>
          <w:rFonts w:ascii="Times New Roman" w:hAnsi="Times New Roman" w:cs="Times New Roman"/>
          <w:sz w:val="24"/>
          <w:szCs w:val="24"/>
        </w:rPr>
        <w:t>нацистами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даже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коллективным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A15F0">
        <w:rPr>
          <w:rFonts w:ascii="Times New Roman" w:hAnsi="Times New Roman" w:cs="Times New Roman"/>
          <w:sz w:val="24"/>
          <w:szCs w:val="24"/>
        </w:rPr>
        <w:t>Западом, 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идеологией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бесконечно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разрушительного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Зла.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Поэтому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сама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модель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противостояния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приобретает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особый,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религиозный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характер.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BA15F0">
        <w:rPr>
          <w:rFonts w:ascii="Times New Roman" w:hAnsi="Times New Roman" w:cs="Times New Roman"/>
          <w:sz w:val="24"/>
          <w:szCs w:val="24"/>
        </w:rPr>
        <w:t>С</w:t>
      </w:r>
      <w:r w:rsidRPr="00624D78">
        <w:rPr>
          <w:rFonts w:ascii="Times New Roman" w:hAnsi="Times New Roman" w:cs="Times New Roman"/>
          <w:sz w:val="24"/>
          <w:szCs w:val="24"/>
        </w:rPr>
        <w:t>пециальная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военная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операция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может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считаться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эсхатологическим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проектом,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открывающим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новые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горизонты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будущего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всего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человечества.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Помощь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этой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борьбе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сверхразумными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эманациями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Pr="00624D78">
        <w:rPr>
          <w:rFonts w:ascii="Times New Roman" w:hAnsi="Times New Roman" w:cs="Times New Roman"/>
          <w:sz w:val="24"/>
          <w:szCs w:val="24"/>
        </w:rPr>
        <w:t>Зла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будет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оказывать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уже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оказывает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наше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стояние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в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истине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справедливости,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наш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неискоренимый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традиционализм,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духовные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энергии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и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сила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нашей</w:t>
      </w:r>
      <w:r w:rsidR="00624D78">
        <w:rPr>
          <w:rFonts w:ascii="Times New Roman" w:hAnsi="Times New Roman" w:cs="Times New Roman"/>
          <w:sz w:val="24"/>
          <w:szCs w:val="24"/>
        </w:rPr>
        <w:t xml:space="preserve"> </w:t>
      </w:r>
      <w:r w:rsidR="005E599C" w:rsidRPr="00624D78">
        <w:rPr>
          <w:rFonts w:ascii="Times New Roman" w:hAnsi="Times New Roman" w:cs="Times New Roman"/>
          <w:sz w:val="24"/>
          <w:szCs w:val="24"/>
        </w:rPr>
        <w:t>веры.</w:t>
      </w:r>
    </w:p>
    <w:sectPr w:rsidR="00C64FDE" w:rsidRPr="00624D78" w:rsidSect="00624D78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78" w:rsidRDefault="00624D78" w:rsidP="00A272A0">
      <w:pPr>
        <w:spacing w:after="0" w:line="240" w:lineRule="auto"/>
      </w:pPr>
      <w:r>
        <w:separator/>
      </w:r>
    </w:p>
  </w:endnote>
  <w:endnote w:type="continuationSeparator" w:id="0">
    <w:p w:rsidR="00624D78" w:rsidRDefault="00624D78" w:rsidP="00A2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4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4D78" w:rsidRPr="00624D78" w:rsidRDefault="00624D78" w:rsidP="00624D7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4D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4D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4D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797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24D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78" w:rsidRDefault="00624D78" w:rsidP="00A272A0">
      <w:pPr>
        <w:spacing w:after="0" w:line="240" w:lineRule="auto"/>
      </w:pPr>
      <w:r>
        <w:separator/>
      </w:r>
    </w:p>
  </w:footnote>
  <w:footnote w:type="continuationSeparator" w:id="0">
    <w:p w:rsidR="00624D78" w:rsidRDefault="00624D78" w:rsidP="00A272A0">
      <w:pPr>
        <w:spacing w:after="0" w:line="240" w:lineRule="auto"/>
      </w:pPr>
      <w:r>
        <w:continuationSeparator/>
      </w:r>
    </w:p>
  </w:footnote>
  <w:footnote w:id="1">
    <w:p w:rsidR="00881BAE" w:rsidRPr="00881BAE" w:rsidRDefault="00881BAE" w:rsidP="00881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1BAE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Публикуется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планом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научно-исследовательских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работ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Института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этнологии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антропологии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BAE">
        <w:rPr>
          <w:rFonts w:ascii="Times New Roman" w:hAnsi="Times New Roman" w:cs="Times New Roman"/>
          <w:sz w:val="20"/>
          <w:szCs w:val="20"/>
        </w:rPr>
        <w:t>РАН.</w:t>
      </w:r>
    </w:p>
  </w:footnote>
  <w:footnote w:id="2">
    <w:p w:rsidR="00624D78" w:rsidRPr="000F4300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1BAE">
        <w:rPr>
          <w:rStyle w:val="a5"/>
          <w:rFonts w:ascii="Times New Roman" w:hAnsi="Times New Roman" w:cs="Times New Roman"/>
        </w:rPr>
        <w:footnoteRef/>
      </w:r>
      <w:r w:rsidR="00881BAE">
        <w:rPr>
          <w:rFonts w:ascii="Times New Roman" w:hAnsi="Times New Roman" w:cs="Times New Roman"/>
        </w:rPr>
        <w:t xml:space="preserve"> </w:t>
      </w:r>
      <w:r w:rsidR="000F4300" w:rsidRPr="000F4300">
        <w:rPr>
          <w:rFonts w:ascii="Times New Roman" w:hAnsi="Times New Roman" w:cs="Times New Roman"/>
          <w:i/>
        </w:rPr>
        <w:t xml:space="preserve">Русин </w:t>
      </w:r>
      <w:r w:rsidRPr="000F4300">
        <w:rPr>
          <w:rFonts w:ascii="Times New Roman" w:hAnsi="Times New Roman" w:cs="Times New Roman"/>
          <w:i/>
        </w:rPr>
        <w:t>А.</w:t>
      </w:r>
      <w:r w:rsidR="000F4300">
        <w:rPr>
          <w:rFonts w:ascii="Times New Roman" w:hAnsi="Times New Roman" w:cs="Times New Roman"/>
        </w:rPr>
        <w:t xml:space="preserve"> </w:t>
      </w:r>
      <w:r w:rsidRPr="00881BAE">
        <w:rPr>
          <w:rFonts w:ascii="Times New Roman" w:hAnsi="Times New Roman" w:cs="Times New Roman"/>
        </w:rPr>
        <w:t>Боррель</w:t>
      </w:r>
      <w:r w:rsidR="00881BAE">
        <w:rPr>
          <w:rFonts w:ascii="Times New Roman" w:hAnsi="Times New Roman" w:cs="Times New Roman"/>
        </w:rPr>
        <w:t xml:space="preserve"> </w:t>
      </w:r>
      <w:r w:rsidRPr="00881BAE">
        <w:rPr>
          <w:rFonts w:ascii="Times New Roman" w:hAnsi="Times New Roman" w:cs="Times New Roman"/>
        </w:rPr>
        <w:t>где</w:t>
      </w:r>
      <w:r w:rsidR="00881BAE">
        <w:rPr>
          <w:rFonts w:ascii="Times New Roman" w:hAnsi="Times New Roman" w:cs="Times New Roman"/>
        </w:rPr>
        <w:t xml:space="preserve"> </w:t>
      </w:r>
      <w:r w:rsidRPr="00881BAE">
        <w:rPr>
          <w:rFonts w:ascii="Times New Roman" w:hAnsi="Times New Roman" w:cs="Times New Roman"/>
        </w:rPr>
        <w:t>Сад.</w:t>
      </w:r>
      <w:r w:rsidR="00881BAE">
        <w:rPr>
          <w:rFonts w:ascii="Times New Roman" w:hAnsi="Times New Roman" w:cs="Times New Roman"/>
        </w:rPr>
        <w:t xml:space="preserve"> </w:t>
      </w:r>
      <w:r w:rsidR="000F4300">
        <w:rPr>
          <w:rFonts w:ascii="Times New Roman" w:hAnsi="Times New Roman" w:cs="Times New Roman"/>
        </w:rPr>
        <w:t xml:space="preserve">– </w:t>
      </w:r>
      <w:hyperlink r:id="rId1" w:history="1">
        <w:r w:rsidR="000F4300" w:rsidRPr="000F4300">
          <w:rPr>
            <w:rStyle w:val="a6"/>
            <w:rFonts w:ascii="Times New Roman" w:hAnsi="Times New Roman" w:cs="Times New Roman"/>
            <w:color w:val="auto"/>
            <w:u w:val="none"/>
          </w:rPr>
          <w:t>https://proza.ru/2022/10/14/1307</w:t>
        </w:r>
      </w:hyperlink>
    </w:p>
  </w:footnote>
  <w:footnote w:id="3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  <w:i/>
        </w:rPr>
        <w:t>Путин</w:t>
      </w:r>
      <w:r w:rsidR="00881BAE" w:rsidRPr="00256E3E">
        <w:rPr>
          <w:rFonts w:ascii="Times New Roman" w:hAnsi="Times New Roman" w:cs="Times New Roman"/>
          <w:i/>
        </w:rPr>
        <w:t xml:space="preserve"> </w:t>
      </w:r>
      <w:r w:rsidRPr="00256E3E">
        <w:rPr>
          <w:rFonts w:ascii="Times New Roman" w:hAnsi="Times New Roman" w:cs="Times New Roman"/>
          <w:i/>
        </w:rPr>
        <w:t>В.В.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Россия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–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национальный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вопрос</w:t>
      </w:r>
      <w:r w:rsid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//</w:t>
      </w:r>
      <w:r w:rsid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Этнодиалоги.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256E3E">
        <w:rPr>
          <w:rFonts w:ascii="Times New Roman" w:hAnsi="Times New Roman" w:cs="Times New Roman"/>
        </w:rPr>
        <w:t xml:space="preserve">– </w:t>
      </w:r>
      <w:r w:rsidRPr="00256E3E">
        <w:rPr>
          <w:rFonts w:ascii="Times New Roman" w:hAnsi="Times New Roman" w:cs="Times New Roman"/>
        </w:rPr>
        <w:t>2012.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256E3E">
        <w:rPr>
          <w:rFonts w:ascii="Times New Roman" w:hAnsi="Times New Roman" w:cs="Times New Roman"/>
        </w:rPr>
        <w:t xml:space="preserve">– </w:t>
      </w:r>
      <w:r w:rsidRPr="00256E3E">
        <w:rPr>
          <w:rFonts w:ascii="Times New Roman" w:hAnsi="Times New Roman" w:cs="Times New Roman"/>
        </w:rPr>
        <w:t>№</w:t>
      </w:r>
      <w:r w:rsid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1</w:t>
      </w:r>
      <w:r w:rsid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(38)</w:t>
      </w:r>
      <w:r w:rsidR="00256E3E">
        <w:rPr>
          <w:rFonts w:ascii="Times New Roman" w:hAnsi="Times New Roman" w:cs="Times New Roman"/>
        </w:rPr>
        <w:t>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256E3E">
        <w:rPr>
          <w:rFonts w:ascii="Times New Roman" w:hAnsi="Times New Roman" w:cs="Times New Roman"/>
        </w:rPr>
        <w:t>–</w:t>
      </w:r>
      <w:r w:rsidR="00881BAE" w:rsidRPr="00256E3E">
        <w:rPr>
          <w:rFonts w:ascii="Times New Roman" w:hAnsi="Times New Roman" w:cs="Times New Roman"/>
        </w:rPr>
        <w:t xml:space="preserve"> </w:t>
      </w:r>
      <w:hyperlink r:id="rId2" w:history="1"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cyberleninka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article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n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rossiya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natsional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vopros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-4</w:t>
        </w:r>
      </w:hyperlink>
    </w:p>
  </w:footnote>
  <w:footnote w:id="4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Указ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о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сохранении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укреплении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традиционных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духовно-нравственных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ценностей.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256E3E">
        <w:rPr>
          <w:rFonts w:ascii="Times New Roman" w:hAnsi="Times New Roman" w:cs="Times New Roman"/>
        </w:rPr>
        <w:t xml:space="preserve">– </w:t>
      </w:r>
      <w:hyperlink r:id="rId3" w:history="1"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https://kp.ru.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turbo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kp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s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daily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/27469/4675139</w:t>
        </w:r>
      </w:hyperlink>
    </w:p>
  </w:footnote>
  <w:footnote w:id="5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760E78">
        <w:rPr>
          <w:rFonts w:ascii="Times New Roman" w:hAnsi="Times New Roman" w:cs="Times New Roman"/>
          <w:i/>
        </w:rPr>
        <w:t>Игумен</w:t>
      </w:r>
      <w:r w:rsidR="00881BAE" w:rsidRPr="00760E78">
        <w:rPr>
          <w:rFonts w:ascii="Times New Roman" w:hAnsi="Times New Roman" w:cs="Times New Roman"/>
          <w:i/>
        </w:rPr>
        <w:t xml:space="preserve"> </w:t>
      </w:r>
      <w:r w:rsidRPr="00760E78">
        <w:rPr>
          <w:rFonts w:ascii="Times New Roman" w:hAnsi="Times New Roman" w:cs="Times New Roman"/>
          <w:i/>
        </w:rPr>
        <w:t>Серапион</w:t>
      </w:r>
      <w:r w:rsidR="00881BAE" w:rsidRPr="00760E78">
        <w:rPr>
          <w:rFonts w:ascii="Times New Roman" w:hAnsi="Times New Roman" w:cs="Times New Roman"/>
          <w:i/>
        </w:rPr>
        <w:t xml:space="preserve"> </w:t>
      </w:r>
      <w:r w:rsidRPr="00760E78">
        <w:rPr>
          <w:rFonts w:ascii="Times New Roman" w:hAnsi="Times New Roman" w:cs="Times New Roman"/>
          <w:i/>
        </w:rPr>
        <w:t>(Митько).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Национальные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ценности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идеалы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на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пути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к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символической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аксиологии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//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Выбор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Руси.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760E78">
        <w:rPr>
          <w:rFonts w:ascii="Times New Roman" w:hAnsi="Times New Roman" w:cs="Times New Roman"/>
        </w:rPr>
        <w:t xml:space="preserve">– </w:t>
      </w:r>
      <w:r w:rsidRPr="00256E3E">
        <w:rPr>
          <w:rFonts w:ascii="Times New Roman" w:hAnsi="Times New Roman" w:cs="Times New Roman"/>
        </w:rPr>
        <w:t>2011.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760E78">
        <w:rPr>
          <w:rFonts w:ascii="Times New Roman" w:hAnsi="Times New Roman" w:cs="Times New Roman"/>
        </w:rPr>
        <w:t xml:space="preserve">– </w:t>
      </w:r>
      <w:r w:rsidRPr="00256E3E">
        <w:rPr>
          <w:rFonts w:ascii="Times New Roman" w:hAnsi="Times New Roman" w:cs="Times New Roman"/>
        </w:rPr>
        <w:t>№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1.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760E78">
        <w:rPr>
          <w:rFonts w:ascii="Times New Roman" w:hAnsi="Times New Roman" w:cs="Times New Roman"/>
        </w:rPr>
        <w:t xml:space="preserve">– </w:t>
      </w:r>
      <w:r w:rsidRPr="00256E3E">
        <w:rPr>
          <w:rFonts w:ascii="Times New Roman" w:hAnsi="Times New Roman" w:cs="Times New Roman"/>
        </w:rPr>
        <w:t>С.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2.</w:t>
      </w:r>
    </w:p>
  </w:footnote>
  <w:footnote w:id="6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Игумен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Серапион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(Митько).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Указ.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соч.</w:t>
      </w:r>
    </w:p>
  </w:footnote>
  <w:footnote w:id="7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Речь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патриарха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Кирилла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в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кафедральном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соборном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храме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Христа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Спасителя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от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14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марта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2011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г.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//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Радонеж.</w:t>
      </w:r>
      <w:r w:rsidR="00760E78">
        <w:rPr>
          <w:rFonts w:ascii="Times New Roman" w:hAnsi="Times New Roman" w:cs="Times New Roman"/>
        </w:rPr>
        <w:t xml:space="preserve"> –  2011. –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№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3.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760E78">
        <w:rPr>
          <w:rFonts w:ascii="Times New Roman" w:hAnsi="Times New Roman" w:cs="Times New Roman"/>
        </w:rPr>
        <w:t>–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С.</w:t>
      </w:r>
      <w:r w:rsidR="00760E78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3.</w:t>
      </w:r>
    </w:p>
  </w:footnote>
  <w:footnote w:id="8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Там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же.</w:t>
      </w:r>
    </w:p>
  </w:footnote>
  <w:footnote w:id="9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Речь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патриарха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Кирилла…</w:t>
      </w:r>
    </w:p>
  </w:footnote>
  <w:footnote w:id="10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Ирландцы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выбрали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«брак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для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всех».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BA15F0">
        <w:rPr>
          <w:rFonts w:ascii="Times New Roman" w:hAnsi="Times New Roman" w:cs="Times New Roman"/>
        </w:rPr>
        <w:t>–</w:t>
      </w:r>
      <w:r w:rsidR="00881BAE" w:rsidRPr="00BA15F0">
        <w:rPr>
          <w:rFonts w:ascii="Times New Roman" w:hAnsi="Times New Roman" w:cs="Times New Roman"/>
        </w:rPr>
        <w:t xml:space="preserve"> </w:t>
      </w:r>
      <w:hyperlink r:id="rId4" w:history="1"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pl-PL"/>
          </w:rPr>
          <w:t>https</w:t>
        </w:r>
        <w:r w:rsidRPr="00BA15F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pl-PL"/>
          </w:rPr>
          <w:t>www</w:t>
        </w:r>
        <w:r w:rsidRPr="00BA15F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pl-PL"/>
          </w:rPr>
          <w:t>euromag</w:t>
        </w:r>
        <w:r w:rsidRPr="00BA15F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pl-PL"/>
          </w:rPr>
          <w:t>ru</w:t>
        </w:r>
        <w:r w:rsidRPr="00BA15F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pl-PL"/>
          </w:rPr>
          <w:t>ireland</w:t>
        </w:r>
        <w:r w:rsidRPr="00BA15F0">
          <w:rPr>
            <w:rStyle w:val="a6"/>
            <w:rFonts w:ascii="Times New Roman" w:hAnsi="Times New Roman" w:cs="Times New Roman"/>
            <w:color w:val="auto"/>
            <w:u w:val="none"/>
          </w:rPr>
          <w:t>/42649.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pl-PL"/>
          </w:rPr>
          <w:t>html</w:t>
        </w:r>
      </w:hyperlink>
    </w:p>
  </w:footnote>
  <w:footnote w:id="11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Папа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Франциск: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«Кто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я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такой,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чтобы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судить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геев?».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BA15F0">
        <w:rPr>
          <w:rFonts w:ascii="Times New Roman" w:hAnsi="Times New Roman" w:cs="Times New Roman"/>
        </w:rPr>
        <w:t>–</w:t>
      </w:r>
      <w:r w:rsidR="00881BAE" w:rsidRPr="00256E3E">
        <w:rPr>
          <w:rFonts w:ascii="Times New Roman" w:hAnsi="Times New Roman" w:cs="Times New Roman"/>
        </w:rPr>
        <w:t xml:space="preserve"> </w:t>
      </w:r>
      <w:hyperlink r:id="rId5" w:history="1"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bbc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russian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society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/2013/07/130729_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pope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gay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attitude</w:t>
        </w:r>
      </w:hyperlink>
    </w:p>
  </w:footnote>
  <w:footnote w:id="12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Шокирующее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заявление: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немецкие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монашествующие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требуют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от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церкви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разрешить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развод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гомосексуализм.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BA15F0">
        <w:rPr>
          <w:rFonts w:ascii="Times New Roman" w:hAnsi="Times New Roman" w:cs="Times New Roman"/>
        </w:rPr>
        <w:t>–</w:t>
      </w:r>
      <w:r w:rsidR="00881BAE" w:rsidRPr="00256E3E">
        <w:rPr>
          <w:rFonts w:ascii="Times New Roman" w:hAnsi="Times New Roman" w:cs="Times New Roman"/>
        </w:rPr>
        <w:t xml:space="preserve"> </w:t>
      </w:r>
      <w:hyperlink r:id="rId6" w:history="1"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katolik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mir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</w:rPr>
          <w:t>/121837.</w:t>
        </w:r>
        <w:r w:rsidRPr="00256E3E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html</w:t>
        </w:r>
      </w:hyperlink>
    </w:p>
  </w:footnote>
  <w:footnote w:id="13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BA15F0">
        <w:rPr>
          <w:rFonts w:ascii="Times New Roman" w:hAnsi="Times New Roman" w:cs="Times New Roman"/>
          <w:i/>
        </w:rPr>
        <w:t>Багдасарян</w:t>
      </w:r>
      <w:r w:rsidR="00881BAE" w:rsidRPr="00BA15F0">
        <w:rPr>
          <w:rFonts w:ascii="Times New Roman" w:hAnsi="Times New Roman" w:cs="Times New Roman"/>
          <w:i/>
        </w:rPr>
        <w:t xml:space="preserve"> </w:t>
      </w:r>
      <w:r w:rsidRPr="00BA15F0">
        <w:rPr>
          <w:rFonts w:ascii="Times New Roman" w:hAnsi="Times New Roman" w:cs="Times New Roman"/>
          <w:i/>
        </w:rPr>
        <w:t>В.Э.,</w:t>
      </w:r>
      <w:r w:rsidR="00881BAE" w:rsidRPr="00BA15F0">
        <w:rPr>
          <w:rFonts w:ascii="Times New Roman" w:hAnsi="Times New Roman" w:cs="Times New Roman"/>
          <w:i/>
        </w:rPr>
        <w:t xml:space="preserve"> </w:t>
      </w:r>
      <w:r w:rsidRPr="00BA15F0">
        <w:rPr>
          <w:rFonts w:ascii="Times New Roman" w:hAnsi="Times New Roman" w:cs="Times New Roman"/>
          <w:i/>
        </w:rPr>
        <w:t>Лукашенко</w:t>
      </w:r>
      <w:r w:rsidR="00881BAE" w:rsidRPr="00BA15F0">
        <w:rPr>
          <w:rFonts w:ascii="Times New Roman" w:hAnsi="Times New Roman" w:cs="Times New Roman"/>
          <w:i/>
        </w:rPr>
        <w:t xml:space="preserve"> </w:t>
      </w:r>
      <w:r w:rsidRPr="00BA15F0">
        <w:rPr>
          <w:rFonts w:ascii="Times New Roman" w:hAnsi="Times New Roman" w:cs="Times New Roman"/>
          <w:i/>
        </w:rPr>
        <w:t>С.П.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Исторический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генезис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антихристианства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на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современном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Западе: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сатанизм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западных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элит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как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политическая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реальность.</w:t>
      </w:r>
      <w:r w:rsidR="00881BAE" w:rsidRPr="00256E3E">
        <w:rPr>
          <w:rFonts w:ascii="Times New Roman" w:hAnsi="Times New Roman" w:cs="Times New Roman"/>
        </w:rPr>
        <w:t xml:space="preserve"> </w:t>
      </w:r>
      <w:r w:rsidR="00BA15F0">
        <w:rPr>
          <w:rFonts w:ascii="Times New Roman" w:hAnsi="Times New Roman" w:cs="Times New Roman"/>
        </w:rPr>
        <w:t xml:space="preserve">– </w:t>
      </w:r>
      <w:r w:rsidRPr="00256E3E">
        <w:rPr>
          <w:rFonts w:ascii="Times New Roman" w:hAnsi="Times New Roman" w:cs="Times New Roman"/>
          <w:lang w:val="en-US"/>
        </w:rPr>
        <w:t>https</w:t>
      </w:r>
      <w:r w:rsidRPr="00256E3E">
        <w:rPr>
          <w:rFonts w:ascii="Times New Roman" w:hAnsi="Times New Roman" w:cs="Times New Roman"/>
        </w:rPr>
        <w:t>://</w:t>
      </w:r>
      <w:r w:rsidRPr="00256E3E">
        <w:rPr>
          <w:rFonts w:ascii="Times New Roman" w:hAnsi="Times New Roman" w:cs="Times New Roman"/>
          <w:lang w:val="en-US"/>
        </w:rPr>
        <w:t>cyberleninka</w:t>
      </w:r>
      <w:r w:rsidRPr="00256E3E">
        <w:rPr>
          <w:rFonts w:ascii="Times New Roman" w:hAnsi="Times New Roman" w:cs="Times New Roman"/>
        </w:rPr>
        <w:t>.</w:t>
      </w:r>
      <w:r w:rsidRPr="00256E3E">
        <w:rPr>
          <w:rFonts w:ascii="Times New Roman" w:hAnsi="Times New Roman" w:cs="Times New Roman"/>
          <w:lang w:val="en-US"/>
        </w:rPr>
        <w:t>ru</w:t>
      </w:r>
      <w:r w:rsidRPr="00256E3E">
        <w:rPr>
          <w:rFonts w:ascii="Times New Roman" w:hAnsi="Times New Roman" w:cs="Times New Roman"/>
        </w:rPr>
        <w:t>/</w:t>
      </w:r>
      <w:r w:rsidRPr="00256E3E">
        <w:rPr>
          <w:rFonts w:ascii="Times New Roman" w:hAnsi="Times New Roman" w:cs="Times New Roman"/>
          <w:lang w:val="en-US"/>
        </w:rPr>
        <w:t>article</w:t>
      </w:r>
      <w:r w:rsidRPr="00256E3E">
        <w:rPr>
          <w:rFonts w:ascii="Times New Roman" w:hAnsi="Times New Roman" w:cs="Times New Roman"/>
        </w:rPr>
        <w:t>/</w:t>
      </w:r>
      <w:r w:rsidRPr="00256E3E">
        <w:rPr>
          <w:rFonts w:ascii="Times New Roman" w:hAnsi="Times New Roman" w:cs="Times New Roman"/>
          <w:lang w:val="en-US"/>
        </w:rPr>
        <w:t>n</w:t>
      </w:r>
      <w:r w:rsidRPr="00256E3E">
        <w:rPr>
          <w:rFonts w:ascii="Times New Roman" w:hAnsi="Times New Roman" w:cs="Times New Roman"/>
        </w:rPr>
        <w:t>/</w:t>
      </w:r>
    </w:p>
  </w:footnote>
  <w:footnote w:id="14">
    <w:p w:rsidR="00624D78" w:rsidRPr="00256E3E" w:rsidRDefault="00624D78" w:rsidP="00881BA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56E3E">
        <w:rPr>
          <w:rStyle w:val="a5"/>
          <w:rFonts w:ascii="Times New Roman" w:hAnsi="Times New Roman" w:cs="Times New Roman"/>
        </w:rPr>
        <w:footnoteRef/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Путин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о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сатанизме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западных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элит: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«диктатура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Запада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направлена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против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всех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обществ,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она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приобретает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черты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сатанизма»</w:t>
      </w:r>
      <w:r w:rsidR="00881BAE" w:rsidRPr="00256E3E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//</w:t>
      </w:r>
      <w:r w:rsidR="00BA15F0">
        <w:rPr>
          <w:rFonts w:ascii="Times New Roman" w:hAnsi="Times New Roman" w:cs="Times New Roman"/>
        </w:rPr>
        <w:t xml:space="preserve"> </w:t>
      </w:r>
      <w:r w:rsidRPr="00256E3E">
        <w:rPr>
          <w:rFonts w:ascii="Times New Roman" w:hAnsi="Times New Roman" w:cs="Times New Roman"/>
        </w:rPr>
        <w:t>ТАСС</w:t>
      </w:r>
      <w:r w:rsidR="00BA15F0">
        <w:rPr>
          <w:rFonts w:ascii="Times New Roman" w:hAnsi="Times New Roman" w:cs="Times New Roman"/>
        </w:rPr>
        <w:t xml:space="preserve">. – </w:t>
      </w:r>
      <w:r w:rsidRPr="00256E3E">
        <w:rPr>
          <w:rFonts w:ascii="Times New Roman" w:hAnsi="Times New Roman" w:cs="Times New Roman"/>
          <w:lang w:val="en-US"/>
        </w:rPr>
        <w:t>https</w:t>
      </w:r>
      <w:r w:rsidRPr="00256E3E">
        <w:rPr>
          <w:rFonts w:ascii="Times New Roman" w:hAnsi="Times New Roman" w:cs="Times New Roman"/>
        </w:rPr>
        <w:t>://</w:t>
      </w:r>
      <w:r w:rsidRPr="00256E3E">
        <w:rPr>
          <w:rFonts w:ascii="Times New Roman" w:hAnsi="Times New Roman" w:cs="Times New Roman"/>
          <w:lang w:val="en-US"/>
        </w:rPr>
        <w:t>tass</w:t>
      </w:r>
      <w:r w:rsidRPr="00256E3E">
        <w:rPr>
          <w:rFonts w:ascii="Times New Roman" w:hAnsi="Times New Roman" w:cs="Times New Roman"/>
        </w:rPr>
        <w:t>.</w:t>
      </w:r>
      <w:r w:rsidRPr="00256E3E">
        <w:rPr>
          <w:rFonts w:ascii="Times New Roman" w:hAnsi="Times New Roman" w:cs="Times New Roman"/>
          <w:lang w:val="en-US"/>
        </w:rPr>
        <w:t>ru</w:t>
      </w:r>
      <w:r w:rsidRPr="00256E3E">
        <w:rPr>
          <w:rFonts w:ascii="Times New Roman" w:hAnsi="Times New Roman" w:cs="Times New Roman"/>
        </w:rPr>
        <w:t>/</w:t>
      </w:r>
      <w:r w:rsidRPr="00256E3E">
        <w:rPr>
          <w:rFonts w:ascii="Times New Roman" w:hAnsi="Times New Roman" w:cs="Times New Roman"/>
          <w:lang w:val="en-US"/>
        </w:rPr>
        <w:t>politika</w:t>
      </w:r>
      <w:r w:rsidRPr="00256E3E">
        <w:rPr>
          <w:rFonts w:ascii="Times New Roman" w:hAnsi="Times New Roman" w:cs="Times New Roman"/>
        </w:rPr>
        <w:t>/15921463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78" w:rsidRPr="00624D78" w:rsidRDefault="00624D78" w:rsidP="00624D78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A6AD5"/>
    <w:rsid w:val="00025625"/>
    <w:rsid w:val="000828EC"/>
    <w:rsid w:val="000C72E5"/>
    <w:rsid w:val="000D0B4E"/>
    <w:rsid w:val="000E3FEF"/>
    <w:rsid w:val="000F4300"/>
    <w:rsid w:val="00120526"/>
    <w:rsid w:val="00124198"/>
    <w:rsid w:val="001367FC"/>
    <w:rsid w:val="00152FD8"/>
    <w:rsid w:val="00170EAF"/>
    <w:rsid w:val="001B77B7"/>
    <w:rsid w:val="001C7173"/>
    <w:rsid w:val="00212E17"/>
    <w:rsid w:val="00247CD7"/>
    <w:rsid w:val="00256E3E"/>
    <w:rsid w:val="00273E02"/>
    <w:rsid w:val="00276044"/>
    <w:rsid w:val="00370AC2"/>
    <w:rsid w:val="003C691A"/>
    <w:rsid w:val="00427C9A"/>
    <w:rsid w:val="00441C55"/>
    <w:rsid w:val="004964F8"/>
    <w:rsid w:val="005120FA"/>
    <w:rsid w:val="00550EB3"/>
    <w:rsid w:val="00585614"/>
    <w:rsid w:val="005E2F1C"/>
    <w:rsid w:val="005E599C"/>
    <w:rsid w:val="00614A7D"/>
    <w:rsid w:val="00614E8F"/>
    <w:rsid w:val="00624D78"/>
    <w:rsid w:val="0069293E"/>
    <w:rsid w:val="006A6904"/>
    <w:rsid w:val="006A7849"/>
    <w:rsid w:val="0070692C"/>
    <w:rsid w:val="007355A3"/>
    <w:rsid w:val="007504AB"/>
    <w:rsid w:val="007527C2"/>
    <w:rsid w:val="00760E78"/>
    <w:rsid w:val="007855C7"/>
    <w:rsid w:val="00790965"/>
    <w:rsid w:val="007C2A86"/>
    <w:rsid w:val="007E0D03"/>
    <w:rsid w:val="007F1E65"/>
    <w:rsid w:val="0080558B"/>
    <w:rsid w:val="0081339C"/>
    <w:rsid w:val="00834FB9"/>
    <w:rsid w:val="008377C9"/>
    <w:rsid w:val="00881BAE"/>
    <w:rsid w:val="00925BB2"/>
    <w:rsid w:val="00993241"/>
    <w:rsid w:val="009A5E01"/>
    <w:rsid w:val="009C6048"/>
    <w:rsid w:val="009D7244"/>
    <w:rsid w:val="009F21C6"/>
    <w:rsid w:val="009F2721"/>
    <w:rsid w:val="00A272A0"/>
    <w:rsid w:val="00A60290"/>
    <w:rsid w:val="00A65039"/>
    <w:rsid w:val="00A85300"/>
    <w:rsid w:val="00AC0B6E"/>
    <w:rsid w:val="00AC3C5B"/>
    <w:rsid w:val="00B1491C"/>
    <w:rsid w:val="00B16D48"/>
    <w:rsid w:val="00B36F9D"/>
    <w:rsid w:val="00B42124"/>
    <w:rsid w:val="00B65645"/>
    <w:rsid w:val="00B74EB3"/>
    <w:rsid w:val="00BA15F0"/>
    <w:rsid w:val="00BF64C7"/>
    <w:rsid w:val="00C11CEF"/>
    <w:rsid w:val="00C13B95"/>
    <w:rsid w:val="00C23677"/>
    <w:rsid w:val="00C64FDE"/>
    <w:rsid w:val="00C7590B"/>
    <w:rsid w:val="00C8268E"/>
    <w:rsid w:val="00CC66C2"/>
    <w:rsid w:val="00CD6EC4"/>
    <w:rsid w:val="00D75F6B"/>
    <w:rsid w:val="00E267FF"/>
    <w:rsid w:val="00E31CA9"/>
    <w:rsid w:val="00E51CB2"/>
    <w:rsid w:val="00E61E67"/>
    <w:rsid w:val="00E77974"/>
    <w:rsid w:val="00E9310E"/>
    <w:rsid w:val="00EA6AD5"/>
    <w:rsid w:val="00F15037"/>
    <w:rsid w:val="00F73659"/>
    <w:rsid w:val="00F7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72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72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72A0"/>
    <w:rPr>
      <w:vertAlign w:val="superscript"/>
    </w:rPr>
  </w:style>
  <w:style w:type="character" w:styleId="a6">
    <w:name w:val="Hyperlink"/>
    <w:basedOn w:val="a0"/>
    <w:uiPriority w:val="99"/>
    <w:unhideWhenUsed/>
    <w:rsid w:val="00E267F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C691A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904"/>
  </w:style>
  <w:style w:type="paragraph" w:styleId="aa">
    <w:name w:val="footer"/>
    <w:basedOn w:val="a"/>
    <w:link w:val="ab"/>
    <w:uiPriority w:val="99"/>
    <w:unhideWhenUsed/>
    <w:rsid w:val="006A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904"/>
  </w:style>
  <w:style w:type="paragraph" w:styleId="ac">
    <w:name w:val="List Paragraph"/>
    <w:basedOn w:val="a"/>
    <w:uiPriority w:val="34"/>
    <w:qFormat/>
    <w:rsid w:val="00C82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72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72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72A0"/>
    <w:rPr>
      <w:vertAlign w:val="superscript"/>
    </w:rPr>
  </w:style>
  <w:style w:type="character" w:styleId="a6">
    <w:name w:val="Hyperlink"/>
    <w:basedOn w:val="a0"/>
    <w:uiPriority w:val="99"/>
    <w:unhideWhenUsed/>
    <w:rsid w:val="00E267F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C691A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904"/>
  </w:style>
  <w:style w:type="paragraph" w:styleId="aa">
    <w:name w:val="footer"/>
    <w:basedOn w:val="a"/>
    <w:link w:val="ab"/>
    <w:uiPriority w:val="99"/>
    <w:unhideWhenUsed/>
    <w:rsid w:val="006A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904"/>
  </w:style>
  <w:style w:type="paragraph" w:styleId="ac">
    <w:name w:val="List Paragraph"/>
    <w:basedOn w:val="a"/>
    <w:uiPriority w:val="34"/>
    <w:qFormat/>
    <w:rsid w:val="00C82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p.ru.turbo/kp.ru/s/daily/27469/4675139" TargetMode="External"/><Relationship Id="rId2" Type="http://schemas.openxmlformats.org/officeDocument/2006/relationships/hyperlink" Target="https://cyberleninka.ru/article/n/rossiya-natsional-vopros-4" TargetMode="External"/><Relationship Id="rId1" Type="http://schemas.openxmlformats.org/officeDocument/2006/relationships/hyperlink" Target="https://proza.ru/2022/10/14/1307" TargetMode="External"/><Relationship Id="rId6" Type="http://schemas.openxmlformats.org/officeDocument/2006/relationships/hyperlink" Target="https://www.katolik.ru/mir/121837.html" TargetMode="External"/><Relationship Id="rId5" Type="http://schemas.openxmlformats.org/officeDocument/2006/relationships/hyperlink" Target="https://www.bbc.com.russian/society/2013/07/130729_pope_gay_attitude" TargetMode="External"/><Relationship Id="rId4" Type="http://schemas.openxmlformats.org/officeDocument/2006/relationships/hyperlink" Target="https://www.euromag.ru/ireland/426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217A-765A-41D7-9C5A-69CB753E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Владимир</cp:lastModifiedBy>
  <cp:revision>4</cp:revision>
  <dcterms:created xsi:type="dcterms:W3CDTF">2024-12-25T19:35:00Z</dcterms:created>
  <dcterms:modified xsi:type="dcterms:W3CDTF">2025-01-18T17:20:00Z</dcterms:modified>
</cp:coreProperties>
</file>