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EA3" w:rsidRDefault="006D01A1" w:rsidP="005702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D01A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39899" cy="1201479"/>
            <wp:effectExtent l="19050" t="0" r="0" b="0"/>
            <wp:wrapSquare wrapText="bothSides"/>
            <wp:docPr id="2" name="Рисунок 2" descr="Новый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ый логотип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EA3">
        <w:rPr>
          <w:rFonts w:ascii="Times New Roman" w:hAnsi="Times New Roman"/>
          <w:sz w:val="24"/>
          <w:szCs w:val="24"/>
        </w:rPr>
        <w:t>МИНИСТЕРСТВО ОБРАЗОВАНИЯ И НАУКИ РЕСПУБЛИКИ КАХАСТАН</w:t>
      </w:r>
    </w:p>
    <w:p w:rsidR="003F1EA3" w:rsidRDefault="003F1EA3" w:rsidP="005702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КОКШЕТАУСКИЙ УНИВЕРСИТЕТ им. А. Мырзахметова</w:t>
      </w:r>
    </w:p>
    <w:p w:rsidR="003F1EA3" w:rsidRDefault="003F1EA3" w:rsidP="005702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Научно-исследовательский институт Регионального развития</w:t>
      </w:r>
    </w:p>
    <w:p w:rsidR="003F1EA3" w:rsidRDefault="003F1EA3" w:rsidP="005702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Научно-консультационный центр Социально-педагогических исследований</w:t>
      </w:r>
    </w:p>
    <w:p w:rsidR="003F1EA3" w:rsidRDefault="003F1EA3" w:rsidP="005702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F1EA3" w:rsidRPr="005702AA" w:rsidRDefault="003F1EA3" w:rsidP="00570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02AA"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3F1EA3" w:rsidRPr="005702AA" w:rsidRDefault="003F1EA3" w:rsidP="00570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1EA3" w:rsidRPr="0096737B" w:rsidRDefault="003F1EA3" w:rsidP="005702A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6737B">
        <w:rPr>
          <w:rFonts w:ascii="Times New Roman" w:hAnsi="Times New Roman"/>
          <w:b/>
          <w:i/>
          <w:sz w:val="24"/>
          <w:szCs w:val="24"/>
        </w:rPr>
        <w:t>Уважаемые коллеги!</w:t>
      </w:r>
    </w:p>
    <w:p w:rsidR="003F1EA3" w:rsidRPr="0096737B" w:rsidRDefault="003F1EA3" w:rsidP="0096737B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3F1EA3" w:rsidRDefault="003F1EA3" w:rsidP="009673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737B">
        <w:rPr>
          <w:rFonts w:ascii="Times New Roman" w:hAnsi="Times New Roman"/>
          <w:sz w:val="24"/>
          <w:szCs w:val="24"/>
        </w:rPr>
        <w:t>Кокшетауский</w:t>
      </w:r>
      <w:proofErr w:type="spellEnd"/>
      <w:r w:rsidRPr="0096737B">
        <w:rPr>
          <w:rFonts w:ascii="Times New Roman" w:hAnsi="Times New Roman"/>
          <w:sz w:val="24"/>
          <w:szCs w:val="24"/>
        </w:rPr>
        <w:t xml:space="preserve"> университет имени Абая Мырзахметова, рабочая группа по </w:t>
      </w:r>
      <w:r w:rsidRPr="0096737B">
        <w:rPr>
          <w:rFonts w:ascii="Times New Roman" w:hAnsi="Times New Roman"/>
          <w:bCs/>
          <w:sz w:val="24"/>
          <w:szCs w:val="24"/>
        </w:rPr>
        <w:t xml:space="preserve">проекту </w:t>
      </w:r>
      <w:r>
        <w:rPr>
          <w:rFonts w:ascii="Times New Roman" w:hAnsi="Times New Roman"/>
          <w:bCs/>
          <w:sz w:val="24"/>
          <w:szCs w:val="24"/>
        </w:rPr>
        <w:t xml:space="preserve">Комитета науки Министерства образования и науки Республики Казахстан за № </w:t>
      </w:r>
      <w:r w:rsidRPr="0096737B">
        <w:rPr>
          <w:rFonts w:ascii="Times New Roman" w:hAnsi="Times New Roman"/>
          <w:spacing w:val="2"/>
          <w:sz w:val="24"/>
          <w:szCs w:val="24"/>
        </w:rPr>
        <w:t xml:space="preserve">ИРН </w:t>
      </w:r>
      <w:r w:rsidRPr="0096737B">
        <w:rPr>
          <w:rFonts w:ascii="Times New Roman" w:hAnsi="Times New Roman"/>
          <w:sz w:val="24"/>
          <w:szCs w:val="24"/>
        </w:rPr>
        <w:t>АРО5132539 на тему: «</w:t>
      </w:r>
      <w:proofErr w:type="spellStart"/>
      <w:r w:rsidRPr="0096737B">
        <w:rPr>
          <w:rFonts w:ascii="Times New Roman" w:hAnsi="Times New Roman"/>
          <w:i/>
          <w:sz w:val="24"/>
          <w:szCs w:val="24"/>
        </w:rPr>
        <w:t>Юногогика</w:t>
      </w:r>
      <w:proofErr w:type="spellEnd"/>
      <w:r w:rsidRPr="0096737B">
        <w:rPr>
          <w:rFonts w:ascii="Times New Roman" w:hAnsi="Times New Roman"/>
          <w:i/>
          <w:sz w:val="24"/>
          <w:szCs w:val="24"/>
        </w:rPr>
        <w:t>: теория и практика молодежной работы в условиях модернизации общественного сознания</w:t>
      </w:r>
      <w:r w:rsidRPr="0096737B">
        <w:rPr>
          <w:rFonts w:ascii="Times New Roman" w:hAnsi="Times New Roman"/>
          <w:sz w:val="24"/>
          <w:szCs w:val="24"/>
        </w:rPr>
        <w:t>» в рамках специализированной программы 5. Научные основы «Мәңгілі</w:t>
      </w:r>
      <w:proofErr w:type="gramStart"/>
      <w:r w:rsidRPr="0096737B">
        <w:rPr>
          <w:rFonts w:ascii="Times New Roman" w:hAnsi="Times New Roman"/>
          <w:sz w:val="24"/>
          <w:szCs w:val="24"/>
        </w:rPr>
        <w:t>к</w:t>
      </w:r>
      <w:proofErr w:type="gramEnd"/>
      <w:r w:rsidRPr="0096737B">
        <w:rPr>
          <w:rFonts w:ascii="Times New Roman" w:hAnsi="Times New Roman"/>
          <w:sz w:val="24"/>
          <w:szCs w:val="24"/>
        </w:rPr>
        <w:t xml:space="preserve"> ел» (образование</w:t>
      </w:r>
      <w:r w:rsidRPr="0096737B">
        <w:rPr>
          <w:rFonts w:ascii="Times New Roman" w:hAnsi="Times New Roman"/>
          <w:sz w:val="24"/>
          <w:szCs w:val="24"/>
          <w:lang w:val="en-US"/>
        </w:rPr>
        <w:t>XXI</w:t>
      </w:r>
      <w:r w:rsidRPr="0096737B">
        <w:rPr>
          <w:rFonts w:ascii="Times New Roman" w:hAnsi="Times New Roman"/>
          <w:sz w:val="24"/>
          <w:szCs w:val="24"/>
        </w:rPr>
        <w:t xml:space="preserve">века, </w:t>
      </w:r>
      <w:proofErr w:type="gramStart"/>
      <w:r w:rsidRPr="0096737B">
        <w:rPr>
          <w:rFonts w:ascii="Times New Roman" w:hAnsi="Times New Roman"/>
          <w:sz w:val="24"/>
          <w:szCs w:val="24"/>
        </w:rPr>
        <w:t>фундаментальные</w:t>
      </w:r>
      <w:proofErr w:type="gramEnd"/>
      <w:r w:rsidRPr="0096737B">
        <w:rPr>
          <w:rFonts w:ascii="Times New Roman" w:hAnsi="Times New Roman"/>
          <w:sz w:val="24"/>
          <w:szCs w:val="24"/>
        </w:rPr>
        <w:t xml:space="preserve"> и прикладные исследования в области гуманитарных наук): 5.3 Фундаментальные и прикладные исследования проблем модернизации общественного сознания: 5.</w:t>
      </w:r>
      <w:r>
        <w:rPr>
          <w:rFonts w:ascii="Times New Roman" w:hAnsi="Times New Roman"/>
          <w:sz w:val="24"/>
          <w:szCs w:val="24"/>
        </w:rPr>
        <w:t>3.1. Новое гуманитарное знание, п</w:t>
      </w:r>
      <w:r w:rsidRPr="005702AA">
        <w:rPr>
          <w:rFonts w:ascii="Times New Roman" w:hAnsi="Times New Roman"/>
          <w:sz w:val="24"/>
          <w:szCs w:val="24"/>
        </w:rPr>
        <w:t>риглашае</w:t>
      </w:r>
      <w:r>
        <w:rPr>
          <w:rFonts w:ascii="Times New Roman" w:hAnsi="Times New Roman"/>
          <w:sz w:val="24"/>
          <w:szCs w:val="24"/>
        </w:rPr>
        <w:t>т</w:t>
      </w:r>
      <w:r w:rsidRPr="005702AA">
        <w:rPr>
          <w:rFonts w:ascii="Times New Roman" w:hAnsi="Times New Roman"/>
          <w:sz w:val="24"/>
          <w:szCs w:val="24"/>
        </w:rPr>
        <w:t xml:space="preserve"> Ва</w:t>
      </w:r>
      <w:r w:rsidR="00454940">
        <w:rPr>
          <w:rFonts w:ascii="Times New Roman" w:hAnsi="Times New Roman"/>
          <w:sz w:val="24"/>
          <w:szCs w:val="24"/>
        </w:rPr>
        <w:t>ших студентов, магистрантов, аспирантов, докторантов, ученых</w:t>
      </w:r>
      <w:r w:rsidRPr="005702AA">
        <w:rPr>
          <w:rFonts w:ascii="Times New Roman" w:hAnsi="Times New Roman"/>
          <w:sz w:val="24"/>
          <w:szCs w:val="24"/>
        </w:rPr>
        <w:t xml:space="preserve"> принять участие </w:t>
      </w:r>
      <w:proofErr w:type="gramStart"/>
      <w:r w:rsidRPr="005702AA">
        <w:rPr>
          <w:rFonts w:ascii="Times New Roman" w:hAnsi="Times New Roman"/>
          <w:sz w:val="24"/>
          <w:szCs w:val="24"/>
        </w:rPr>
        <w:t>в</w:t>
      </w:r>
      <w:proofErr w:type="gramEnd"/>
      <w:r w:rsidRPr="005702AA">
        <w:rPr>
          <w:rFonts w:ascii="Times New Roman" w:hAnsi="Times New Roman"/>
          <w:sz w:val="24"/>
          <w:szCs w:val="24"/>
        </w:rPr>
        <w:t xml:space="preserve"> </w:t>
      </w:r>
      <w:r w:rsidRPr="0096737B">
        <w:rPr>
          <w:rFonts w:ascii="Times New Roman" w:hAnsi="Times New Roman"/>
          <w:sz w:val="24"/>
          <w:szCs w:val="24"/>
        </w:rPr>
        <w:t xml:space="preserve">Республиканской студенческой </w:t>
      </w:r>
      <w:r>
        <w:rPr>
          <w:rFonts w:ascii="Times New Roman" w:hAnsi="Times New Roman"/>
          <w:sz w:val="24"/>
          <w:szCs w:val="24"/>
        </w:rPr>
        <w:t>заочной-интернет-</w:t>
      </w:r>
      <w:r w:rsidRPr="0096737B">
        <w:rPr>
          <w:rFonts w:ascii="Times New Roman" w:hAnsi="Times New Roman"/>
          <w:sz w:val="24"/>
          <w:szCs w:val="24"/>
        </w:rPr>
        <w:t xml:space="preserve">конференции с международным участием </w:t>
      </w:r>
      <w:r w:rsidRPr="00CA5819">
        <w:rPr>
          <w:rFonts w:ascii="Times New Roman" w:hAnsi="Times New Roman"/>
          <w:b/>
          <w:i/>
          <w:sz w:val="24"/>
          <w:szCs w:val="24"/>
        </w:rPr>
        <w:t>«Меняющаяся молодежь в меняющемся мире»</w:t>
      </w:r>
      <w:r w:rsidRPr="005702AA">
        <w:rPr>
          <w:rFonts w:ascii="Times New Roman" w:hAnsi="Times New Roman"/>
          <w:sz w:val="24"/>
          <w:szCs w:val="24"/>
        </w:rPr>
        <w:t xml:space="preserve">, которая состоится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CA5819">
        <w:rPr>
          <w:rFonts w:ascii="Times New Roman" w:hAnsi="Times New Roman"/>
          <w:b/>
          <w:sz w:val="24"/>
          <w:szCs w:val="24"/>
        </w:rPr>
        <w:t>8 октября по 18 ноября 2018 года</w:t>
      </w:r>
      <w:r>
        <w:rPr>
          <w:rFonts w:ascii="Times New Roman" w:hAnsi="Times New Roman"/>
          <w:sz w:val="24"/>
          <w:szCs w:val="24"/>
        </w:rPr>
        <w:t>.</w:t>
      </w:r>
    </w:p>
    <w:p w:rsidR="003F1EA3" w:rsidRPr="005702AA" w:rsidRDefault="003F1EA3" w:rsidP="005702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F1EA3" w:rsidRPr="00454940" w:rsidRDefault="003F1EA3" w:rsidP="005702A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  <w:sz w:val="24"/>
          <w:szCs w:val="24"/>
        </w:rPr>
        <w:t>В ходе конференции предполагается работа по следующим научным направлениям:</w:t>
      </w:r>
    </w:p>
    <w:p w:rsidR="003F1EA3" w:rsidRPr="00454940" w:rsidRDefault="003F1EA3" w:rsidP="005702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>Актуальные проблемы современной молодежи: вызовы времени;</w:t>
      </w:r>
    </w:p>
    <w:p w:rsidR="003F1EA3" w:rsidRPr="00454940" w:rsidRDefault="003F1EA3" w:rsidP="005702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>Молодежная работа в условиях модернизации современного образования и демократизации социума;</w:t>
      </w:r>
    </w:p>
    <w:p w:rsidR="003F1EA3" w:rsidRPr="00454940" w:rsidRDefault="003F1EA3" w:rsidP="005702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 xml:space="preserve">Современные проблемы профориентации и выбора профессий </w:t>
      </w:r>
      <w:r w:rsidRPr="00454940">
        <w:rPr>
          <w:rFonts w:ascii="Times New Roman" w:hAnsi="Times New Roman"/>
          <w:b/>
          <w:i/>
          <w:sz w:val="24"/>
          <w:szCs w:val="24"/>
          <w:lang w:val="en-AU"/>
        </w:rPr>
        <w:t>XXI</w:t>
      </w:r>
      <w:r w:rsidRPr="00454940">
        <w:rPr>
          <w:rFonts w:ascii="Times New Roman" w:hAnsi="Times New Roman"/>
          <w:b/>
          <w:i/>
          <w:sz w:val="24"/>
          <w:szCs w:val="24"/>
        </w:rPr>
        <w:t xml:space="preserve"> века;</w:t>
      </w:r>
    </w:p>
    <w:p w:rsidR="003F1EA3" w:rsidRPr="00454940" w:rsidRDefault="003F1EA3" w:rsidP="005702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>Молодежные и подростковые субкультуры – право выбора;</w:t>
      </w:r>
    </w:p>
    <w:p w:rsidR="003F1EA3" w:rsidRPr="00454940" w:rsidRDefault="003F1EA3" w:rsidP="005702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>Свободное время и досуг молодежи – от проблемы к реализации социальных проектов;</w:t>
      </w:r>
    </w:p>
    <w:p w:rsidR="003F1EA3" w:rsidRPr="00454940" w:rsidRDefault="003F1EA3" w:rsidP="005702A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>Инфраструктура работы с молодежью: социально-экономический аспект.</w:t>
      </w:r>
    </w:p>
    <w:p w:rsidR="003F1EA3" w:rsidRPr="00454940" w:rsidRDefault="003F1EA3" w:rsidP="002406AB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4940">
        <w:rPr>
          <w:rFonts w:ascii="Times New Roman" w:hAnsi="Times New Roman"/>
          <w:b/>
          <w:bCs/>
          <w:i/>
          <w:iCs/>
          <w:sz w:val="24"/>
          <w:szCs w:val="24"/>
        </w:rPr>
        <w:t>Состояние и тенденции молодежной преступности: проблемы борьбы и профилактики;</w:t>
      </w:r>
    </w:p>
    <w:p w:rsidR="003F1EA3" w:rsidRPr="00454940" w:rsidRDefault="003F1EA3" w:rsidP="002406AB">
      <w:pPr>
        <w:numPr>
          <w:ilvl w:val="0"/>
          <w:numId w:val="1"/>
        </w:numPr>
        <w:tabs>
          <w:tab w:val="left" w:pos="1440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54940">
        <w:rPr>
          <w:rFonts w:ascii="Times New Roman" w:hAnsi="Times New Roman"/>
          <w:b/>
          <w:bCs/>
          <w:i/>
          <w:iCs/>
          <w:sz w:val="24"/>
          <w:szCs w:val="24"/>
        </w:rPr>
        <w:t>Спорт, туризм и  здоровый образ жизни молодого поколения;</w:t>
      </w:r>
    </w:p>
    <w:p w:rsidR="003F1EA3" w:rsidRPr="005702AA" w:rsidRDefault="003F1EA3" w:rsidP="005702A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F1EA3" w:rsidRPr="005702AA" w:rsidRDefault="003F1EA3" w:rsidP="004C6F6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  <w:b/>
          <w:sz w:val="24"/>
          <w:szCs w:val="24"/>
        </w:rPr>
        <w:t>Рабочие языки конференции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5702AA">
        <w:rPr>
          <w:rFonts w:ascii="Times New Roman" w:hAnsi="Times New Roman"/>
          <w:sz w:val="24"/>
          <w:szCs w:val="24"/>
        </w:rPr>
        <w:t>казахский</w:t>
      </w:r>
      <w:r>
        <w:rPr>
          <w:rFonts w:ascii="Times New Roman" w:hAnsi="Times New Roman"/>
          <w:sz w:val="24"/>
          <w:szCs w:val="24"/>
        </w:rPr>
        <w:t>, русский, английский</w:t>
      </w:r>
      <w:r w:rsidRPr="005702AA">
        <w:rPr>
          <w:rFonts w:ascii="Times New Roman" w:hAnsi="Times New Roman"/>
          <w:sz w:val="24"/>
          <w:szCs w:val="24"/>
        </w:rPr>
        <w:t>.</w:t>
      </w:r>
    </w:p>
    <w:p w:rsidR="003F1EA3" w:rsidRPr="002406AB" w:rsidRDefault="003F1EA3" w:rsidP="002406AB">
      <w:pPr>
        <w:shd w:val="clear" w:color="auto" w:fill="FFFFFF"/>
        <w:ind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  <w:iCs/>
          <w:sz w:val="24"/>
          <w:szCs w:val="24"/>
        </w:rPr>
        <w:t xml:space="preserve">Лучшие </w:t>
      </w:r>
      <w:r w:rsidRPr="00DF0192">
        <w:rPr>
          <w:rFonts w:ascii="Times New Roman" w:hAnsi="Times New Roman"/>
          <w:iCs/>
          <w:sz w:val="24"/>
          <w:szCs w:val="24"/>
        </w:rPr>
        <w:t xml:space="preserve">материалы конференции, отобранные редакционным советом, во главе с директором Центра </w:t>
      </w:r>
      <w:proofErr w:type="spellStart"/>
      <w:r w:rsidRPr="00DF0192">
        <w:rPr>
          <w:rFonts w:ascii="Times New Roman" w:hAnsi="Times New Roman"/>
          <w:iCs/>
          <w:sz w:val="24"/>
          <w:szCs w:val="24"/>
        </w:rPr>
        <w:t>ювенологических</w:t>
      </w:r>
      <w:proofErr w:type="spellEnd"/>
      <w:r w:rsidRPr="00DF0192">
        <w:rPr>
          <w:rFonts w:ascii="Times New Roman" w:hAnsi="Times New Roman"/>
          <w:iCs/>
          <w:sz w:val="24"/>
          <w:szCs w:val="24"/>
        </w:rPr>
        <w:t xml:space="preserve"> исследований, д.п.н</w:t>
      </w:r>
      <w:proofErr w:type="gramStart"/>
      <w:r w:rsidRPr="00DF0192">
        <w:rPr>
          <w:rFonts w:ascii="Times New Roman" w:hAnsi="Times New Roman"/>
          <w:iCs/>
          <w:sz w:val="24"/>
          <w:szCs w:val="24"/>
        </w:rPr>
        <w:t>.(</w:t>
      </w:r>
      <w:proofErr w:type="gramEnd"/>
      <w:r w:rsidRPr="00DF0192">
        <w:rPr>
          <w:rFonts w:ascii="Times New Roman" w:hAnsi="Times New Roman"/>
          <w:iCs/>
          <w:sz w:val="24"/>
          <w:szCs w:val="24"/>
        </w:rPr>
        <w:t xml:space="preserve">РК), </w:t>
      </w:r>
      <w:proofErr w:type="spellStart"/>
      <w:r w:rsidRPr="00DF0192">
        <w:rPr>
          <w:rFonts w:ascii="Times New Roman" w:hAnsi="Times New Roman"/>
          <w:iCs/>
          <w:sz w:val="24"/>
          <w:szCs w:val="24"/>
        </w:rPr>
        <w:t>д.с.н</w:t>
      </w:r>
      <w:proofErr w:type="spellEnd"/>
      <w:r w:rsidRPr="00DF0192">
        <w:rPr>
          <w:rFonts w:ascii="Times New Roman" w:hAnsi="Times New Roman"/>
          <w:iCs/>
          <w:sz w:val="24"/>
          <w:szCs w:val="24"/>
        </w:rPr>
        <w:t xml:space="preserve"> (РФ), профессором Тесленко А.Н. и </w:t>
      </w:r>
      <w:r w:rsidR="00DF0192" w:rsidRPr="00DF0192">
        <w:rPr>
          <w:rFonts w:ascii="Times New Roman" w:hAnsi="Times New Roman"/>
        </w:rPr>
        <w:t>главным научным сотрудником</w:t>
      </w:r>
      <w:r w:rsidR="00DF0192">
        <w:rPr>
          <w:rFonts w:ascii="Times New Roman" w:hAnsi="Times New Roman"/>
        </w:rPr>
        <w:t xml:space="preserve"> </w:t>
      </w:r>
      <w:r w:rsidRPr="00DF0192">
        <w:rPr>
          <w:rFonts w:ascii="Times New Roman" w:hAnsi="Times New Roman"/>
          <w:sz w:val="24"/>
          <w:szCs w:val="24"/>
        </w:rPr>
        <w:t>Института изучения детства, семьи и воспитания РАО</w:t>
      </w:r>
      <w:r w:rsidRPr="00DF0192">
        <w:rPr>
          <w:rFonts w:ascii="Times New Roman" w:hAnsi="Times New Roman"/>
          <w:iCs/>
          <w:sz w:val="24"/>
          <w:szCs w:val="24"/>
        </w:rPr>
        <w:t xml:space="preserve">, д.п.н., профессором Рожковым </w:t>
      </w:r>
      <w:r w:rsidR="00DF0192">
        <w:rPr>
          <w:rFonts w:ascii="Times New Roman" w:hAnsi="Times New Roman"/>
          <w:iCs/>
          <w:sz w:val="24"/>
          <w:szCs w:val="24"/>
        </w:rPr>
        <w:t>М</w:t>
      </w:r>
      <w:r w:rsidRPr="00DF0192">
        <w:rPr>
          <w:rFonts w:ascii="Times New Roman" w:hAnsi="Times New Roman"/>
          <w:iCs/>
          <w:sz w:val="24"/>
          <w:szCs w:val="24"/>
        </w:rPr>
        <w:t xml:space="preserve">.И., </w:t>
      </w:r>
      <w:r w:rsidRPr="00DF0192">
        <w:rPr>
          <w:rFonts w:ascii="Times New Roman" w:hAnsi="Times New Roman"/>
          <w:sz w:val="24"/>
          <w:szCs w:val="24"/>
        </w:rPr>
        <w:t>электронный сборник научных трудов конференции</w:t>
      </w:r>
      <w:r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  <w:lang w:val="en-AU"/>
        </w:rPr>
        <w:t>PDF</w:t>
      </w:r>
      <w:r w:rsidR="00DF01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формате</w:t>
      </w:r>
      <w:r>
        <w:rPr>
          <w:rFonts w:ascii="Times New Roman" w:hAnsi="Times New Roman"/>
          <w:iCs/>
          <w:sz w:val="24"/>
          <w:szCs w:val="24"/>
        </w:rPr>
        <w:t xml:space="preserve"> будут размещены на сайте </w:t>
      </w:r>
      <w:proofErr w:type="spellStart"/>
      <w:r>
        <w:rPr>
          <w:rFonts w:ascii="Times New Roman" w:hAnsi="Times New Roman"/>
          <w:sz w:val="24"/>
          <w:szCs w:val="24"/>
        </w:rPr>
        <w:t>Кокшетауского</w:t>
      </w:r>
      <w:proofErr w:type="spellEnd"/>
      <w:r w:rsidR="00B153E4">
        <w:rPr>
          <w:rFonts w:ascii="Times New Roman" w:hAnsi="Times New Roman"/>
          <w:sz w:val="24"/>
          <w:szCs w:val="24"/>
        </w:rPr>
        <w:t xml:space="preserve"> </w:t>
      </w:r>
      <w:r w:rsidRPr="002406AB">
        <w:rPr>
          <w:rFonts w:ascii="Times New Roman" w:hAnsi="Times New Roman"/>
          <w:sz w:val="24"/>
          <w:szCs w:val="24"/>
        </w:rPr>
        <w:t xml:space="preserve">университета имени Абая </w:t>
      </w:r>
      <w:proofErr w:type="spellStart"/>
      <w:r w:rsidRPr="002406AB">
        <w:rPr>
          <w:rFonts w:ascii="Times New Roman" w:hAnsi="Times New Roman"/>
          <w:sz w:val="24"/>
          <w:szCs w:val="24"/>
        </w:rPr>
        <w:t>Мырзахметова</w:t>
      </w:r>
      <w:proofErr w:type="spellEnd"/>
      <w:r w:rsidR="00B153E4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201214">
          <w:rPr>
            <w:rStyle w:val="a3"/>
            <w:rFonts w:ascii="Times New Roman" w:hAnsi="Times New Roman"/>
            <w:sz w:val="24"/>
            <w:szCs w:val="24"/>
          </w:rPr>
          <w:t>http://www.kuam.kz</w:t>
        </w:r>
      </w:hyperlink>
      <w:r w:rsidR="00B153E4">
        <w:t xml:space="preserve"> </w:t>
      </w:r>
      <w:r w:rsidRPr="002406AB">
        <w:rPr>
          <w:rFonts w:ascii="Times New Roman" w:hAnsi="Times New Roman"/>
          <w:iCs/>
          <w:sz w:val="24"/>
          <w:szCs w:val="24"/>
        </w:rPr>
        <w:t>и/или</w:t>
      </w:r>
      <w:r w:rsidRPr="002406AB">
        <w:rPr>
          <w:rFonts w:ascii="Times New Roman" w:hAnsi="Times New Roman"/>
          <w:sz w:val="24"/>
          <w:szCs w:val="24"/>
        </w:rPr>
        <w:t xml:space="preserve"> на других достаточно посещаемых информационно-аналитических сайтах, а также в e-</w:t>
      </w:r>
      <w:proofErr w:type="spellStart"/>
      <w:r w:rsidRPr="002406AB">
        <w:rPr>
          <w:rFonts w:ascii="Times New Roman" w:hAnsi="Times New Roman"/>
          <w:sz w:val="24"/>
          <w:szCs w:val="24"/>
        </w:rPr>
        <w:t>library</w:t>
      </w:r>
      <w:proofErr w:type="spellEnd"/>
      <w:r w:rsidRPr="002406AB">
        <w:rPr>
          <w:rFonts w:ascii="Times New Roman" w:hAnsi="Times New Roman"/>
          <w:sz w:val="24"/>
          <w:szCs w:val="24"/>
        </w:rPr>
        <w:t xml:space="preserve">. </w:t>
      </w:r>
      <w:r w:rsidRPr="002406AB">
        <w:rPr>
          <w:rFonts w:ascii="Times New Roman" w:hAnsi="Times New Roman"/>
          <w:color w:val="000000"/>
          <w:sz w:val="24"/>
          <w:szCs w:val="24"/>
          <w:lang w:val="be-BY"/>
        </w:rPr>
        <w:t>Обращаем особое  внимание на то, что представленные доклады должны наряду с теоретической частью содержать практический опыт работы по выбранной тематике.</w:t>
      </w:r>
    </w:p>
    <w:p w:rsidR="003F1EA3" w:rsidRPr="003E678D" w:rsidRDefault="003F1EA3" w:rsidP="004C6F60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E678D">
        <w:rPr>
          <w:rFonts w:ascii="Times New Roman" w:hAnsi="Times New Roman"/>
          <w:b/>
          <w:sz w:val="24"/>
          <w:szCs w:val="24"/>
        </w:rPr>
        <w:t>Публикация материалов бесплатная.</w:t>
      </w:r>
    </w:p>
    <w:p w:rsidR="003F1EA3" w:rsidRPr="005702AA" w:rsidRDefault="003F1EA3" w:rsidP="002406A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702AA">
        <w:rPr>
          <w:rFonts w:ascii="Times New Roman" w:hAnsi="Times New Roman"/>
          <w:b/>
          <w:sz w:val="24"/>
          <w:szCs w:val="24"/>
        </w:rPr>
        <w:t>Формы участия в конференции:</w:t>
      </w:r>
    </w:p>
    <w:p w:rsidR="003F1EA3" w:rsidRPr="005702AA" w:rsidRDefault="003F1EA3" w:rsidP="002406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2AA">
        <w:rPr>
          <w:rFonts w:ascii="Times New Roman" w:hAnsi="Times New Roman"/>
          <w:sz w:val="24"/>
          <w:szCs w:val="24"/>
        </w:rPr>
        <w:lastRenderedPageBreak/>
        <w:t xml:space="preserve">Для участия в конференции необходимо </w:t>
      </w:r>
      <w:r>
        <w:rPr>
          <w:rFonts w:ascii="Times New Roman" w:hAnsi="Times New Roman"/>
          <w:sz w:val="24"/>
          <w:szCs w:val="24"/>
        </w:rPr>
        <w:t>в срок с 8 октября по 18 ноября 2018 года</w:t>
      </w:r>
      <w:r w:rsidRPr="005702AA">
        <w:rPr>
          <w:rFonts w:ascii="Times New Roman" w:hAnsi="Times New Roman"/>
          <w:sz w:val="24"/>
          <w:szCs w:val="24"/>
        </w:rPr>
        <w:t xml:space="preserve">представить в оргкомитет текст </w:t>
      </w:r>
      <w:r>
        <w:rPr>
          <w:rFonts w:ascii="Times New Roman" w:hAnsi="Times New Roman"/>
          <w:sz w:val="24"/>
          <w:szCs w:val="24"/>
        </w:rPr>
        <w:t>эссе (</w:t>
      </w:r>
      <w:r w:rsidRPr="005702AA">
        <w:rPr>
          <w:rFonts w:ascii="Times New Roman" w:hAnsi="Times New Roman"/>
          <w:sz w:val="24"/>
          <w:szCs w:val="24"/>
        </w:rPr>
        <w:t>доклада</w:t>
      </w:r>
      <w:r>
        <w:rPr>
          <w:rFonts w:ascii="Times New Roman" w:hAnsi="Times New Roman"/>
          <w:sz w:val="24"/>
          <w:szCs w:val="24"/>
        </w:rPr>
        <w:t>)</w:t>
      </w:r>
      <w:r w:rsidRPr="005702AA">
        <w:rPr>
          <w:rFonts w:ascii="Times New Roman" w:hAnsi="Times New Roman"/>
          <w:sz w:val="24"/>
          <w:szCs w:val="24"/>
        </w:rPr>
        <w:t>.</w:t>
      </w:r>
      <w:r w:rsidR="00454940">
        <w:rPr>
          <w:rFonts w:ascii="Times New Roman" w:hAnsi="Times New Roman"/>
          <w:sz w:val="24"/>
          <w:szCs w:val="24"/>
        </w:rPr>
        <w:t xml:space="preserve"> Размещение сборника научных трудов в электронной версии 30 ноября 2018 года.</w:t>
      </w:r>
    </w:p>
    <w:p w:rsidR="003F1EA3" w:rsidRDefault="003F1EA3" w:rsidP="002406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702AA">
        <w:rPr>
          <w:rFonts w:ascii="Times New Roman" w:hAnsi="Times New Roman"/>
          <w:sz w:val="24"/>
          <w:szCs w:val="24"/>
        </w:rPr>
        <w:t xml:space="preserve">Материалы присылать в оргкомитет </w:t>
      </w:r>
      <w:r>
        <w:rPr>
          <w:rFonts w:ascii="Times New Roman" w:hAnsi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gramEnd"/>
      <w:r w:rsidRPr="005702AA">
        <w:rPr>
          <w:rFonts w:ascii="Times New Roman" w:hAnsi="Times New Roman"/>
          <w:sz w:val="24"/>
          <w:szCs w:val="24"/>
        </w:rPr>
        <w:t>-</w:t>
      </w:r>
      <w:r w:rsidRPr="005702AA">
        <w:rPr>
          <w:rFonts w:ascii="Times New Roman" w:hAnsi="Times New Roman"/>
          <w:sz w:val="24"/>
          <w:szCs w:val="24"/>
          <w:lang w:val="en-US"/>
        </w:rPr>
        <w:t>mail</w:t>
      </w:r>
      <w:r w:rsidRPr="005702AA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AA56F8">
          <w:rPr>
            <w:rStyle w:val="a3"/>
            <w:rFonts w:ascii="Times New Roman" w:hAnsi="Times New Roman"/>
            <w:sz w:val="24"/>
            <w:szCs w:val="24"/>
            <w:lang w:val="en-AU"/>
          </w:rPr>
          <w:t>d</w:t>
        </w:r>
        <w:r w:rsidRPr="00AA56F8">
          <w:rPr>
            <w:rStyle w:val="a3"/>
            <w:rFonts w:ascii="Times New Roman" w:hAnsi="Times New Roman"/>
            <w:sz w:val="24"/>
            <w:szCs w:val="24"/>
          </w:rPr>
          <w:t>_</w:t>
        </w:r>
        <w:r w:rsidRPr="00AA56F8">
          <w:rPr>
            <w:rStyle w:val="a3"/>
            <w:rFonts w:ascii="Times New Roman" w:hAnsi="Times New Roman"/>
            <w:sz w:val="24"/>
            <w:szCs w:val="24"/>
            <w:lang w:val="en-AU"/>
          </w:rPr>
          <w:t>Lepeshev</w:t>
        </w:r>
        <w:r w:rsidRPr="00AA56F8">
          <w:rPr>
            <w:rStyle w:val="a3"/>
            <w:rFonts w:ascii="Times New Roman" w:hAnsi="Times New Roman"/>
            <w:sz w:val="24"/>
            <w:szCs w:val="24"/>
          </w:rPr>
          <w:t>@</w:t>
        </w:r>
        <w:r w:rsidRPr="00AA56F8">
          <w:rPr>
            <w:rStyle w:val="a3"/>
            <w:rFonts w:ascii="Times New Roman" w:hAnsi="Times New Roman"/>
            <w:sz w:val="24"/>
            <w:szCs w:val="24"/>
            <w:lang w:val="en-AU"/>
          </w:rPr>
          <w:t>mail</w:t>
        </w:r>
        <w:r w:rsidRPr="00AA56F8">
          <w:rPr>
            <w:rStyle w:val="a3"/>
            <w:rFonts w:ascii="Times New Roman" w:hAnsi="Times New Roman"/>
            <w:sz w:val="24"/>
            <w:szCs w:val="24"/>
          </w:rPr>
          <w:t>.</w:t>
        </w:r>
        <w:r w:rsidRPr="00AA56F8">
          <w:rPr>
            <w:rStyle w:val="a3"/>
            <w:rFonts w:ascii="Times New Roman" w:hAnsi="Times New Roman"/>
            <w:sz w:val="24"/>
            <w:szCs w:val="24"/>
            <w:lang w:val="en-AU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или </w:t>
      </w:r>
      <w:hyperlink r:id="rId9" w:history="1">
        <w:r w:rsidRPr="00201214">
          <w:rPr>
            <w:rStyle w:val="a3"/>
            <w:rFonts w:ascii="Times New Roman" w:hAnsi="Times New Roman"/>
            <w:sz w:val="24"/>
            <w:szCs w:val="24"/>
          </w:rPr>
          <w:t>alkhatova-ts@mail.ru</w:t>
        </w:r>
      </w:hyperlink>
      <w:r>
        <w:rPr>
          <w:rFonts w:ascii="Times New Roman" w:hAnsi="Times New Roman"/>
          <w:sz w:val="24"/>
          <w:szCs w:val="24"/>
        </w:rPr>
        <w:t xml:space="preserve"> с </w:t>
      </w:r>
      <w:r w:rsidRPr="005702AA">
        <w:rPr>
          <w:rFonts w:ascii="Times New Roman" w:hAnsi="Times New Roman"/>
          <w:sz w:val="24"/>
          <w:szCs w:val="24"/>
        </w:rPr>
        <w:t>пометкой «Конференция» приложением файлов (</w:t>
      </w:r>
      <w:r w:rsidRPr="005702AA">
        <w:rPr>
          <w:rFonts w:ascii="Times New Roman" w:hAnsi="Times New Roman"/>
          <w:b/>
          <w:sz w:val="24"/>
          <w:szCs w:val="24"/>
        </w:rPr>
        <w:t xml:space="preserve">расширение </w:t>
      </w:r>
      <w:proofErr w:type="spellStart"/>
      <w:r w:rsidRPr="005702AA">
        <w:rPr>
          <w:rFonts w:ascii="Times New Roman" w:hAnsi="Times New Roman"/>
          <w:b/>
          <w:sz w:val="24"/>
          <w:szCs w:val="24"/>
        </w:rPr>
        <w:t>doc</w:t>
      </w:r>
      <w:proofErr w:type="spellEnd"/>
      <w:r w:rsidRPr="005702AA">
        <w:rPr>
          <w:rFonts w:ascii="Times New Roman" w:hAnsi="Times New Roman"/>
          <w:b/>
          <w:sz w:val="24"/>
          <w:szCs w:val="24"/>
        </w:rPr>
        <w:t xml:space="preserve">. или </w:t>
      </w:r>
      <w:proofErr w:type="spellStart"/>
      <w:r w:rsidRPr="005702AA">
        <w:rPr>
          <w:rFonts w:ascii="Times New Roman" w:hAnsi="Times New Roman"/>
          <w:b/>
          <w:sz w:val="24"/>
          <w:szCs w:val="24"/>
        </w:rPr>
        <w:t>rtf</w:t>
      </w:r>
      <w:proofErr w:type="spellEnd"/>
      <w:r w:rsidRPr="005702AA">
        <w:rPr>
          <w:rFonts w:ascii="Times New Roman" w:hAnsi="Times New Roman"/>
          <w:b/>
          <w:sz w:val="24"/>
          <w:szCs w:val="24"/>
        </w:rPr>
        <w:t>.</w:t>
      </w:r>
      <w:r w:rsidRPr="005702AA">
        <w:rPr>
          <w:rFonts w:ascii="Times New Roman" w:hAnsi="Times New Roman"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</w:rPr>
        <w:t>ф</w:t>
      </w:r>
      <w:r w:rsidRPr="005702AA">
        <w:rPr>
          <w:rFonts w:ascii="Times New Roman" w:hAnsi="Times New Roman"/>
          <w:sz w:val="24"/>
          <w:szCs w:val="24"/>
        </w:rPr>
        <w:t xml:space="preserve">айл с текстом </w:t>
      </w:r>
      <w:r>
        <w:rPr>
          <w:rFonts w:ascii="Times New Roman" w:hAnsi="Times New Roman"/>
          <w:sz w:val="24"/>
          <w:szCs w:val="24"/>
        </w:rPr>
        <w:t>эссе/</w:t>
      </w:r>
      <w:r w:rsidRPr="005702AA">
        <w:rPr>
          <w:rFonts w:ascii="Times New Roman" w:hAnsi="Times New Roman"/>
          <w:sz w:val="24"/>
          <w:szCs w:val="24"/>
        </w:rPr>
        <w:t>доклада (фамилия</w:t>
      </w:r>
      <w:r w:rsidR="00454940">
        <w:rPr>
          <w:rFonts w:ascii="Times New Roman" w:hAnsi="Times New Roman"/>
          <w:sz w:val="24"/>
          <w:szCs w:val="24"/>
        </w:rPr>
        <w:t>,</w:t>
      </w:r>
      <w:r w:rsidRPr="005702AA">
        <w:rPr>
          <w:rFonts w:ascii="Times New Roman" w:hAnsi="Times New Roman"/>
          <w:sz w:val="24"/>
          <w:szCs w:val="24"/>
        </w:rPr>
        <w:t xml:space="preserve"> доклад)</w:t>
      </w:r>
      <w:r>
        <w:rPr>
          <w:rFonts w:ascii="Times New Roman" w:hAnsi="Times New Roman"/>
          <w:sz w:val="24"/>
          <w:szCs w:val="24"/>
        </w:rPr>
        <w:t>.</w:t>
      </w:r>
    </w:p>
    <w:p w:rsidR="003F1EA3" w:rsidRDefault="003F1EA3" w:rsidP="000757B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757BF">
        <w:rPr>
          <w:rFonts w:ascii="Times New Roman" w:hAnsi="Times New Roman"/>
          <w:b/>
          <w:sz w:val="24"/>
          <w:szCs w:val="24"/>
        </w:rPr>
        <w:t>Контактн</w:t>
      </w:r>
      <w:r>
        <w:rPr>
          <w:rFonts w:ascii="Times New Roman" w:hAnsi="Times New Roman"/>
          <w:b/>
          <w:sz w:val="24"/>
          <w:szCs w:val="24"/>
        </w:rPr>
        <w:t>ые</w:t>
      </w:r>
      <w:r w:rsidRPr="000757BF">
        <w:rPr>
          <w:rFonts w:ascii="Times New Roman" w:hAnsi="Times New Roman"/>
          <w:b/>
          <w:sz w:val="24"/>
          <w:szCs w:val="24"/>
        </w:rPr>
        <w:t xml:space="preserve"> лиц</w:t>
      </w:r>
      <w:r>
        <w:rPr>
          <w:rFonts w:ascii="Times New Roman" w:hAnsi="Times New Roman"/>
          <w:b/>
          <w:sz w:val="24"/>
          <w:szCs w:val="24"/>
        </w:rPr>
        <w:t>а</w:t>
      </w:r>
      <w:r w:rsidRPr="000757BF">
        <w:rPr>
          <w:rFonts w:ascii="Times New Roman" w:hAnsi="Times New Roman"/>
          <w:b/>
          <w:sz w:val="24"/>
          <w:szCs w:val="24"/>
        </w:rPr>
        <w:t>:</w:t>
      </w:r>
      <w:r w:rsidR="00B153E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Лепешев</w:t>
      </w:r>
      <w:proofErr w:type="spellEnd"/>
      <w:r w:rsidR="00DF01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Дмитрий Владимирович – к.п.н., профессор, академик АПНК +77014845060; </w:t>
      </w:r>
      <w:proofErr w:type="spellStart"/>
      <w:r>
        <w:rPr>
          <w:rFonts w:ascii="Times New Roman" w:hAnsi="Times New Roman"/>
          <w:sz w:val="24"/>
          <w:szCs w:val="24"/>
        </w:rPr>
        <w:t>Алхатова</w:t>
      </w:r>
      <w:proofErr w:type="spellEnd"/>
      <w:r w:rsidR="00DF019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Толкын</w:t>
      </w:r>
      <w:proofErr w:type="spellEnd"/>
      <w:r w:rsidR="00DF019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Сериковна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м</w:t>
      </w:r>
      <w:proofErr w:type="gramStart"/>
      <w:r>
        <w:rPr>
          <w:rFonts w:ascii="Times New Roman" w:hAnsi="Times New Roman"/>
          <w:sz w:val="24"/>
          <w:szCs w:val="24"/>
        </w:rPr>
        <w:t>.п</w:t>
      </w:r>
      <w:proofErr w:type="gramEnd"/>
      <w:r w:rsidR="00B153E4">
        <w:rPr>
          <w:rFonts w:ascii="Times New Roman" w:hAnsi="Times New Roman"/>
          <w:sz w:val="24"/>
          <w:szCs w:val="24"/>
        </w:rPr>
        <w:t>сих</w:t>
      </w:r>
      <w:proofErr w:type="spellEnd"/>
      <w:r w:rsidR="00B153E4">
        <w:rPr>
          <w:rFonts w:ascii="Times New Roman" w:hAnsi="Times New Roman"/>
          <w:sz w:val="24"/>
          <w:szCs w:val="24"/>
        </w:rPr>
        <w:t xml:space="preserve">., аспирант </w:t>
      </w:r>
      <w:proofErr w:type="spellStart"/>
      <w:r w:rsidR="00B153E4">
        <w:rPr>
          <w:rFonts w:ascii="Times New Roman" w:hAnsi="Times New Roman"/>
          <w:sz w:val="24"/>
          <w:szCs w:val="24"/>
        </w:rPr>
        <w:t>ОмГА</w:t>
      </w:r>
      <w:proofErr w:type="spellEnd"/>
      <w:r w:rsidR="00B153E4">
        <w:rPr>
          <w:rFonts w:ascii="Times New Roman" w:hAnsi="Times New Roman"/>
          <w:sz w:val="24"/>
          <w:szCs w:val="24"/>
        </w:rPr>
        <w:t xml:space="preserve"> (РФ) +77079</w:t>
      </w:r>
      <w:r>
        <w:rPr>
          <w:rFonts w:ascii="Times New Roman" w:hAnsi="Times New Roman"/>
          <w:sz w:val="24"/>
          <w:szCs w:val="24"/>
        </w:rPr>
        <w:t>876757</w:t>
      </w:r>
    </w:p>
    <w:p w:rsidR="003F1EA3" w:rsidRPr="005702AA" w:rsidRDefault="003F1EA3" w:rsidP="005702A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02AA">
        <w:rPr>
          <w:rFonts w:ascii="Times New Roman" w:hAnsi="Times New Roman"/>
          <w:sz w:val="24"/>
          <w:szCs w:val="24"/>
        </w:rPr>
        <w:t xml:space="preserve">Требования к оформлению текстов </w:t>
      </w:r>
      <w:r>
        <w:rPr>
          <w:rFonts w:ascii="Times New Roman" w:hAnsi="Times New Roman"/>
          <w:sz w:val="24"/>
          <w:szCs w:val="24"/>
        </w:rPr>
        <w:t>эссе/</w:t>
      </w:r>
      <w:r w:rsidRPr="005702AA">
        <w:rPr>
          <w:rFonts w:ascii="Times New Roman" w:hAnsi="Times New Roman"/>
          <w:sz w:val="24"/>
          <w:szCs w:val="24"/>
        </w:rPr>
        <w:t xml:space="preserve">докладов для публикации в сборнике: объем доклада </w:t>
      </w:r>
      <w:r>
        <w:rPr>
          <w:rFonts w:ascii="Times New Roman" w:hAnsi="Times New Roman"/>
          <w:sz w:val="24"/>
          <w:szCs w:val="24"/>
        </w:rPr>
        <w:t xml:space="preserve">от 3 </w:t>
      </w:r>
      <w:r w:rsidRPr="005702AA">
        <w:rPr>
          <w:rFonts w:ascii="Times New Roman" w:hAnsi="Times New Roman"/>
          <w:sz w:val="24"/>
          <w:szCs w:val="24"/>
        </w:rPr>
        <w:t xml:space="preserve">до 5 страниц, текст, иллюстрации и таблицы представлять на листах формата А-4 в редакторе </w:t>
      </w:r>
      <w:r w:rsidRPr="005702AA">
        <w:rPr>
          <w:rFonts w:ascii="Times New Roman" w:hAnsi="Times New Roman"/>
          <w:sz w:val="24"/>
          <w:szCs w:val="24"/>
          <w:lang w:val="en-US"/>
        </w:rPr>
        <w:t>Word</w:t>
      </w:r>
      <w:r w:rsidRPr="005702AA">
        <w:rPr>
          <w:rFonts w:ascii="Times New Roman" w:hAnsi="Times New Roman"/>
          <w:sz w:val="24"/>
          <w:szCs w:val="24"/>
        </w:rPr>
        <w:t xml:space="preserve">, шрифт </w:t>
      </w:r>
      <w:r w:rsidRPr="005702AA">
        <w:rPr>
          <w:rFonts w:ascii="Times New Roman" w:hAnsi="Times New Roman"/>
          <w:sz w:val="24"/>
          <w:szCs w:val="24"/>
          <w:lang w:val="en-US"/>
        </w:rPr>
        <w:t>Times</w:t>
      </w:r>
      <w:r w:rsidR="009F3A5B">
        <w:rPr>
          <w:rFonts w:ascii="Times New Roman" w:hAnsi="Times New Roman"/>
          <w:sz w:val="24"/>
          <w:szCs w:val="24"/>
        </w:rPr>
        <w:t xml:space="preserve"> </w:t>
      </w:r>
      <w:r w:rsidRPr="005702AA">
        <w:rPr>
          <w:rFonts w:ascii="Times New Roman" w:hAnsi="Times New Roman"/>
          <w:sz w:val="24"/>
          <w:szCs w:val="24"/>
          <w:lang w:val="en-US"/>
        </w:rPr>
        <w:t>New</w:t>
      </w:r>
      <w:r w:rsidR="009F3A5B">
        <w:rPr>
          <w:rFonts w:ascii="Times New Roman" w:hAnsi="Times New Roman"/>
          <w:sz w:val="24"/>
          <w:szCs w:val="24"/>
        </w:rPr>
        <w:t xml:space="preserve"> </w:t>
      </w:r>
      <w:r w:rsidRPr="005702AA">
        <w:rPr>
          <w:rFonts w:ascii="Times New Roman" w:hAnsi="Times New Roman"/>
          <w:sz w:val="24"/>
          <w:szCs w:val="24"/>
          <w:lang w:val="en-US"/>
        </w:rPr>
        <w:t>Roman</w:t>
      </w:r>
      <w:r w:rsidRPr="005702AA">
        <w:rPr>
          <w:rFonts w:ascii="Times New Roman" w:hAnsi="Times New Roman"/>
          <w:sz w:val="24"/>
          <w:szCs w:val="24"/>
        </w:rPr>
        <w:t xml:space="preserve">, кегль 14, интервал одинарный, абзацный отступ </w:t>
      </w:r>
      <w:smartTag w:uri="urn:schemas-microsoft-com:office:smarttags" w:element="metricconverter">
        <w:smartTagPr>
          <w:attr w:name="ProductID" w:val="2 см"/>
        </w:smartTagPr>
        <w:r w:rsidRPr="005702AA">
          <w:rPr>
            <w:rFonts w:ascii="Times New Roman" w:hAnsi="Times New Roman"/>
            <w:sz w:val="24"/>
            <w:szCs w:val="24"/>
          </w:rPr>
          <w:t>1,27 см</w:t>
        </w:r>
      </w:smartTag>
      <w:r w:rsidRPr="005702AA">
        <w:rPr>
          <w:rFonts w:ascii="Times New Roman" w:hAnsi="Times New Roman"/>
          <w:sz w:val="24"/>
          <w:szCs w:val="24"/>
        </w:rPr>
        <w:t xml:space="preserve">, выравнивание по ширине без переносов, все поля – </w:t>
      </w:r>
      <w:smartTag w:uri="urn:schemas-microsoft-com:office:smarttags" w:element="metricconverter">
        <w:smartTagPr>
          <w:attr w:name="ProductID" w:val="2 см"/>
        </w:smartTagPr>
        <w:r w:rsidRPr="005702AA">
          <w:rPr>
            <w:rFonts w:ascii="Times New Roman" w:hAnsi="Times New Roman"/>
            <w:sz w:val="24"/>
            <w:szCs w:val="24"/>
          </w:rPr>
          <w:t>2 см</w:t>
        </w:r>
      </w:smartTag>
      <w:r w:rsidRPr="005702AA">
        <w:rPr>
          <w:rFonts w:ascii="Times New Roman" w:hAnsi="Times New Roman"/>
          <w:sz w:val="24"/>
          <w:szCs w:val="24"/>
        </w:rPr>
        <w:t>. фамилия и инициалы – в правом верхнем углу, ниже организация и</w:t>
      </w:r>
      <w:proofErr w:type="gramEnd"/>
      <w:r w:rsidR="009F3A5B">
        <w:rPr>
          <w:rFonts w:ascii="Times New Roman" w:hAnsi="Times New Roman"/>
          <w:sz w:val="24"/>
          <w:szCs w:val="24"/>
        </w:rPr>
        <w:t xml:space="preserve"> </w:t>
      </w:r>
      <w:r w:rsidRPr="005702AA">
        <w:rPr>
          <w:rFonts w:ascii="Times New Roman" w:hAnsi="Times New Roman"/>
          <w:sz w:val="24"/>
          <w:szCs w:val="24"/>
        </w:rPr>
        <w:t>город</w:t>
      </w:r>
      <w:r w:rsidR="009F3A5B">
        <w:rPr>
          <w:rFonts w:ascii="Times New Roman" w:hAnsi="Times New Roman"/>
          <w:sz w:val="24"/>
          <w:szCs w:val="24"/>
        </w:rPr>
        <w:t xml:space="preserve"> </w:t>
      </w:r>
      <w:r w:rsidRPr="005702AA">
        <w:rPr>
          <w:rFonts w:ascii="Times New Roman" w:hAnsi="Times New Roman"/>
          <w:sz w:val="24"/>
          <w:szCs w:val="24"/>
        </w:rPr>
        <w:t>автора, (если необходимо) ниже – научный руководитель – Ф.И.О., должность и научное звание. Через пробел на следующей строке прописными буквами с выравниванием по центру – название доклада. Библиографический список литературы в конце. Список должен быть оформлен в соответствии с правилами библиографического описания. Ссылки на литературу – внутри</w:t>
      </w:r>
      <w:r w:rsidR="009F3A5B">
        <w:rPr>
          <w:rFonts w:ascii="Times New Roman" w:hAnsi="Times New Roman"/>
          <w:sz w:val="24"/>
          <w:szCs w:val="24"/>
        </w:rPr>
        <w:t xml:space="preserve"> </w:t>
      </w:r>
      <w:r w:rsidRPr="005702AA">
        <w:rPr>
          <w:rFonts w:ascii="Times New Roman" w:hAnsi="Times New Roman"/>
          <w:sz w:val="24"/>
          <w:szCs w:val="24"/>
        </w:rPr>
        <w:t xml:space="preserve">текстовые, например [4] или [4, с.25], указываются в тексте цифрами, соответствующими номеру источника в списке литературы </w:t>
      </w:r>
    </w:p>
    <w:p w:rsidR="003F1EA3" w:rsidRPr="005702AA" w:rsidRDefault="003F1EA3" w:rsidP="005702AA">
      <w:pPr>
        <w:spacing w:after="0" w:line="240" w:lineRule="auto"/>
        <w:ind w:right="-79" w:firstLine="720"/>
        <w:jc w:val="right"/>
        <w:rPr>
          <w:rFonts w:ascii="Times New Roman" w:hAnsi="Times New Roman"/>
          <w:sz w:val="24"/>
          <w:szCs w:val="24"/>
        </w:rPr>
      </w:pPr>
    </w:p>
    <w:p w:rsidR="003F1EA3" w:rsidRPr="00454940" w:rsidRDefault="003F1EA3" w:rsidP="007F53BE">
      <w:pPr>
        <w:spacing w:after="0" w:line="240" w:lineRule="auto"/>
        <w:ind w:left="4253" w:right="-79"/>
        <w:jc w:val="both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  <w:b/>
          <w:i/>
          <w:sz w:val="24"/>
          <w:szCs w:val="24"/>
        </w:rPr>
        <w:t>Ахметов Т.К.</w:t>
      </w:r>
      <w:r w:rsidRPr="00454940">
        <w:rPr>
          <w:rFonts w:ascii="Times New Roman" w:hAnsi="Times New Roman"/>
          <w:sz w:val="24"/>
          <w:szCs w:val="24"/>
        </w:rPr>
        <w:t xml:space="preserve">, магистрант кафедры Социально-педагогических дисциплин, </w:t>
      </w:r>
      <w:proofErr w:type="spellStart"/>
      <w:r w:rsidRPr="00454940">
        <w:rPr>
          <w:rFonts w:ascii="Times New Roman" w:hAnsi="Times New Roman"/>
          <w:b/>
          <w:i/>
          <w:sz w:val="24"/>
          <w:szCs w:val="24"/>
        </w:rPr>
        <w:t>Исбасаров</w:t>
      </w:r>
      <w:proofErr w:type="spellEnd"/>
      <w:r w:rsidRPr="00454940">
        <w:rPr>
          <w:rFonts w:ascii="Times New Roman" w:hAnsi="Times New Roman"/>
          <w:b/>
          <w:i/>
          <w:sz w:val="24"/>
          <w:szCs w:val="24"/>
        </w:rPr>
        <w:t xml:space="preserve"> Т.А</w:t>
      </w:r>
      <w:r w:rsidRPr="00454940">
        <w:rPr>
          <w:rFonts w:ascii="Times New Roman" w:hAnsi="Times New Roman"/>
          <w:sz w:val="24"/>
          <w:szCs w:val="24"/>
        </w:rPr>
        <w:t>., студент 2 курса (спец</w:t>
      </w:r>
      <w:r w:rsidR="00454940">
        <w:rPr>
          <w:rFonts w:ascii="Times New Roman" w:hAnsi="Times New Roman"/>
          <w:sz w:val="24"/>
          <w:szCs w:val="24"/>
        </w:rPr>
        <w:t>иальнос</w:t>
      </w:r>
      <w:r w:rsidRPr="00454940">
        <w:rPr>
          <w:rFonts w:ascii="Times New Roman" w:hAnsi="Times New Roman"/>
          <w:sz w:val="24"/>
          <w:szCs w:val="24"/>
        </w:rPr>
        <w:t xml:space="preserve">ть Педагогика и психология) </w:t>
      </w:r>
      <w:proofErr w:type="spellStart"/>
      <w:r w:rsidRPr="00454940">
        <w:rPr>
          <w:rFonts w:ascii="Times New Roman" w:hAnsi="Times New Roman"/>
          <w:sz w:val="24"/>
          <w:szCs w:val="24"/>
        </w:rPr>
        <w:t>Кокшетауского</w:t>
      </w:r>
      <w:proofErr w:type="spellEnd"/>
      <w:r w:rsidRPr="00454940">
        <w:rPr>
          <w:rFonts w:ascii="Times New Roman" w:hAnsi="Times New Roman"/>
          <w:sz w:val="24"/>
          <w:szCs w:val="24"/>
        </w:rPr>
        <w:t xml:space="preserve"> университета им. А. Мырзахметова</w:t>
      </w:r>
    </w:p>
    <w:p w:rsidR="003F1EA3" w:rsidRPr="005702AA" w:rsidRDefault="003F1EA3" w:rsidP="00C95BBD">
      <w:pPr>
        <w:spacing w:after="0" w:line="240" w:lineRule="auto"/>
        <w:ind w:left="4253" w:right="-79"/>
        <w:rPr>
          <w:rFonts w:ascii="Times New Roman" w:hAnsi="Times New Roman"/>
          <w:sz w:val="24"/>
          <w:szCs w:val="24"/>
        </w:rPr>
      </w:pPr>
      <w:r w:rsidRPr="005702AA">
        <w:rPr>
          <w:rFonts w:ascii="Times New Roman" w:hAnsi="Times New Roman"/>
          <w:sz w:val="24"/>
          <w:szCs w:val="24"/>
        </w:rPr>
        <w:t xml:space="preserve">Научный руководитель: </w:t>
      </w:r>
      <w:r w:rsidRPr="007F53BE">
        <w:rPr>
          <w:rFonts w:ascii="Times New Roman" w:hAnsi="Times New Roman"/>
          <w:b/>
          <w:i/>
          <w:sz w:val="24"/>
          <w:szCs w:val="24"/>
        </w:rPr>
        <w:t>Тесленко А.Н.</w:t>
      </w:r>
      <w:r w:rsidRPr="005702AA">
        <w:rPr>
          <w:rFonts w:ascii="Times New Roman" w:hAnsi="Times New Roman"/>
          <w:sz w:val="24"/>
          <w:szCs w:val="24"/>
        </w:rPr>
        <w:t>, д.</w:t>
      </w:r>
      <w:r>
        <w:rPr>
          <w:rFonts w:ascii="Times New Roman" w:hAnsi="Times New Roman"/>
          <w:sz w:val="24"/>
          <w:szCs w:val="24"/>
        </w:rPr>
        <w:t>п</w:t>
      </w:r>
      <w:r w:rsidRPr="005702AA">
        <w:rPr>
          <w:rFonts w:ascii="Times New Roman" w:hAnsi="Times New Roman"/>
          <w:sz w:val="24"/>
          <w:szCs w:val="24"/>
        </w:rPr>
        <w:t xml:space="preserve">.н., </w:t>
      </w:r>
      <w:r>
        <w:rPr>
          <w:rFonts w:ascii="Times New Roman" w:hAnsi="Times New Roman"/>
          <w:sz w:val="24"/>
          <w:szCs w:val="24"/>
        </w:rPr>
        <w:t xml:space="preserve">д.с.н., </w:t>
      </w:r>
      <w:r w:rsidRPr="005702AA">
        <w:rPr>
          <w:rFonts w:ascii="Times New Roman" w:hAnsi="Times New Roman"/>
          <w:sz w:val="24"/>
          <w:szCs w:val="24"/>
        </w:rPr>
        <w:t>профессор</w:t>
      </w:r>
      <w:r>
        <w:rPr>
          <w:rFonts w:ascii="Times New Roman" w:hAnsi="Times New Roman"/>
          <w:sz w:val="24"/>
          <w:szCs w:val="24"/>
        </w:rPr>
        <w:t>, академик АПНК</w:t>
      </w:r>
    </w:p>
    <w:p w:rsidR="003F1EA3" w:rsidRPr="005702AA" w:rsidRDefault="003F1EA3" w:rsidP="00C95BBD">
      <w:pPr>
        <w:spacing w:after="0" w:line="240" w:lineRule="auto"/>
        <w:ind w:left="4253" w:right="-79"/>
        <w:rPr>
          <w:rFonts w:ascii="Times New Roman" w:hAnsi="Times New Roman"/>
          <w:sz w:val="24"/>
          <w:szCs w:val="24"/>
        </w:rPr>
      </w:pPr>
      <w:r w:rsidRPr="005702AA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Астана (Республика Казахстан)</w:t>
      </w:r>
    </w:p>
    <w:p w:rsidR="003F1EA3" w:rsidRPr="005702AA" w:rsidRDefault="003F1EA3" w:rsidP="005702AA">
      <w:pPr>
        <w:spacing w:after="0" w:line="240" w:lineRule="auto"/>
        <w:ind w:right="-79" w:firstLine="720"/>
        <w:jc w:val="right"/>
        <w:rPr>
          <w:rFonts w:ascii="Times New Roman" w:hAnsi="Times New Roman"/>
          <w:sz w:val="24"/>
          <w:szCs w:val="24"/>
        </w:rPr>
      </w:pPr>
    </w:p>
    <w:p w:rsidR="003F1EA3" w:rsidRPr="00454940" w:rsidRDefault="003F1EA3" w:rsidP="005702AA">
      <w:pPr>
        <w:spacing w:after="0" w:line="240" w:lineRule="auto"/>
        <w:ind w:right="-79" w:firstLine="720"/>
        <w:jc w:val="center"/>
        <w:rPr>
          <w:rFonts w:ascii="Times New Roman" w:hAnsi="Times New Roman"/>
          <w:b/>
          <w:sz w:val="24"/>
          <w:szCs w:val="24"/>
        </w:rPr>
      </w:pPr>
      <w:r w:rsidRPr="00454940">
        <w:rPr>
          <w:rFonts w:ascii="Times New Roman" w:hAnsi="Times New Roman"/>
          <w:b/>
          <w:sz w:val="24"/>
          <w:szCs w:val="24"/>
        </w:rPr>
        <w:t>АНАЛИЗ ПРАКТИКИ СТУДЕНЧЕСКОГО САМОУПРАВЛЕНИЯ В УНИВЕРСИТЕТАХ РЕСПУБЛИКИ КАЗАХСТАН</w:t>
      </w:r>
    </w:p>
    <w:p w:rsidR="003F1EA3" w:rsidRPr="00454940" w:rsidRDefault="003F1EA3" w:rsidP="005702AA">
      <w:pPr>
        <w:pStyle w:val="2"/>
        <w:spacing w:after="0" w:line="240" w:lineRule="auto"/>
        <w:ind w:left="0" w:right="-79" w:firstLine="720"/>
        <w:rPr>
          <w:rFonts w:ascii="Times New Roman" w:hAnsi="Times New Roman"/>
          <w:sz w:val="24"/>
          <w:szCs w:val="24"/>
        </w:rPr>
      </w:pPr>
    </w:p>
    <w:p w:rsidR="003F1EA3" w:rsidRPr="00454940" w:rsidRDefault="003F1EA3" w:rsidP="005702A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  <w:sz w:val="24"/>
          <w:szCs w:val="24"/>
        </w:rPr>
        <w:t>Текст, текст, текст [1, с.92]. Текст, текст….</w:t>
      </w:r>
    </w:p>
    <w:p w:rsidR="003F1EA3" w:rsidRPr="00454940" w:rsidRDefault="003F1EA3" w:rsidP="00570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1EA3" w:rsidRPr="00454940" w:rsidRDefault="003F1EA3" w:rsidP="005702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4940">
        <w:rPr>
          <w:rFonts w:ascii="Times New Roman" w:hAnsi="Times New Roman"/>
          <w:b/>
          <w:sz w:val="24"/>
          <w:szCs w:val="24"/>
        </w:rPr>
        <w:t>Литература:</w:t>
      </w:r>
    </w:p>
    <w:p w:rsidR="003F1EA3" w:rsidRPr="00454940" w:rsidRDefault="003F1EA3" w:rsidP="008E55A8">
      <w:pPr>
        <w:numPr>
          <w:ilvl w:val="0"/>
          <w:numId w:val="5"/>
        </w:numPr>
        <w:spacing w:after="0" w:line="240" w:lineRule="auto"/>
        <w:ind w:left="360" w:right="-8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4940">
        <w:rPr>
          <w:rFonts w:ascii="Times New Roman" w:hAnsi="Times New Roman"/>
          <w:shd w:val="clear" w:color="auto" w:fill="FFFFFF"/>
        </w:rPr>
        <w:t>Багуцкий</w:t>
      </w:r>
      <w:proofErr w:type="spellEnd"/>
      <w:r w:rsidRPr="00454940">
        <w:rPr>
          <w:rFonts w:ascii="Times New Roman" w:hAnsi="Times New Roman"/>
          <w:shd w:val="clear" w:color="auto" w:fill="FFFFFF"/>
        </w:rPr>
        <w:t xml:space="preserve"> Н.В. Студенческие сообщества как субъект гражданских отношений в современном российском контексте</w:t>
      </w:r>
      <w:r w:rsidRPr="00454940">
        <w:rPr>
          <w:rFonts w:ascii="Times New Roman" w:hAnsi="Times New Roman"/>
        </w:rPr>
        <w:t xml:space="preserve">. </w:t>
      </w:r>
      <w:r w:rsidR="00454940">
        <w:rPr>
          <w:rFonts w:ascii="Times New Roman" w:hAnsi="Times New Roman"/>
          <w:shd w:val="clear" w:color="auto" w:fill="FFFFFF"/>
        </w:rPr>
        <w:t>/</w:t>
      </w:r>
      <w:r w:rsidRPr="00454940">
        <w:rPr>
          <w:rFonts w:ascii="Times New Roman" w:hAnsi="Times New Roman"/>
          <w:shd w:val="clear" w:color="auto" w:fill="FFFFFF"/>
        </w:rPr>
        <w:t xml:space="preserve">Н.В. </w:t>
      </w:r>
      <w:proofErr w:type="spellStart"/>
      <w:r w:rsidRPr="00454940">
        <w:rPr>
          <w:rFonts w:ascii="Times New Roman" w:hAnsi="Times New Roman"/>
          <w:shd w:val="clear" w:color="auto" w:fill="FFFFFF"/>
        </w:rPr>
        <w:t>Багуцкий</w:t>
      </w:r>
      <w:proofErr w:type="spellEnd"/>
      <w:r w:rsidRPr="00454940">
        <w:rPr>
          <w:rFonts w:ascii="Times New Roman" w:hAnsi="Times New Roman"/>
        </w:rPr>
        <w:t xml:space="preserve">. </w:t>
      </w:r>
      <w:proofErr w:type="gramStart"/>
      <w:r w:rsidRPr="00454940">
        <w:rPr>
          <w:rFonts w:ascii="Times New Roman" w:hAnsi="Times New Roman"/>
        </w:rPr>
        <w:t xml:space="preserve">Дис … </w:t>
      </w:r>
      <w:proofErr w:type="spellStart"/>
      <w:r w:rsidRPr="00454940">
        <w:rPr>
          <w:rFonts w:ascii="Times New Roman" w:hAnsi="Times New Roman"/>
        </w:rPr>
        <w:t>к</w:t>
      </w:r>
      <w:proofErr w:type="gramEnd"/>
      <w:r w:rsidRPr="00454940">
        <w:rPr>
          <w:rFonts w:ascii="Times New Roman" w:hAnsi="Times New Roman"/>
        </w:rPr>
        <w:t>.с.н</w:t>
      </w:r>
      <w:proofErr w:type="spellEnd"/>
      <w:r w:rsidRPr="00454940">
        <w:rPr>
          <w:rFonts w:ascii="Times New Roman" w:hAnsi="Times New Roman"/>
        </w:rPr>
        <w:t>.  Саратов: СГТУ, 2006. - 198 с.</w:t>
      </w:r>
    </w:p>
    <w:p w:rsidR="003F1EA3" w:rsidRPr="00454940" w:rsidRDefault="003F1EA3" w:rsidP="008E55A8">
      <w:pPr>
        <w:numPr>
          <w:ilvl w:val="0"/>
          <w:numId w:val="5"/>
        </w:numPr>
        <w:spacing w:after="0" w:line="240" w:lineRule="auto"/>
        <w:ind w:left="360" w:right="-8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54940">
        <w:rPr>
          <w:rFonts w:ascii="Times New Roman" w:hAnsi="Times New Roman"/>
        </w:rPr>
        <w:t>Гуничева</w:t>
      </w:r>
      <w:proofErr w:type="spellEnd"/>
      <w:r w:rsidRPr="00454940">
        <w:rPr>
          <w:rFonts w:ascii="Times New Roman" w:hAnsi="Times New Roman"/>
        </w:rPr>
        <w:t xml:space="preserve"> Е.Г. Студенческое самоуправление как стратегический ресурс современн</w:t>
      </w:r>
      <w:r w:rsidR="00454940">
        <w:rPr>
          <w:rFonts w:ascii="Times New Roman" w:hAnsi="Times New Roman"/>
        </w:rPr>
        <w:t xml:space="preserve">ого общества / Е.Л. </w:t>
      </w:r>
      <w:proofErr w:type="spellStart"/>
      <w:r w:rsidR="00454940">
        <w:rPr>
          <w:rFonts w:ascii="Times New Roman" w:hAnsi="Times New Roman"/>
        </w:rPr>
        <w:t>Гуничева</w:t>
      </w:r>
      <w:proofErr w:type="spellEnd"/>
      <w:r w:rsidR="00454940">
        <w:rPr>
          <w:rFonts w:ascii="Times New Roman" w:hAnsi="Times New Roman"/>
        </w:rPr>
        <w:t xml:space="preserve"> //</w:t>
      </w:r>
      <w:r w:rsidRPr="00454940">
        <w:rPr>
          <w:rFonts w:ascii="Times New Roman" w:hAnsi="Times New Roman"/>
        </w:rPr>
        <w:t>Вестник Нижегородского ун-та. Серия: Соц</w:t>
      </w:r>
      <w:proofErr w:type="gramStart"/>
      <w:r w:rsidRPr="00454940">
        <w:rPr>
          <w:rFonts w:ascii="Times New Roman" w:hAnsi="Times New Roman"/>
        </w:rPr>
        <w:t>.н</w:t>
      </w:r>
      <w:proofErr w:type="gramEnd"/>
      <w:r w:rsidRPr="00454940">
        <w:rPr>
          <w:rFonts w:ascii="Times New Roman" w:hAnsi="Times New Roman"/>
        </w:rPr>
        <w:t xml:space="preserve">ауки. 2007. № 3(8). </w:t>
      </w:r>
      <w:r w:rsidR="00454940">
        <w:rPr>
          <w:rFonts w:ascii="Times New Roman" w:hAnsi="Times New Roman"/>
        </w:rPr>
        <w:t xml:space="preserve">- </w:t>
      </w:r>
      <w:r w:rsidRPr="00454940">
        <w:rPr>
          <w:rFonts w:ascii="Times New Roman" w:hAnsi="Times New Roman"/>
        </w:rPr>
        <w:t xml:space="preserve">С.173-179 </w:t>
      </w:r>
    </w:p>
    <w:p w:rsidR="003F1EA3" w:rsidRPr="00454940" w:rsidRDefault="003F1EA3" w:rsidP="007F53BE">
      <w:pPr>
        <w:numPr>
          <w:ilvl w:val="0"/>
          <w:numId w:val="5"/>
        </w:numPr>
        <w:spacing w:after="0" w:line="240" w:lineRule="auto"/>
        <w:ind w:left="360" w:right="-82"/>
        <w:jc w:val="both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</w:rPr>
        <w:t xml:space="preserve">Манхейм К. Диагноз нашего времени / К. Манхейм </w:t>
      </w:r>
      <w:proofErr w:type="gramStart"/>
      <w:r w:rsidRPr="00454940">
        <w:rPr>
          <w:rFonts w:ascii="Times New Roman" w:hAnsi="Times New Roman"/>
        </w:rPr>
        <w:t>–М</w:t>
      </w:r>
      <w:proofErr w:type="gramEnd"/>
      <w:r w:rsidRPr="00454940">
        <w:rPr>
          <w:rFonts w:ascii="Times New Roman" w:hAnsi="Times New Roman"/>
        </w:rPr>
        <w:t>.: Политиздат. 1998.</w:t>
      </w:r>
      <w:r w:rsidRPr="00454940">
        <w:rPr>
          <w:rFonts w:ascii="Times New Roman" w:hAnsi="Times New Roman"/>
          <w:sz w:val="24"/>
          <w:szCs w:val="24"/>
        </w:rPr>
        <w:t xml:space="preserve"> –  622 с.</w:t>
      </w:r>
    </w:p>
    <w:p w:rsidR="003F1EA3" w:rsidRPr="00454940" w:rsidRDefault="003F1EA3" w:rsidP="008E55A8">
      <w:pPr>
        <w:numPr>
          <w:ilvl w:val="0"/>
          <w:numId w:val="5"/>
        </w:numPr>
        <w:spacing w:after="0" w:line="240" w:lineRule="auto"/>
        <w:ind w:left="360" w:right="-82"/>
        <w:jc w:val="both"/>
        <w:rPr>
          <w:rFonts w:ascii="Times New Roman" w:hAnsi="Times New Roman"/>
          <w:sz w:val="24"/>
          <w:szCs w:val="24"/>
        </w:rPr>
      </w:pPr>
      <w:r w:rsidRPr="00454940">
        <w:rPr>
          <w:rFonts w:ascii="Times New Roman" w:hAnsi="Times New Roman"/>
        </w:rPr>
        <w:t xml:space="preserve">Тесленко А.Н. </w:t>
      </w:r>
      <w:proofErr w:type="spellStart"/>
      <w:r w:rsidRPr="00454940">
        <w:rPr>
          <w:rFonts w:ascii="Times New Roman" w:hAnsi="Times New Roman"/>
        </w:rPr>
        <w:t>Ювенология</w:t>
      </w:r>
      <w:proofErr w:type="spellEnd"/>
      <w:r w:rsidRPr="00454940">
        <w:rPr>
          <w:rFonts w:ascii="Times New Roman" w:hAnsi="Times New Roman"/>
        </w:rPr>
        <w:t xml:space="preserve"> и </w:t>
      </w:r>
      <w:proofErr w:type="spellStart"/>
      <w:r w:rsidRPr="00454940">
        <w:rPr>
          <w:rFonts w:ascii="Times New Roman" w:hAnsi="Times New Roman"/>
        </w:rPr>
        <w:t>юногогика</w:t>
      </w:r>
      <w:proofErr w:type="spellEnd"/>
      <w:r w:rsidRPr="00454940">
        <w:rPr>
          <w:rFonts w:ascii="Times New Roman" w:hAnsi="Times New Roman"/>
        </w:rPr>
        <w:t>: два подхода к исследованию молодежной проблематики. – Астана: АО «</w:t>
      </w:r>
      <w:proofErr w:type="spellStart"/>
      <w:r w:rsidRPr="00454940">
        <w:rPr>
          <w:rFonts w:ascii="Times New Roman" w:hAnsi="Times New Roman"/>
        </w:rPr>
        <w:t>КазГЮУ</w:t>
      </w:r>
      <w:proofErr w:type="spellEnd"/>
      <w:r w:rsidRPr="00454940">
        <w:rPr>
          <w:rFonts w:ascii="Times New Roman" w:hAnsi="Times New Roman"/>
        </w:rPr>
        <w:t xml:space="preserve">», ОФ «Центр </w:t>
      </w:r>
      <w:proofErr w:type="spellStart"/>
      <w:r w:rsidRPr="00454940">
        <w:rPr>
          <w:rFonts w:ascii="Times New Roman" w:hAnsi="Times New Roman"/>
        </w:rPr>
        <w:t>ювенологических</w:t>
      </w:r>
      <w:proofErr w:type="spellEnd"/>
      <w:r w:rsidRPr="00454940">
        <w:rPr>
          <w:rFonts w:ascii="Times New Roman" w:hAnsi="Times New Roman"/>
        </w:rPr>
        <w:t xml:space="preserve"> исследований», 2015. - 174 с. </w:t>
      </w:r>
    </w:p>
    <w:p w:rsidR="003F1EA3" w:rsidRPr="005702AA" w:rsidRDefault="003F1EA3" w:rsidP="008E55A8">
      <w:pPr>
        <w:spacing w:after="0" w:line="240" w:lineRule="auto"/>
        <w:ind w:right="-82"/>
        <w:jc w:val="both"/>
        <w:rPr>
          <w:rFonts w:ascii="Times New Roman" w:hAnsi="Times New Roman"/>
          <w:sz w:val="24"/>
          <w:szCs w:val="24"/>
        </w:rPr>
      </w:pPr>
    </w:p>
    <w:p w:rsidR="003F1EA3" w:rsidRDefault="003F1EA3" w:rsidP="005702A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F1EA3" w:rsidRPr="005702AA" w:rsidRDefault="003F1EA3" w:rsidP="005702A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5702AA">
        <w:rPr>
          <w:rFonts w:ascii="Times New Roman" w:hAnsi="Times New Roman"/>
          <w:b/>
          <w:sz w:val="24"/>
          <w:szCs w:val="24"/>
        </w:rPr>
        <w:t>(ВНИМАНИЕ</w:t>
      </w:r>
      <w:proofErr w:type="gramStart"/>
      <w:r w:rsidRPr="005702AA">
        <w:rPr>
          <w:rFonts w:ascii="Times New Roman" w:hAnsi="Times New Roman"/>
          <w:b/>
          <w:sz w:val="24"/>
          <w:szCs w:val="24"/>
        </w:rPr>
        <w:t>!П</w:t>
      </w:r>
      <w:proofErr w:type="gramEnd"/>
      <w:r w:rsidRPr="005702AA">
        <w:rPr>
          <w:rFonts w:ascii="Times New Roman" w:hAnsi="Times New Roman"/>
          <w:b/>
          <w:sz w:val="24"/>
          <w:szCs w:val="24"/>
        </w:rPr>
        <w:t>ОСТРАНИЧНЫХ ССЫЛОК НЕ ДЕЛАТЬ!)</w:t>
      </w:r>
    </w:p>
    <w:p w:rsidR="003F1EA3" w:rsidRPr="005702AA" w:rsidRDefault="003F1EA3" w:rsidP="005702A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3F1EA3" w:rsidRPr="005702AA" w:rsidRDefault="003F1EA3" w:rsidP="005702AA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5702AA">
        <w:rPr>
          <w:rFonts w:ascii="Times New Roman" w:hAnsi="Times New Roman"/>
          <w:b/>
          <w:sz w:val="24"/>
          <w:szCs w:val="24"/>
        </w:rPr>
        <w:t>ДОКЛАДЫ, НЕ СООТВЕТСТВУЮЩИЕ ТРЕБОВАНИЯМ ПРИНИМАТЬСЯ К ПУБЛИКАЦИИ НЕ БУДУТ!</w:t>
      </w:r>
    </w:p>
    <w:sectPr w:rsidR="003F1EA3" w:rsidRPr="005702AA" w:rsidSect="00512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  <w:color w:val="00000A"/>
        <w:sz w:val="22"/>
      </w:rPr>
    </w:lvl>
  </w:abstractNum>
  <w:abstractNum w:abstractNumId="1">
    <w:nsid w:val="069949E2"/>
    <w:multiLevelType w:val="hybridMultilevel"/>
    <w:tmpl w:val="2E224A6A"/>
    <w:lvl w:ilvl="0" w:tplc="0B369B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F70319B"/>
    <w:multiLevelType w:val="hybridMultilevel"/>
    <w:tmpl w:val="7B969B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4D60B41"/>
    <w:multiLevelType w:val="hybridMultilevel"/>
    <w:tmpl w:val="FCE8D6D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E9C5057"/>
    <w:multiLevelType w:val="hybridMultilevel"/>
    <w:tmpl w:val="AF6C5F8C"/>
    <w:lvl w:ilvl="0" w:tplc="46DE2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ED542C6"/>
    <w:multiLevelType w:val="hybridMultilevel"/>
    <w:tmpl w:val="BA50080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1CC01B0"/>
    <w:multiLevelType w:val="hybridMultilevel"/>
    <w:tmpl w:val="6442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BBB"/>
    <w:rsid w:val="000757BF"/>
    <w:rsid w:val="001E3E9C"/>
    <w:rsid w:val="00201214"/>
    <w:rsid w:val="00220376"/>
    <w:rsid w:val="002406AB"/>
    <w:rsid w:val="00376F56"/>
    <w:rsid w:val="003E678D"/>
    <w:rsid w:val="003F1EA3"/>
    <w:rsid w:val="00454940"/>
    <w:rsid w:val="004C6F60"/>
    <w:rsid w:val="00512260"/>
    <w:rsid w:val="005702AA"/>
    <w:rsid w:val="006D01A1"/>
    <w:rsid w:val="007F4039"/>
    <w:rsid w:val="007F53BE"/>
    <w:rsid w:val="008C27F9"/>
    <w:rsid w:val="008E55A8"/>
    <w:rsid w:val="0096737B"/>
    <w:rsid w:val="009A69E0"/>
    <w:rsid w:val="009B3772"/>
    <w:rsid w:val="009E75D8"/>
    <w:rsid w:val="009F3A5B"/>
    <w:rsid w:val="00AA56F8"/>
    <w:rsid w:val="00AF62F8"/>
    <w:rsid w:val="00B153E4"/>
    <w:rsid w:val="00B670E6"/>
    <w:rsid w:val="00C95BBD"/>
    <w:rsid w:val="00CA5819"/>
    <w:rsid w:val="00CB6F80"/>
    <w:rsid w:val="00DF0192"/>
    <w:rsid w:val="00F71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F9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 Знак Знак Знак Знак Знак Знак Знак Знак Знак Знак,Заголовок 1 Знак Знак Знак Знак Знак Знак Знак Знак Знак Знак Знак Знак Знак Знак Знак Знак Знак Знак Знак Знак Знак Знак Знак Знак"/>
    <w:basedOn w:val="a"/>
    <w:next w:val="a"/>
    <w:link w:val="10"/>
    <w:uiPriority w:val="99"/>
    <w:qFormat/>
    <w:rsid w:val="005702AA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 Знак Знак Знак Знак Знак Знак Знак Знак Знак,Заголовок 1 Знак Знак Знак Знак Знак Знак Знак Знак Знак Знак Знак Знак Знак Знак Знак Знак Знак Знак Знак Знак Знак Знак Знак Знак Знак"/>
    <w:link w:val="1"/>
    <w:uiPriority w:val="99"/>
    <w:locked/>
    <w:rsid w:val="005702AA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5702AA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5702AA"/>
    <w:pPr>
      <w:spacing w:after="120" w:line="480" w:lineRule="auto"/>
      <w:ind w:left="283" w:right="567"/>
      <w:jc w:val="both"/>
    </w:pPr>
    <w:rPr>
      <w:rFonts w:eastAsia="Calibri"/>
      <w:lang w:eastAsia="en-US"/>
    </w:rPr>
  </w:style>
  <w:style w:type="character" w:customStyle="1" w:styleId="20">
    <w:name w:val="Основной текст с отступом 2 Знак"/>
    <w:link w:val="2"/>
    <w:uiPriority w:val="99"/>
    <w:locked/>
    <w:rsid w:val="005702AA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F9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 Знак Знак Знак Знак Знак Знак Знак Знак Знак Знак,Заголовок 1 Знак Знак Знак Знак Знак Знак Знак Знак Знак Знак Знак Знак Знак Знак Знак Знак Знак Знак Знак Знак Знак Знак Знак Знак"/>
    <w:basedOn w:val="a"/>
    <w:next w:val="a"/>
    <w:link w:val="10"/>
    <w:uiPriority w:val="99"/>
    <w:qFormat/>
    <w:rsid w:val="005702AA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 Знак Знак Знак Знак Знак Знак Знак Знак Знак Знак,Заголовок 1 Знак Знак Знак Знак Знак Знак Знак Знак Знак Знак Знак Знак Знак Знак Знак Знак Знак Знак Знак Знак Знак Знак Знак Знак Знак"/>
    <w:link w:val="1"/>
    <w:uiPriority w:val="99"/>
    <w:locked/>
    <w:rsid w:val="005702AA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5702AA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rsid w:val="005702AA"/>
    <w:pPr>
      <w:spacing w:after="120" w:line="480" w:lineRule="auto"/>
      <w:ind w:left="283" w:right="567"/>
      <w:jc w:val="both"/>
    </w:pPr>
    <w:rPr>
      <w:rFonts w:eastAsia="Calibri"/>
      <w:lang w:eastAsia="en-US"/>
    </w:rPr>
  </w:style>
  <w:style w:type="character" w:customStyle="1" w:styleId="20">
    <w:name w:val="Основной текст с отступом 2 Знак"/>
    <w:link w:val="2"/>
    <w:uiPriority w:val="99"/>
    <w:locked/>
    <w:rsid w:val="005702AA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_Lepeshev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kuam.k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lkhatova-ts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КАХАСТАН</vt:lpstr>
    </vt:vector>
  </TitlesOfParts>
  <Company/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КАХАСТАН</dc:title>
  <dc:creator>User</dc:creator>
  <cp:lastModifiedBy>Владимир</cp:lastModifiedBy>
  <cp:revision>2</cp:revision>
  <dcterms:created xsi:type="dcterms:W3CDTF">2018-08-01T14:22:00Z</dcterms:created>
  <dcterms:modified xsi:type="dcterms:W3CDTF">2018-08-01T14:22:00Z</dcterms:modified>
</cp:coreProperties>
</file>