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B6" w:rsidRPr="00276BFA" w:rsidRDefault="00053DB6" w:rsidP="00276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BFA">
        <w:rPr>
          <w:rFonts w:ascii="Times New Roman" w:hAnsi="Times New Roman" w:cs="Times New Roman"/>
          <w:b/>
          <w:i/>
          <w:sz w:val="24"/>
          <w:szCs w:val="24"/>
        </w:rPr>
        <w:t>Литвинов</w:t>
      </w:r>
      <w:r w:rsidR="00276BFA" w:rsidRPr="00276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b/>
          <w:i/>
          <w:sz w:val="24"/>
          <w:szCs w:val="24"/>
        </w:rPr>
        <w:t>В.А.</w:t>
      </w:r>
      <w:r w:rsidR="00276BFA" w:rsidRPr="00276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53DB6" w:rsidRPr="00276BFA" w:rsidRDefault="00053DB6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д.э.н.,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профессор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МГПУ</w:t>
      </w:r>
    </w:p>
    <w:p w:rsidR="00276BFA" w:rsidRPr="00276BFA" w:rsidRDefault="00276BFA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DB6" w:rsidRPr="00276BFA" w:rsidRDefault="00276BFA" w:rsidP="00276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BFA">
        <w:rPr>
          <w:rFonts w:ascii="Times New Roman" w:hAnsi="Times New Roman" w:cs="Times New Roman"/>
          <w:b/>
          <w:sz w:val="24"/>
          <w:szCs w:val="24"/>
        </w:rPr>
        <w:t>НАЦИОНАЛЬНЫЕ ИНТЕРЕСЫ СТРАН БРИКС И ИННОВАЦИОННО-ОРИЕНТИРОВАННОЕ РАЗВИТИЕ РОССИИ</w:t>
      </w:r>
    </w:p>
    <w:p w:rsidR="00276BFA" w:rsidRPr="00276BFA" w:rsidRDefault="00276BFA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4A" w:rsidRPr="00276BFA" w:rsidRDefault="00CA5B4A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Style w:val="s2"/>
          <w:rFonts w:ascii="Times New Roman" w:hAnsi="Times New Roman" w:cs="Times New Roman"/>
          <w:b/>
          <w:sz w:val="24"/>
          <w:szCs w:val="24"/>
        </w:rPr>
        <w:t>Ключевые</w:t>
      </w:r>
      <w:r w:rsidR="00276BFA" w:rsidRPr="00276BFA">
        <w:rPr>
          <w:rStyle w:val="s2"/>
          <w:rFonts w:ascii="Times New Roman" w:hAnsi="Times New Roman" w:cs="Times New Roman"/>
          <w:b/>
          <w:sz w:val="24"/>
          <w:szCs w:val="24"/>
        </w:rPr>
        <w:t xml:space="preserve"> </w:t>
      </w:r>
      <w:r w:rsidRPr="00276BFA">
        <w:rPr>
          <w:rStyle w:val="s2"/>
          <w:rFonts w:ascii="Times New Roman" w:hAnsi="Times New Roman" w:cs="Times New Roman"/>
          <w:b/>
          <w:sz w:val="24"/>
          <w:szCs w:val="24"/>
        </w:rPr>
        <w:t>слова</w:t>
      </w:r>
      <w:r w:rsidRPr="00276BFA">
        <w:rPr>
          <w:rStyle w:val="s2"/>
          <w:rFonts w:ascii="Times New Roman" w:hAnsi="Times New Roman" w:cs="Times New Roman"/>
          <w:sz w:val="24"/>
          <w:szCs w:val="24"/>
        </w:rPr>
        <w:t>:</w:t>
      </w:r>
      <w:r w:rsidR="00276BFA" w:rsidRPr="00276BFA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национальные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интересы,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национальная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безопасность,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национальные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приоритеты,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глобализация,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неравномерность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развития,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конфронтация,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экономика,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ресурсы,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паритет</w:t>
      </w:r>
      <w:r w:rsidR="00BB2AE2" w:rsidRP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B2AE2" w:rsidRPr="00276BFA">
        <w:rPr>
          <w:rFonts w:ascii="Times New Roman" w:hAnsi="Times New Roman" w:cs="Times New Roman"/>
          <w:sz w:val="24"/>
          <w:szCs w:val="24"/>
        </w:rPr>
        <w:t>саммит,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B2AE2" w:rsidRPr="00276BFA">
        <w:rPr>
          <w:rFonts w:ascii="Times New Roman" w:hAnsi="Times New Roman" w:cs="Times New Roman"/>
          <w:sz w:val="24"/>
          <w:szCs w:val="24"/>
        </w:rPr>
        <w:t>инновации.</w:t>
      </w:r>
    </w:p>
    <w:p w:rsidR="00BB2AE2" w:rsidRPr="00276BFA" w:rsidRDefault="00BB2AE2" w:rsidP="00276BFA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276BFA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276BF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76BFA" w:rsidRPr="0027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Style w:val="hps"/>
          <w:rFonts w:ascii="Times New Roman" w:hAnsi="Times New Roman" w:cs="Times New Roman"/>
          <w:sz w:val="24"/>
          <w:szCs w:val="24"/>
          <w:lang w:val="en-US"/>
        </w:rPr>
        <w:t>national</w:t>
      </w:r>
      <w:r w:rsidR="00276BFA" w:rsidRPr="00276BF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Style w:val="hps"/>
          <w:rFonts w:ascii="Times New Roman" w:hAnsi="Times New Roman" w:cs="Times New Roman"/>
          <w:sz w:val="24"/>
          <w:szCs w:val="24"/>
          <w:lang w:val="en-US"/>
        </w:rPr>
        <w:t>interests</w:t>
      </w:r>
      <w:r w:rsidRPr="00276B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276BFA" w:rsidRPr="0027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  <w:lang w:val="en-US"/>
        </w:rPr>
        <w:t>security,</w:t>
      </w:r>
      <w:r w:rsidR="00276BFA" w:rsidRPr="0027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276BFA" w:rsidRPr="0027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  <w:lang w:val="en-US"/>
        </w:rPr>
        <w:t>priorities,</w:t>
      </w:r>
      <w:r w:rsidR="00276BFA" w:rsidRPr="0027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  <w:lang w:val="en-US"/>
        </w:rPr>
        <w:t>globalization,</w:t>
      </w:r>
      <w:r w:rsidR="00276BFA" w:rsidRPr="0027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Style w:val="hps"/>
          <w:rFonts w:ascii="Times New Roman" w:hAnsi="Times New Roman" w:cs="Times New Roman"/>
          <w:sz w:val="24"/>
          <w:szCs w:val="24"/>
          <w:lang w:val="en-US"/>
        </w:rPr>
        <w:t>uneven</w:t>
      </w:r>
      <w:r w:rsidR="00276BFA" w:rsidRPr="00276BF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Style w:val="hps"/>
          <w:rFonts w:ascii="Times New Roman" w:hAnsi="Times New Roman" w:cs="Times New Roman"/>
          <w:sz w:val="24"/>
          <w:szCs w:val="24"/>
          <w:lang w:val="en-US"/>
        </w:rPr>
        <w:t>development</w:t>
      </w:r>
      <w:r w:rsidRPr="00276B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76BFA" w:rsidRPr="0027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  <w:lang w:val="en-US"/>
        </w:rPr>
        <w:t>confrontation,</w:t>
      </w:r>
      <w:r w:rsidR="00276BFA" w:rsidRPr="0027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76BFA" w:rsidRPr="0027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  <w:lang w:val="en-US"/>
        </w:rPr>
        <w:t>economy,</w:t>
      </w:r>
      <w:r w:rsidR="00276BFA" w:rsidRPr="0027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  <w:lang w:val="en-US"/>
        </w:rPr>
        <w:t>resources,</w:t>
      </w:r>
      <w:r w:rsidR="00276BFA" w:rsidRPr="0027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6BFA">
        <w:rPr>
          <w:rStyle w:val="hps"/>
          <w:rFonts w:ascii="Times New Roman" w:hAnsi="Times New Roman" w:cs="Times New Roman"/>
          <w:sz w:val="24"/>
          <w:szCs w:val="24"/>
          <w:lang w:val="en-US"/>
        </w:rPr>
        <w:t>parity</w:t>
      </w:r>
      <w:r w:rsidR="00276BFA" w:rsidRPr="00276BF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6BFA">
        <w:rPr>
          <w:rStyle w:val="hps"/>
          <w:rFonts w:ascii="Times New Roman" w:hAnsi="Times New Roman" w:cs="Times New Roman"/>
          <w:sz w:val="24"/>
          <w:szCs w:val="24"/>
          <w:lang w:val="en-US"/>
        </w:rPr>
        <w:t>summit</w:t>
      </w:r>
      <w:r w:rsidR="00276BFA" w:rsidRPr="00276BF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6BFA">
        <w:rPr>
          <w:rStyle w:val="hps"/>
          <w:rFonts w:ascii="Times New Roman" w:hAnsi="Times New Roman" w:cs="Times New Roman"/>
          <w:sz w:val="24"/>
          <w:szCs w:val="24"/>
          <w:lang w:val="en-US"/>
        </w:rPr>
        <w:t>innovation.</w:t>
      </w:r>
    </w:p>
    <w:p w:rsidR="00BB2AE2" w:rsidRPr="00276BFA" w:rsidRDefault="00BB2AE2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D4AB2" w:rsidRPr="00276BFA" w:rsidRDefault="00053DB6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настоящее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время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Россия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переходит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новой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государственной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политике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области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национальной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безопасности,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основными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направлениями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которой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становятся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стратегические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национальные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приоритеты.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D4AB2" w:rsidRPr="00276BFA">
        <w:rPr>
          <w:rFonts w:ascii="Times New Roman" w:hAnsi="Times New Roman" w:cs="Times New Roman"/>
          <w:sz w:val="24"/>
          <w:szCs w:val="24"/>
        </w:rPr>
        <w:t>Основная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D4AB2" w:rsidRPr="00276BFA">
        <w:rPr>
          <w:rFonts w:ascii="Times New Roman" w:hAnsi="Times New Roman" w:cs="Times New Roman"/>
          <w:sz w:val="24"/>
          <w:szCs w:val="24"/>
        </w:rPr>
        <w:t>задача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D4AB2" w:rsidRPr="00276BFA">
        <w:rPr>
          <w:rFonts w:ascii="Times New Roman" w:hAnsi="Times New Roman" w:cs="Times New Roman"/>
          <w:sz w:val="24"/>
          <w:szCs w:val="24"/>
        </w:rPr>
        <w:t>состоит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D4AB2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D4AB2" w:rsidRPr="00276BFA">
        <w:rPr>
          <w:rFonts w:ascii="Times New Roman" w:hAnsi="Times New Roman" w:cs="Times New Roman"/>
          <w:sz w:val="24"/>
          <w:szCs w:val="24"/>
        </w:rPr>
        <w:t>поддержании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D4AB2" w:rsidRPr="00276BFA">
        <w:rPr>
          <w:rFonts w:ascii="Times New Roman" w:hAnsi="Times New Roman" w:cs="Times New Roman"/>
          <w:sz w:val="24"/>
          <w:szCs w:val="24"/>
        </w:rPr>
        <w:t>условий,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D4AB2" w:rsidRPr="00276BFA">
        <w:rPr>
          <w:rFonts w:ascii="Times New Roman" w:hAnsi="Times New Roman" w:cs="Times New Roman"/>
          <w:sz w:val="24"/>
          <w:szCs w:val="24"/>
        </w:rPr>
        <w:t>благоприятных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D4AB2" w:rsidRPr="00276BFA">
        <w:rPr>
          <w:rFonts w:ascii="Times New Roman" w:hAnsi="Times New Roman" w:cs="Times New Roman"/>
          <w:sz w:val="24"/>
          <w:szCs w:val="24"/>
        </w:rPr>
        <w:t>для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D4AB2" w:rsidRPr="00276BFA">
        <w:rPr>
          <w:rFonts w:ascii="Times New Roman" w:hAnsi="Times New Roman" w:cs="Times New Roman"/>
          <w:sz w:val="24"/>
          <w:szCs w:val="24"/>
        </w:rPr>
        <w:t>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D4AB2" w:rsidRPr="00276BFA">
        <w:rPr>
          <w:rFonts w:ascii="Times New Roman" w:hAnsi="Times New Roman" w:cs="Times New Roman"/>
          <w:sz w:val="24"/>
          <w:szCs w:val="24"/>
        </w:rPr>
        <w:t>реализации.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AB2" w:rsidRPr="00276BFA" w:rsidRDefault="000D4AB2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Основными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приоритетами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национальной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безопасности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являются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национальная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оборона,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государственная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безопасность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общественная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безопасность.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Защита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национальных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интересов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стала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основой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для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конструктивного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взаимодействия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органов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государственной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власти,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организаций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общественных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объединений.</w:t>
      </w:r>
    </w:p>
    <w:p w:rsidR="00053DB6" w:rsidRPr="00276BFA" w:rsidRDefault="00053DB6" w:rsidP="00276BFA">
      <w:pPr>
        <w:pStyle w:val="HTML"/>
        <w:tabs>
          <w:tab w:val="clear" w:pos="916"/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Сегодня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развитие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мира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идет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пути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глобализации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всех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сфер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международной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жизни.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этом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обострились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противоречия,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связанные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неравномерностью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развития,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ценности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модели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развития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стали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предметом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глобальной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конкуренции.</w:t>
      </w:r>
    </w:p>
    <w:p w:rsidR="00B047C0" w:rsidRPr="00276BFA" w:rsidRDefault="00053DB6" w:rsidP="00276BFA">
      <w:pPr>
        <w:pStyle w:val="HTML"/>
        <w:tabs>
          <w:tab w:val="clear" w:pos="916"/>
          <w:tab w:val="left" w:pos="567"/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Складывается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качественно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новая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геополитическая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ситуация.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Несовершенство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правовых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инструментов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механизмов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все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больше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создают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угрозу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обеспечению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международной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безопасности.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условиях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конкурентной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борьбы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за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ресурсы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не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исключено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применение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D4AB2" w:rsidRPr="00276BFA">
        <w:rPr>
          <w:rFonts w:ascii="Times New Roman" w:hAnsi="Times New Roman" w:cs="Times New Roman"/>
          <w:sz w:val="24"/>
          <w:szCs w:val="24"/>
        </w:rPr>
        <w:t>военной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силы</w:t>
      </w:r>
      <w:r w:rsidR="00B047C0" w:rsidRPr="00276BFA">
        <w:rPr>
          <w:rFonts w:ascii="Times New Roman" w:hAnsi="Times New Roman" w:cs="Times New Roman"/>
          <w:i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которое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может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нарушить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сложившийся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баланс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сил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вблизи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границ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России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границ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ее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47C0" w:rsidRPr="00276BFA">
        <w:rPr>
          <w:rFonts w:ascii="Times New Roman" w:hAnsi="Times New Roman" w:cs="Times New Roman"/>
          <w:sz w:val="24"/>
          <w:szCs w:val="24"/>
        </w:rPr>
        <w:t>союзников.</w:t>
      </w:r>
    </w:p>
    <w:p w:rsidR="002C5E7D" w:rsidRPr="00276BFA" w:rsidRDefault="002C5E7D" w:rsidP="00276BF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Поэтому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276BFA">
        <w:rPr>
          <w:rFonts w:ascii="Times New Roman" w:hAnsi="Times New Roman" w:cs="Times New Roman"/>
          <w:sz w:val="24"/>
          <w:szCs w:val="24"/>
        </w:rPr>
        <w:t>основных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характеристик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состояния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национальной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безопасности,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частности,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включены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уровень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ежегодного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обновления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вооружения,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военной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специальной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техники,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также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уровень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обеспеченности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военными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инженерно-техническими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кадрами.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E7D" w:rsidRPr="00276BFA" w:rsidRDefault="004452E9" w:rsidP="00276BFA">
      <w:pPr>
        <w:pStyle w:val="HTML"/>
        <w:tabs>
          <w:tab w:val="clear" w:pos="916"/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Национальные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интересы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России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3A0B51"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3A0B51" w:rsidRPr="00276BFA">
        <w:rPr>
          <w:rFonts w:ascii="Times New Roman" w:hAnsi="Times New Roman" w:cs="Times New Roman"/>
          <w:sz w:val="24"/>
          <w:szCs w:val="24"/>
        </w:rPr>
        <w:t>долгосрочную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3A0B51" w:rsidRPr="00276BFA">
        <w:rPr>
          <w:rFonts w:ascii="Times New Roman" w:hAnsi="Times New Roman" w:cs="Times New Roman"/>
          <w:sz w:val="24"/>
          <w:szCs w:val="24"/>
        </w:rPr>
        <w:t>перспективу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заключаютс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я </w:t>
      </w:r>
      <w:r w:rsidR="002C5E7D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обеспечении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незыблемости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территориальной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целостности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суверенитета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страны,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превращении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ее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мировую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державу,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3B18AD" w:rsidRPr="00276BFA">
        <w:rPr>
          <w:rFonts w:ascii="Times New Roman" w:hAnsi="Times New Roman" w:cs="Times New Roman"/>
          <w:sz w:val="24"/>
          <w:szCs w:val="24"/>
        </w:rPr>
        <w:t>деятельность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3B18AD" w:rsidRPr="00276BFA">
        <w:rPr>
          <w:rFonts w:ascii="Times New Roman" w:hAnsi="Times New Roman" w:cs="Times New Roman"/>
          <w:sz w:val="24"/>
          <w:szCs w:val="24"/>
        </w:rPr>
        <w:t>которой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15254" w:rsidRPr="00276BFA">
        <w:rPr>
          <w:rFonts w:ascii="Times New Roman" w:hAnsi="Times New Roman" w:cs="Times New Roman"/>
          <w:sz w:val="24"/>
          <w:szCs w:val="24"/>
        </w:rPr>
        <w:t>направлена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15254"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поддержание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lastRenderedPageBreak/>
        <w:t>стратегической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стабильности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взаимовыгодных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партнерских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отношений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условиях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многополярного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C5E7D" w:rsidRPr="00276BFA">
        <w:rPr>
          <w:rFonts w:ascii="Times New Roman" w:hAnsi="Times New Roman" w:cs="Times New Roman"/>
          <w:sz w:val="24"/>
          <w:szCs w:val="24"/>
        </w:rPr>
        <w:t>мира.</w:t>
      </w:r>
    </w:p>
    <w:p w:rsidR="004452E9" w:rsidRPr="00276BFA" w:rsidRDefault="00B047C0" w:rsidP="00276BFA">
      <w:pPr>
        <w:pStyle w:val="HTML"/>
        <w:tabs>
          <w:tab w:val="clear" w:pos="916"/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О</w:t>
      </w:r>
      <w:r w:rsidR="00053DB6" w:rsidRPr="00276BFA">
        <w:rPr>
          <w:rFonts w:ascii="Times New Roman" w:hAnsi="Times New Roman" w:cs="Times New Roman"/>
          <w:sz w:val="24"/>
          <w:szCs w:val="24"/>
        </w:rPr>
        <w:t>ставаясь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рамках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международного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права,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наша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страна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для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защиты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своих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национальных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интересов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проводит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рациональную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прагматичную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внешнюю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политику,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исключающую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затратную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конфронтацию,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том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числе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новую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гонку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53DB6" w:rsidRPr="00276BFA">
        <w:rPr>
          <w:rFonts w:ascii="Times New Roman" w:hAnsi="Times New Roman" w:cs="Times New Roman"/>
          <w:sz w:val="24"/>
          <w:szCs w:val="24"/>
        </w:rPr>
        <w:t>вооружений.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настоящее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время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наращивается,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частности,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взаимодействие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таких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многосторонних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форматах,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как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БРИКС,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686037" w:rsidRPr="00276BFA">
        <w:rPr>
          <w:rFonts w:ascii="Times New Roman" w:hAnsi="Times New Roman" w:cs="Times New Roman"/>
          <w:sz w:val="24"/>
          <w:szCs w:val="24"/>
        </w:rPr>
        <w:t>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также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используются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возможности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других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неформальных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международных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452E9" w:rsidRPr="00276BFA">
        <w:rPr>
          <w:rFonts w:ascii="Times New Roman" w:hAnsi="Times New Roman" w:cs="Times New Roman"/>
          <w:sz w:val="24"/>
          <w:szCs w:val="24"/>
        </w:rPr>
        <w:t>институтов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85BCA" w:rsidRPr="00276BFA">
        <w:rPr>
          <w:rFonts w:ascii="Times New Roman" w:hAnsi="Times New Roman" w:cs="Times New Roman"/>
          <w:sz w:val="24"/>
          <w:szCs w:val="24"/>
        </w:rPr>
        <w:t>(например,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085BCA" w:rsidRPr="00276BFA">
        <w:rPr>
          <w:rFonts w:ascii="Times New Roman" w:hAnsi="Times New Roman" w:cs="Times New Roman"/>
          <w:sz w:val="24"/>
          <w:szCs w:val="24"/>
        </w:rPr>
        <w:t>ШОС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Международная организация" w:history="1">
        <w:r w:rsidR="00503341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ой </w:t>
        </w:r>
        <w:r w:rsidR="00503341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</w:t>
        </w:r>
      </w:hyperlink>
      <w:r w:rsidR="00276BFA" w:rsidRPr="00276BFA">
        <w:rPr>
          <w:rFonts w:ascii="Times New Roman" w:hAnsi="Times New Roman" w:cs="Times New Roman"/>
          <w:sz w:val="24"/>
          <w:szCs w:val="24"/>
        </w:rPr>
        <w:t>и</w:t>
      </w:r>
      <w:r w:rsidR="00503341" w:rsidRP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основанн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ой </w:t>
      </w:r>
      <w:r w:rsidR="00503341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2001 год" w:history="1">
        <w:r w:rsidR="00503341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2001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503341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году</w:t>
        </w:r>
      </w:hyperlink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лидерами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КНР" w:history="1">
        <w:r w:rsidR="00503341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Китая</w:t>
        </w:r>
      </w:hyperlink>
      <w:r w:rsidR="00503341" w:rsidRP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Россия" w:history="1">
        <w:r w:rsidR="00503341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России</w:t>
        </w:r>
      </w:hyperlink>
      <w:r w:rsidR="00503341" w:rsidRP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Казахстан" w:history="1">
        <w:r w:rsidR="00503341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Казахстана</w:t>
        </w:r>
      </w:hyperlink>
      <w:r w:rsidR="00503341" w:rsidRP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Таджикистан" w:history="1">
        <w:r w:rsidR="00503341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Таджикистана</w:t>
        </w:r>
      </w:hyperlink>
      <w:r w:rsidR="00503341" w:rsidRP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Киргизия" w:history="1">
        <w:r w:rsidR="00503341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Киргизии</w:t>
        </w:r>
      </w:hyperlink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Узбекистан" w:history="1">
        <w:r w:rsidR="00503341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Узбекистана</w:t>
        </w:r>
      </w:hyperlink>
      <w:r w:rsidR="00503341" w:rsidRPr="00276BFA">
        <w:rPr>
          <w:rFonts w:ascii="Times New Roman" w:hAnsi="Times New Roman" w:cs="Times New Roman"/>
          <w:sz w:val="24"/>
          <w:szCs w:val="24"/>
        </w:rPr>
        <w:t>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10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июля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2015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года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ШОС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вступили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Индия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Пакистан</w:t>
      </w:r>
      <w:r w:rsidR="00085BCA" w:rsidRPr="00276BFA">
        <w:rPr>
          <w:rFonts w:ascii="Times New Roman" w:hAnsi="Times New Roman" w:cs="Times New Roman"/>
          <w:sz w:val="24"/>
          <w:szCs w:val="24"/>
        </w:rPr>
        <w:t>)</w:t>
      </w:r>
      <w:r w:rsidR="004452E9" w:rsidRPr="00276BFA">
        <w:rPr>
          <w:rFonts w:ascii="Times New Roman" w:hAnsi="Times New Roman" w:cs="Times New Roman"/>
          <w:sz w:val="24"/>
          <w:szCs w:val="24"/>
        </w:rPr>
        <w:t>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D55" w:rsidRPr="00276BFA" w:rsidRDefault="00E50762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начале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2011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года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союз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БРИКС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приобрел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тот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состав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название,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которыми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существует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сейчас.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рамках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союза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страны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обмениваются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опытом,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создают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совместные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проекты,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оказывают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помощь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друг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другу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—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как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материальную,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так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консультационную.</w:t>
      </w:r>
    </w:p>
    <w:p w:rsidR="0084063E" w:rsidRPr="00276BFA" w:rsidRDefault="0084063E" w:rsidP="00276B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Таблица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1</w:t>
      </w:r>
    </w:p>
    <w:p w:rsidR="00085BCA" w:rsidRPr="00276BFA" w:rsidRDefault="00297BE3" w:rsidP="00276BFA">
      <w:pPr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Страны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БРИКС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</w:t>
      </w:r>
      <w:r w:rsidR="00085BCA" w:rsidRPr="00276BFA">
        <w:rPr>
          <w:rStyle w:val="mw-headline"/>
          <w:rFonts w:ascii="Times New Roman" w:hAnsi="Times New Roman" w:cs="Times New Roman"/>
          <w:sz w:val="24"/>
          <w:szCs w:val="24"/>
        </w:rPr>
        <w:t>лобальн</w:t>
      </w:r>
      <w:r w:rsidRPr="00276BFA">
        <w:rPr>
          <w:rStyle w:val="mw-headline"/>
          <w:rFonts w:ascii="Times New Roman" w:hAnsi="Times New Roman" w:cs="Times New Roman"/>
          <w:sz w:val="24"/>
          <w:szCs w:val="24"/>
        </w:rPr>
        <w:t>ом</w:t>
      </w:r>
      <w:r w:rsidR="00276BFA" w:rsidRPr="00276BFA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Style w:val="mw-headline"/>
          <w:rFonts w:ascii="Times New Roman" w:hAnsi="Times New Roman" w:cs="Times New Roman"/>
          <w:sz w:val="24"/>
          <w:szCs w:val="24"/>
        </w:rPr>
        <w:t>мировом</w:t>
      </w:r>
      <w:r w:rsidR="00276BFA" w:rsidRPr="00276BFA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  <w:r w:rsidR="00085BCA" w:rsidRPr="00276BFA">
        <w:rPr>
          <w:rStyle w:val="mw-headline"/>
          <w:rFonts w:ascii="Times New Roman" w:hAnsi="Times New Roman" w:cs="Times New Roman"/>
          <w:sz w:val="24"/>
          <w:szCs w:val="24"/>
        </w:rPr>
        <w:t>рейтинг</w:t>
      </w:r>
      <w:r w:rsidRPr="00276BFA">
        <w:rPr>
          <w:rStyle w:val="mw-headline"/>
          <w:rFonts w:ascii="Times New Roman" w:hAnsi="Times New Roman" w:cs="Times New Roman"/>
          <w:sz w:val="24"/>
          <w:szCs w:val="24"/>
        </w:rPr>
        <w:t>е</w:t>
      </w:r>
      <w:r w:rsidRPr="00276BFA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Style w:val="a8"/>
        <w:tblW w:w="9020" w:type="dxa"/>
        <w:jc w:val="center"/>
        <w:tblLook w:val="04A0"/>
      </w:tblPr>
      <w:tblGrid>
        <w:gridCol w:w="2650"/>
        <w:gridCol w:w="1317"/>
        <w:gridCol w:w="1271"/>
        <w:gridCol w:w="1268"/>
        <w:gridCol w:w="1263"/>
        <w:gridCol w:w="1251"/>
      </w:tblGrid>
      <w:tr w:rsidR="00E3442E" w:rsidRPr="00276BFA" w:rsidTr="00E3442E">
        <w:trPr>
          <w:jc w:val="center"/>
        </w:trPr>
        <w:tc>
          <w:tcPr>
            <w:tcW w:w="2650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17" w:type="dxa"/>
          </w:tcPr>
          <w:p w:rsidR="00E3442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Бразилия" w:history="1">
              <w:r w:rsidR="00E3442E" w:rsidRPr="00276BF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Бразилия</w:t>
              </w:r>
            </w:hyperlink>
          </w:p>
        </w:tc>
        <w:tc>
          <w:tcPr>
            <w:tcW w:w="1271" w:type="dxa"/>
          </w:tcPr>
          <w:p w:rsidR="00E3442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Россия" w:history="1">
              <w:r w:rsidR="00E3442E" w:rsidRPr="00276BF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Россия</w:t>
              </w:r>
            </w:hyperlink>
          </w:p>
        </w:tc>
        <w:tc>
          <w:tcPr>
            <w:tcW w:w="1268" w:type="dxa"/>
          </w:tcPr>
          <w:p w:rsidR="00E3442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Индия" w:history="1">
              <w:r w:rsidR="00E3442E" w:rsidRPr="00276BF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Индия</w:t>
              </w:r>
            </w:hyperlink>
          </w:p>
        </w:tc>
        <w:tc>
          <w:tcPr>
            <w:tcW w:w="1263" w:type="dxa"/>
          </w:tcPr>
          <w:p w:rsidR="00E3442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Китай" w:history="1">
              <w:r w:rsidR="00E3442E" w:rsidRPr="00276BF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Китай</w:t>
              </w:r>
            </w:hyperlink>
          </w:p>
        </w:tc>
        <w:tc>
          <w:tcPr>
            <w:tcW w:w="1251" w:type="dxa"/>
          </w:tcPr>
          <w:p w:rsidR="00E3442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ЮАР" w:history="1">
              <w:r w:rsidR="00E3442E" w:rsidRPr="00276BF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ЮАР</w:t>
              </w:r>
            </w:hyperlink>
          </w:p>
        </w:tc>
      </w:tr>
      <w:tr w:rsidR="00E3442E" w:rsidRPr="00276BFA" w:rsidTr="00E3442E">
        <w:trPr>
          <w:jc w:val="center"/>
        </w:trPr>
        <w:tc>
          <w:tcPr>
            <w:tcW w:w="2650" w:type="dxa"/>
          </w:tcPr>
          <w:p w:rsidR="00E3442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Список стран по площади" w:history="1"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Площадь</w:t>
              </w:r>
            </w:hyperlink>
          </w:p>
        </w:tc>
        <w:tc>
          <w:tcPr>
            <w:tcW w:w="1317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442E" w:rsidRPr="00276BFA" w:rsidTr="00E3442E">
        <w:trPr>
          <w:jc w:val="center"/>
        </w:trPr>
        <w:tc>
          <w:tcPr>
            <w:tcW w:w="2650" w:type="dxa"/>
          </w:tcPr>
          <w:p w:rsidR="00E3442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Список стран по населению" w:history="1"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Население</w:t>
              </w:r>
            </w:hyperlink>
          </w:p>
        </w:tc>
        <w:tc>
          <w:tcPr>
            <w:tcW w:w="1317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442E" w:rsidRPr="00276BFA" w:rsidTr="00E3442E">
        <w:trPr>
          <w:jc w:val="center"/>
        </w:trPr>
        <w:tc>
          <w:tcPr>
            <w:tcW w:w="2650" w:type="dxa"/>
          </w:tcPr>
          <w:p w:rsidR="00E3442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Рабочая сила" w:history="1"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</w:t>
              </w:r>
              <w:r w:rsidR="00276BFA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сила</w:t>
              </w:r>
            </w:hyperlink>
          </w:p>
        </w:tc>
        <w:tc>
          <w:tcPr>
            <w:tcW w:w="1317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3442E" w:rsidRPr="00276BFA" w:rsidTr="00E3442E">
        <w:trPr>
          <w:trHeight w:val="108"/>
          <w:jc w:val="center"/>
        </w:trPr>
        <w:tc>
          <w:tcPr>
            <w:tcW w:w="2650" w:type="dxa"/>
          </w:tcPr>
          <w:p w:rsidR="00E3442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Список стран по ВВП (ППС)" w:history="1"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ВВП</w:t>
              </w:r>
              <w:r w:rsidR="00276BFA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(ППС)</w:t>
              </w:r>
            </w:hyperlink>
          </w:p>
        </w:tc>
        <w:tc>
          <w:tcPr>
            <w:tcW w:w="1317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-2015)</w:t>
            </w:r>
          </w:p>
        </w:tc>
        <w:tc>
          <w:tcPr>
            <w:tcW w:w="1263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-2015)</w:t>
            </w:r>
          </w:p>
        </w:tc>
        <w:tc>
          <w:tcPr>
            <w:tcW w:w="125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442E" w:rsidRPr="00276BFA" w:rsidTr="00E3442E">
        <w:trPr>
          <w:jc w:val="center"/>
        </w:trPr>
        <w:tc>
          <w:tcPr>
            <w:tcW w:w="2650" w:type="dxa"/>
          </w:tcPr>
          <w:p w:rsidR="00E3442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Экспорт" w:history="1"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Экспорт</w:t>
              </w:r>
            </w:hyperlink>
          </w:p>
        </w:tc>
        <w:tc>
          <w:tcPr>
            <w:tcW w:w="1317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3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442E" w:rsidRPr="00276BFA" w:rsidTr="00E3442E">
        <w:trPr>
          <w:jc w:val="center"/>
        </w:trPr>
        <w:tc>
          <w:tcPr>
            <w:tcW w:w="2650" w:type="dxa"/>
          </w:tcPr>
          <w:p w:rsidR="00E3442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Импорт" w:history="1"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Импорт</w:t>
              </w:r>
            </w:hyperlink>
          </w:p>
        </w:tc>
        <w:tc>
          <w:tcPr>
            <w:tcW w:w="1317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3442E" w:rsidRPr="00276BFA" w:rsidTr="00E3442E">
        <w:trPr>
          <w:jc w:val="center"/>
        </w:trPr>
        <w:tc>
          <w:tcPr>
            <w:tcW w:w="2650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Золотовалютные</w:t>
            </w:r>
          </w:p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1317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442E" w:rsidRPr="00276BFA" w:rsidTr="00E3442E">
        <w:trPr>
          <w:jc w:val="center"/>
        </w:trPr>
        <w:tc>
          <w:tcPr>
            <w:tcW w:w="2650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 w:rsidR="00276BFA" w:rsidRPr="0027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1317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442E" w:rsidRPr="00276BFA" w:rsidTr="00E3442E">
        <w:trPr>
          <w:jc w:val="center"/>
        </w:trPr>
        <w:tc>
          <w:tcPr>
            <w:tcW w:w="2650" w:type="dxa"/>
          </w:tcPr>
          <w:p w:rsidR="00E3442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Список стран по числу используемых мобильных телефонов" w:history="1"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Количество</w:t>
              </w:r>
              <w:r w:rsidR="00276BFA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мобильных</w:t>
              </w:r>
              <w:r w:rsidR="00276BFA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телефонов</w:t>
              </w:r>
            </w:hyperlink>
          </w:p>
        </w:tc>
        <w:tc>
          <w:tcPr>
            <w:tcW w:w="1317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442E" w:rsidRPr="00276BFA" w:rsidTr="00E3442E">
        <w:trPr>
          <w:jc w:val="center"/>
        </w:trPr>
        <w:tc>
          <w:tcPr>
            <w:tcW w:w="2650" w:type="dxa"/>
          </w:tcPr>
          <w:p w:rsidR="00E3442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Список стран по численности действующих войск" w:history="1"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Численность</w:t>
              </w:r>
              <w:r w:rsidR="00276BFA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вооружённых</w:t>
              </w:r>
              <w:r w:rsidR="00276BFA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3442E" w:rsidRPr="00276B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сил</w:t>
              </w:r>
            </w:hyperlink>
          </w:p>
        </w:tc>
        <w:tc>
          <w:tcPr>
            <w:tcW w:w="1317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E3442E" w:rsidRPr="00276BFA" w:rsidRDefault="00E3442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276BFA" w:rsidRPr="00276BFA" w:rsidRDefault="00276BFA" w:rsidP="00276BF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50AF0" w:rsidRPr="00276BFA" w:rsidRDefault="00450AF0" w:rsidP="00276BFA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76BFA">
        <w:t>Члены</w:t>
      </w:r>
      <w:r w:rsidR="00276BFA" w:rsidRPr="00276BFA">
        <w:t xml:space="preserve"> </w:t>
      </w:r>
      <w:r w:rsidRPr="00276BFA">
        <w:t>БРИКС</w:t>
      </w:r>
      <w:r w:rsidR="00276BFA" w:rsidRPr="00276BFA">
        <w:t xml:space="preserve"> </w:t>
      </w:r>
      <w:r w:rsidRPr="00276BFA">
        <w:t>характеризуются</w:t>
      </w:r>
      <w:r w:rsidR="00276BFA" w:rsidRPr="00276BFA">
        <w:t xml:space="preserve"> </w:t>
      </w:r>
      <w:r w:rsidRPr="00276BFA">
        <w:t>как</w:t>
      </w:r>
      <w:r w:rsidR="00276BFA" w:rsidRPr="00276BFA">
        <w:t xml:space="preserve"> </w:t>
      </w:r>
      <w:r w:rsidRPr="00276BFA">
        <w:t>наиболее</w:t>
      </w:r>
      <w:r w:rsidR="00276BFA" w:rsidRPr="00276BFA">
        <w:t xml:space="preserve"> </w:t>
      </w:r>
      <w:r w:rsidRPr="00276BFA">
        <w:t>быстро</w:t>
      </w:r>
      <w:r w:rsidR="00276BFA" w:rsidRPr="00276BFA">
        <w:t xml:space="preserve"> </w:t>
      </w:r>
      <w:r w:rsidRPr="00276BFA">
        <w:t>развивающиеся</w:t>
      </w:r>
      <w:r w:rsidR="00276BFA" w:rsidRPr="00276BFA">
        <w:t xml:space="preserve"> </w:t>
      </w:r>
      <w:r w:rsidRPr="00276BFA">
        <w:t>крупные</w:t>
      </w:r>
      <w:r w:rsidR="00276BFA" w:rsidRPr="00276BFA">
        <w:t xml:space="preserve"> </w:t>
      </w:r>
      <w:r w:rsidRPr="00276BFA">
        <w:t>страны.</w:t>
      </w:r>
      <w:r w:rsidR="00276BFA" w:rsidRPr="00276BFA">
        <w:t xml:space="preserve"> </w:t>
      </w:r>
      <w:r w:rsidRPr="00276BFA">
        <w:t>Выгодное</w:t>
      </w:r>
      <w:r w:rsidR="00276BFA" w:rsidRPr="00276BFA">
        <w:t xml:space="preserve"> </w:t>
      </w:r>
      <w:r w:rsidRPr="00276BFA">
        <w:t>положение</w:t>
      </w:r>
      <w:r w:rsidR="00276BFA" w:rsidRPr="00276BFA">
        <w:t xml:space="preserve"> </w:t>
      </w:r>
      <w:r w:rsidRPr="00276BFA">
        <w:t>этим</w:t>
      </w:r>
      <w:r w:rsidR="00276BFA" w:rsidRPr="00276BFA">
        <w:t xml:space="preserve"> </w:t>
      </w:r>
      <w:r w:rsidRPr="00276BFA">
        <w:t>странам</w:t>
      </w:r>
      <w:r w:rsidR="00276BFA" w:rsidRPr="00276BFA">
        <w:t xml:space="preserve"> </w:t>
      </w:r>
      <w:r w:rsidRPr="00276BFA">
        <w:t>обеспечивает</w:t>
      </w:r>
      <w:r w:rsidR="00276BFA" w:rsidRPr="00276BFA">
        <w:t xml:space="preserve"> </w:t>
      </w:r>
      <w:r w:rsidRPr="00276BFA">
        <w:t>наличие</w:t>
      </w:r>
      <w:r w:rsidR="00276BFA" w:rsidRPr="00276BFA">
        <w:t xml:space="preserve"> </w:t>
      </w:r>
      <w:r w:rsidRPr="00276BFA">
        <w:t>в</w:t>
      </w:r>
      <w:r w:rsidR="00276BFA" w:rsidRPr="00276BFA">
        <w:t xml:space="preserve"> </w:t>
      </w:r>
      <w:r w:rsidRPr="00276BFA">
        <w:t>них</w:t>
      </w:r>
      <w:r w:rsidR="00276BFA" w:rsidRPr="00276BFA">
        <w:t xml:space="preserve"> </w:t>
      </w:r>
      <w:r w:rsidRPr="00276BFA">
        <w:t>как</w:t>
      </w:r>
      <w:r w:rsidR="00276BFA" w:rsidRPr="00276BFA">
        <w:t xml:space="preserve"> </w:t>
      </w:r>
      <w:r w:rsidRPr="00276BFA">
        <w:t>мощной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развивающейся</w:t>
      </w:r>
      <w:r w:rsidR="00276BFA" w:rsidRPr="00276BFA">
        <w:t xml:space="preserve"> </w:t>
      </w:r>
      <w:r w:rsidRPr="00276BFA">
        <w:t>экономики,</w:t>
      </w:r>
      <w:r w:rsidR="00276BFA" w:rsidRPr="00276BFA">
        <w:t xml:space="preserve"> </w:t>
      </w:r>
      <w:r w:rsidRPr="00276BFA">
        <w:t>так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большого</w:t>
      </w:r>
      <w:r w:rsidR="00276BFA" w:rsidRPr="00276BFA">
        <w:t xml:space="preserve"> </w:t>
      </w:r>
      <w:r w:rsidRPr="00276BFA">
        <w:t>количества</w:t>
      </w:r>
      <w:r w:rsidR="00276BFA" w:rsidRPr="00276BFA">
        <w:t xml:space="preserve"> </w:t>
      </w:r>
      <w:r w:rsidRPr="00276BFA">
        <w:t>важных</w:t>
      </w:r>
      <w:r w:rsidR="00276BFA" w:rsidRPr="00276BFA">
        <w:t xml:space="preserve"> </w:t>
      </w:r>
      <w:r w:rsidRPr="00276BFA">
        <w:t>для</w:t>
      </w:r>
      <w:r w:rsidR="00276BFA" w:rsidRPr="00276BFA">
        <w:t xml:space="preserve"> </w:t>
      </w:r>
      <w:r w:rsidRPr="00276BFA">
        <w:t>мировой</w:t>
      </w:r>
      <w:r w:rsidR="00276BFA" w:rsidRPr="00276BFA">
        <w:t xml:space="preserve"> </w:t>
      </w:r>
      <w:r w:rsidRPr="00276BFA">
        <w:t>экономики</w:t>
      </w:r>
      <w:r w:rsidR="00276BFA" w:rsidRPr="00276BFA">
        <w:t xml:space="preserve"> </w:t>
      </w:r>
      <w:r w:rsidRPr="00276BFA">
        <w:t>ресурсов</w:t>
      </w:r>
      <w:r w:rsidR="00EF1A26" w:rsidRPr="00276BFA">
        <w:t>.</w:t>
      </w:r>
    </w:p>
    <w:p w:rsidR="00450AF0" w:rsidRPr="00276BFA" w:rsidRDefault="00F65337" w:rsidP="00276B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tooltip="Бразилия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Бразилия</w:t>
        </w:r>
      </w:hyperlink>
      <w:r w:rsidR="00276BFA" w:rsidRPr="0027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b/>
          <w:sz w:val="24"/>
          <w:szCs w:val="24"/>
        </w:rPr>
        <w:t>—</w:t>
      </w:r>
      <w:r w:rsidR="00276BFA" w:rsidRPr="0027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A26" w:rsidRPr="00276BFA">
        <w:rPr>
          <w:rFonts w:ascii="Times New Roman" w:hAnsi="Times New Roman" w:cs="Times New Roman"/>
          <w:sz w:val="24"/>
          <w:szCs w:val="24"/>
        </w:rPr>
        <w:t>8</w:t>
      </w:r>
      <w:r w:rsidR="00EF1A26" w:rsidRPr="00276BFA">
        <w:rPr>
          <w:rFonts w:ascii="Times New Roman" w:hAnsi="Times New Roman" w:cs="Times New Roman"/>
          <w:b/>
          <w:sz w:val="24"/>
          <w:szCs w:val="24"/>
        </w:rPr>
        <w:t>-</w:t>
      </w:r>
      <w:r w:rsidR="00450AF0" w:rsidRPr="00276BFA">
        <w:rPr>
          <w:rFonts w:ascii="Times New Roman" w:hAnsi="Times New Roman" w:cs="Times New Roman"/>
          <w:sz w:val="24"/>
          <w:szCs w:val="24"/>
        </w:rPr>
        <w:t>я</w:t>
      </w:r>
      <w:hyperlink r:id="rId30" w:tooltip="Список стран по ВВП (ППС)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экономика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мира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паритету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ВВП</w:t>
        </w:r>
      </w:hyperlink>
      <w:r w:rsidR="00276BFA" w:rsidRPr="00276BFA">
        <w:rPr>
          <w:rFonts w:ascii="Times New Roman" w:hAnsi="Times New Roman" w:cs="Times New Roman"/>
          <w:sz w:val="24"/>
          <w:szCs w:val="24"/>
        </w:rPr>
        <w:t xml:space="preserve"> с</w:t>
      </w:r>
      <w:hyperlink r:id="rId31" w:tooltip="Список стран по населению" w:history="1"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7104D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население</w:t>
        </w:r>
      </w:hyperlink>
      <w:r w:rsidR="0027104D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="00276BFA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7104D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более</w:t>
      </w:r>
      <w:r w:rsidR="00276BFA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7104D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200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04D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04D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богата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продукцией,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близка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положению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tooltip="Великая держава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великих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держав</w:t>
        </w:r>
      </w:hyperlink>
      <w:r w:rsidR="00276BFA" w:rsidRPr="00276BFA">
        <w:rPr>
          <w:rFonts w:ascii="Times New Roman" w:hAnsi="Times New Roman" w:cs="Times New Roman"/>
          <w:sz w:val="24"/>
          <w:szCs w:val="24"/>
        </w:rPr>
        <w:t>.</w:t>
      </w:r>
    </w:p>
    <w:p w:rsidR="00450AF0" w:rsidRPr="00276BFA" w:rsidRDefault="00F65337" w:rsidP="00276B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tooltip="Россия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Россия</w:t>
        </w:r>
      </w:hyperlink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—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6-я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экономика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мира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по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паритету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ВВП,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с</w:t>
      </w:r>
      <w:hyperlink r:id="rId34" w:tooltip="Список стран по населению" w:history="1"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7104D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население</w:t>
        </w:r>
      </w:hyperlink>
      <w:r w:rsidR="0027104D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="00276BFA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7104D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более</w:t>
      </w:r>
      <w:r w:rsidR="00276BFA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7104D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142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04D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04D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богата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минеральными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ресурсами,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имеет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крупнейшую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мире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территорию,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одна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из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двух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крупнейших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мире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tooltip="Ядерная держава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ядерных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держав</w:t>
        </w:r>
      </w:hyperlink>
      <w:r w:rsidR="00450AF0" w:rsidRP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tooltip="Энергетическая сверхдержава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энергетическая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сверхдержава</w:t>
        </w:r>
      </w:hyperlink>
      <w:r w:rsidR="00450AF0" w:rsidRP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одна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из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tooltip="Потенциальная сверхдержава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потенциальных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сверхдержав</w:t>
        </w:r>
      </w:hyperlink>
      <w:r w:rsidR="00450AF0" w:rsidRPr="00276BFA">
        <w:rPr>
          <w:rFonts w:ascii="Times New Roman" w:hAnsi="Times New Roman" w:cs="Times New Roman"/>
          <w:sz w:val="24"/>
          <w:szCs w:val="24"/>
        </w:rPr>
        <w:t>.</w:t>
      </w:r>
    </w:p>
    <w:p w:rsidR="00450AF0" w:rsidRPr="00276BFA" w:rsidRDefault="00F65337" w:rsidP="00276B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tooltip="Индия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Индия</w:t>
        </w:r>
      </w:hyperlink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—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3-я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экономика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мира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по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паритету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ВВП,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с </w:t>
      </w:r>
      <w:hyperlink r:id="rId39" w:tooltip="Список стран по населению" w:history="1">
        <w:r w:rsidR="0027104D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население</w:t>
        </w:r>
      </w:hyperlink>
      <w:r w:rsidR="0027104D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="00276BFA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7104D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более</w:t>
      </w:r>
      <w:r w:rsidR="00276BFA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7104D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1236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04D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04D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04D" w:rsidRPr="00276BFA">
        <w:rPr>
          <w:rFonts w:ascii="Times New Roman" w:hAnsi="Times New Roman" w:cs="Times New Roman"/>
          <w:sz w:val="24"/>
          <w:szCs w:val="24"/>
        </w:rPr>
        <w:t>имеет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дешёвые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ресурсы,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близка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положению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великих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держав</w:t>
      </w:r>
      <w:r w:rsidR="00276BFA" w:rsidRPr="00276BFA">
        <w:rPr>
          <w:rFonts w:ascii="Times New Roman" w:hAnsi="Times New Roman" w:cs="Times New Roman"/>
          <w:sz w:val="24"/>
          <w:szCs w:val="24"/>
        </w:rPr>
        <w:t>.</w:t>
      </w:r>
    </w:p>
    <w:p w:rsidR="00450AF0" w:rsidRPr="00276BFA" w:rsidRDefault="00F65337" w:rsidP="00276B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tooltip="Китай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Китай</w:t>
        </w:r>
      </w:hyperlink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—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1-я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экономика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мира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по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паритету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ВВП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1-ый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tooltip="Список стран по экспорту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мире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экспортёр</w:t>
        </w:r>
      </w:hyperlink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(«мировая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фабрика»),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обладатель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tooltip="Список стран по международным резервам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крупнейших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мире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валютных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резервов</w:t>
        </w:r>
      </w:hyperlink>
      <w:r w:rsidR="00450AF0" w:rsidRP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имеет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tooltip="Список стран по населению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крупнейшее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мире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население</w:t>
        </w:r>
      </w:hyperlink>
      <w:r w:rsidR="00276BFA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7104D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(более</w:t>
      </w:r>
      <w:r w:rsidR="00276BFA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7104D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>1355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04D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04D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</w:t>
      </w:r>
      <w:r w:rsidR="00450AF0" w:rsidRP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ядерная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держава,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великая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держава</w:t>
      </w:r>
      <w:r w:rsidR="00276BFA" w:rsidRPr="00276BFA">
        <w:rPr>
          <w:rFonts w:ascii="Times New Roman" w:hAnsi="Times New Roman" w:cs="Times New Roman"/>
          <w:sz w:val="24"/>
          <w:szCs w:val="24"/>
        </w:rPr>
        <w:t>.</w:t>
      </w:r>
    </w:p>
    <w:p w:rsidR="00450AF0" w:rsidRPr="00276BFA" w:rsidRDefault="00F65337" w:rsidP="00276B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tooltip="Южно-Африканская республика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Южно-Африканская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республика</w:t>
        </w:r>
      </w:hyperlink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—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25-я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экономика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мира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по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паритету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ВВП,</w:t>
      </w:r>
      <w:hyperlink r:id="rId45" w:tooltip="Список стран по населению" w:history="1"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 </w:t>
        </w:r>
        <w:r w:rsidR="006260FD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население</w:t>
        </w:r>
      </w:hyperlink>
      <w:r w:rsidR="006260FD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м</w:t>
      </w:r>
      <w:r w:rsidR="00276BFA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260FD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более</w:t>
      </w:r>
      <w:r w:rsidR="00276BFA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260FD" w:rsidRPr="00276BF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48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0FD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0FD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  <w:r w:rsidR="00276BFA" w:rsidRPr="002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0FD" w:rsidRPr="00276BFA">
        <w:rPr>
          <w:rFonts w:ascii="Times New Roman" w:hAnsi="Times New Roman" w:cs="Times New Roman"/>
          <w:sz w:val="24"/>
          <w:szCs w:val="24"/>
        </w:rPr>
        <w:t>имеет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разнообразные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природные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ресурсы,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главная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450AF0" w:rsidRPr="00276BFA">
        <w:rPr>
          <w:rFonts w:ascii="Times New Roman" w:hAnsi="Times New Roman" w:cs="Times New Roman"/>
          <w:sz w:val="24"/>
          <w:szCs w:val="24"/>
        </w:rPr>
        <w:t>африканская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tooltip="Региональная держава" w:history="1"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региональная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50AF0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держава</w:t>
        </w:r>
      </w:hyperlink>
      <w:r w:rsidR="00450AF0" w:rsidRPr="00276BFA">
        <w:rPr>
          <w:rFonts w:ascii="Times New Roman" w:hAnsi="Times New Roman" w:cs="Times New Roman"/>
          <w:sz w:val="24"/>
          <w:szCs w:val="24"/>
        </w:rPr>
        <w:t>.</w:t>
      </w:r>
    </w:p>
    <w:p w:rsidR="00450AF0" w:rsidRPr="00276BFA" w:rsidRDefault="00450AF0" w:rsidP="00276BFA">
      <w:pPr>
        <w:pStyle w:val="a3"/>
        <w:spacing w:before="0" w:beforeAutospacing="0" w:after="0" w:afterAutospacing="0" w:line="360" w:lineRule="auto"/>
        <w:ind w:firstLine="709"/>
        <w:jc w:val="both"/>
      </w:pPr>
      <w:r w:rsidRPr="00276BFA">
        <w:t>Высокая</w:t>
      </w:r>
      <w:r w:rsidR="00276BFA" w:rsidRPr="00276BFA">
        <w:t xml:space="preserve"> </w:t>
      </w:r>
      <w:r w:rsidRPr="00276BFA">
        <w:t>численность</w:t>
      </w:r>
      <w:r w:rsidR="00276BFA" w:rsidRPr="00276BFA">
        <w:t xml:space="preserve"> </w:t>
      </w:r>
      <w:r w:rsidRPr="00276BFA">
        <w:t>населения</w:t>
      </w:r>
      <w:r w:rsidR="00276BFA" w:rsidRPr="00276BFA">
        <w:t xml:space="preserve"> </w:t>
      </w:r>
      <w:r w:rsidRPr="00276BFA">
        <w:t>стран</w:t>
      </w:r>
      <w:r w:rsidR="00276BFA" w:rsidRPr="00276BFA">
        <w:t xml:space="preserve"> </w:t>
      </w:r>
      <w:r w:rsidR="0027104D" w:rsidRPr="00276BFA">
        <w:t>БРИКС</w:t>
      </w:r>
      <w:r w:rsidR="00276BFA" w:rsidRPr="00276BFA">
        <w:t xml:space="preserve"> </w:t>
      </w:r>
      <w:r w:rsidRPr="00276BFA">
        <w:t>(</w:t>
      </w:r>
      <w:r w:rsidR="00EF1A26" w:rsidRPr="00276BFA">
        <w:t>более</w:t>
      </w:r>
      <w:r w:rsidR="00276BFA" w:rsidRPr="00276BFA">
        <w:t xml:space="preserve"> </w:t>
      </w:r>
      <w:r w:rsidRPr="00276BFA">
        <w:t>4</w:t>
      </w:r>
      <w:r w:rsidR="00EF1A26" w:rsidRPr="00276BFA">
        <w:t>0</w:t>
      </w:r>
      <w:r w:rsidR="00276BFA" w:rsidRPr="00276BFA">
        <w:t xml:space="preserve"> </w:t>
      </w:r>
      <w:r w:rsidRPr="00276BFA">
        <w:t>%</w:t>
      </w:r>
      <w:r w:rsidR="00276BFA" w:rsidRPr="00276BFA">
        <w:t xml:space="preserve"> </w:t>
      </w:r>
      <w:r w:rsidRPr="00276BFA">
        <w:t>от</w:t>
      </w:r>
      <w:r w:rsidR="00276BFA" w:rsidRPr="00276BFA">
        <w:t xml:space="preserve"> </w:t>
      </w:r>
      <w:hyperlink r:id="rId47" w:tooltip="Население Земли" w:history="1">
        <w:r w:rsidRPr="00276BFA">
          <w:rPr>
            <w:rStyle w:val="a7"/>
            <w:color w:val="auto"/>
            <w:u w:val="none"/>
          </w:rPr>
          <w:t>населения</w:t>
        </w:r>
        <w:r w:rsidR="00276BFA" w:rsidRPr="00276BFA">
          <w:rPr>
            <w:rStyle w:val="a7"/>
            <w:color w:val="auto"/>
            <w:u w:val="none"/>
          </w:rPr>
          <w:t xml:space="preserve"> </w:t>
        </w:r>
        <w:r w:rsidRPr="00276BFA">
          <w:rPr>
            <w:rStyle w:val="a7"/>
            <w:color w:val="auto"/>
            <w:u w:val="none"/>
          </w:rPr>
          <w:t>планеты</w:t>
        </w:r>
      </w:hyperlink>
      <w:r w:rsidRPr="00276BFA">
        <w:t>)</w:t>
      </w:r>
      <w:r w:rsidR="00276BFA" w:rsidRPr="00276BFA">
        <w:t xml:space="preserve"> </w:t>
      </w:r>
      <w:r w:rsidRPr="00276BFA">
        <w:t>обусловливает</w:t>
      </w:r>
      <w:r w:rsidR="00276BFA" w:rsidRPr="00276BFA">
        <w:t xml:space="preserve"> </w:t>
      </w:r>
      <w:r w:rsidRPr="00276BFA">
        <w:t>дешевизну</w:t>
      </w:r>
      <w:r w:rsidR="00276BFA" w:rsidRPr="00276BFA">
        <w:t xml:space="preserve"> </w:t>
      </w:r>
      <w:r w:rsidRPr="00276BFA">
        <w:t>труда</w:t>
      </w:r>
      <w:r w:rsidR="00276BFA" w:rsidRPr="00276BFA">
        <w:t xml:space="preserve"> </w:t>
      </w:r>
      <w:r w:rsidRPr="00276BFA">
        <w:t>в</w:t>
      </w:r>
      <w:r w:rsidR="00276BFA" w:rsidRPr="00276BFA">
        <w:t xml:space="preserve"> </w:t>
      </w:r>
      <w:r w:rsidRPr="00276BFA">
        <w:t>них,</w:t>
      </w:r>
      <w:r w:rsidR="00276BFA" w:rsidRPr="00276BFA">
        <w:t xml:space="preserve"> </w:t>
      </w:r>
      <w:r w:rsidRPr="00276BFA">
        <w:t>что</w:t>
      </w:r>
      <w:r w:rsidR="00EF1A26" w:rsidRPr="00276BFA">
        <w:t>,</w:t>
      </w:r>
      <w:r w:rsidR="00276BFA" w:rsidRPr="00276BFA">
        <w:t xml:space="preserve"> </w:t>
      </w:r>
      <w:r w:rsidR="00EF1A26" w:rsidRPr="00276BFA">
        <w:t>в</w:t>
      </w:r>
      <w:r w:rsidR="00276BFA" w:rsidRPr="00276BFA">
        <w:t xml:space="preserve"> </w:t>
      </w:r>
      <w:r w:rsidR="00EF1A26" w:rsidRPr="00276BFA">
        <w:t>известной</w:t>
      </w:r>
      <w:r w:rsidR="00276BFA" w:rsidRPr="00276BFA">
        <w:t xml:space="preserve"> </w:t>
      </w:r>
      <w:r w:rsidR="00EF1A26" w:rsidRPr="00276BFA">
        <w:t>мере,</w:t>
      </w:r>
      <w:r w:rsidR="00276BFA" w:rsidRPr="00276BFA">
        <w:t xml:space="preserve"> </w:t>
      </w:r>
      <w:r w:rsidRPr="00276BFA">
        <w:t>является</w:t>
      </w:r>
      <w:r w:rsidR="00276BFA" w:rsidRPr="00276BFA">
        <w:t xml:space="preserve"> </w:t>
      </w:r>
      <w:r w:rsidRPr="00276BFA">
        <w:t>препятствием</w:t>
      </w:r>
      <w:r w:rsidR="00276BFA" w:rsidRPr="00276BFA">
        <w:t xml:space="preserve"> </w:t>
      </w:r>
      <w:r w:rsidRPr="00276BFA">
        <w:t>для</w:t>
      </w:r>
      <w:r w:rsidR="00276BFA" w:rsidRPr="00276BFA">
        <w:t xml:space="preserve"> </w:t>
      </w:r>
      <w:r w:rsidRPr="00276BFA">
        <w:t>высоких</w:t>
      </w:r>
      <w:r w:rsidR="00276BFA" w:rsidRPr="00276BFA">
        <w:t xml:space="preserve"> </w:t>
      </w:r>
      <w:r w:rsidRPr="00276BFA">
        <w:t>темпов</w:t>
      </w:r>
      <w:r w:rsidR="00276BFA" w:rsidRPr="00276BFA">
        <w:t xml:space="preserve"> </w:t>
      </w:r>
      <w:r w:rsidRPr="00276BFA">
        <w:t>экономического</w:t>
      </w:r>
      <w:r w:rsidR="00276BFA" w:rsidRPr="00276BFA">
        <w:t xml:space="preserve"> </w:t>
      </w:r>
      <w:r w:rsidRPr="00276BFA">
        <w:t>роста.</w:t>
      </w:r>
    </w:p>
    <w:p w:rsidR="00450AF0" w:rsidRPr="00276BFA" w:rsidRDefault="0027104D" w:rsidP="00276BFA">
      <w:pPr>
        <w:pStyle w:val="a3"/>
        <w:spacing w:before="0" w:beforeAutospacing="0" w:after="0" w:afterAutospacing="0" w:line="360" w:lineRule="auto"/>
        <w:ind w:firstLine="709"/>
        <w:jc w:val="both"/>
      </w:pPr>
      <w:r w:rsidRPr="00276BFA">
        <w:t>З</w:t>
      </w:r>
      <w:r w:rsidR="00450AF0" w:rsidRPr="00276BFA">
        <w:t>начительные</w:t>
      </w:r>
      <w:r w:rsidR="00276BFA" w:rsidRPr="00276BFA">
        <w:t xml:space="preserve"> </w:t>
      </w:r>
      <w:r w:rsidR="00450AF0" w:rsidRPr="00276BFA">
        <w:t>размеры</w:t>
      </w:r>
      <w:r w:rsidR="00276BFA" w:rsidRPr="00276BFA">
        <w:t xml:space="preserve"> </w:t>
      </w:r>
      <w:r w:rsidR="00450AF0" w:rsidRPr="00276BFA">
        <w:t>экономик</w:t>
      </w:r>
      <w:r w:rsidR="00276BFA" w:rsidRPr="00276BFA">
        <w:t xml:space="preserve"> </w:t>
      </w:r>
      <w:r w:rsidR="00450AF0" w:rsidRPr="00276BFA">
        <w:t>стран</w:t>
      </w:r>
      <w:r w:rsidR="00276BFA" w:rsidRPr="00276BFA">
        <w:t xml:space="preserve"> </w:t>
      </w:r>
      <w:r w:rsidR="00450AF0" w:rsidRPr="00276BFA">
        <w:t>в</w:t>
      </w:r>
      <w:r w:rsidR="00276BFA" w:rsidRPr="00276BFA">
        <w:t xml:space="preserve"> </w:t>
      </w:r>
      <w:r w:rsidR="00450AF0" w:rsidRPr="00276BFA">
        <w:t>будущем</w:t>
      </w:r>
      <w:r w:rsidR="00276BFA" w:rsidRPr="00276BFA">
        <w:t xml:space="preserve"> </w:t>
      </w:r>
      <w:r w:rsidR="00450AF0" w:rsidRPr="00276BFA">
        <w:t>позволят</w:t>
      </w:r>
      <w:r w:rsidR="00276BFA" w:rsidRPr="00276BFA">
        <w:t xml:space="preserve"> </w:t>
      </w:r>
      <w:r w:rsidR="00450AF0" w:rsidRPr="00276BFA">
        <w:t>им</w:t>
      </w:r>
      <w:r w:rsidR="00276BFA" w:rsidRPr="00276BFA">
        <w:t xml:space="preserve"> </w:t>
      </w:r>
      <w:r w:rsidR="00450AF0" w:rsidRPr="00276BFA">
        <w:t>трансформировать</w:t>
      </w:r>
      <w:r w:rsidR="00276BFA" w:rsidRPr="00276BFA">
        <w:t xml:space="preserve"> </w:t>
      </w:r>
      <w:r w:rsidR="00450AF0" w:rsidRPr="00276BFA">
        <w:t>экономический</w:t>
      </w:r>
      <w:r w:rsidR="00276BFA" w:rsidRPr="00276BFA">
        <w:t xml:space="preserve"> </w:t>
      </w:r>
      <w:r w:rsidR="00450AF0" w:rsidRPr="00276BFA">
        <w:t>рост</w:t>
      </w:r>
      <w:r w:rsidR="00276BFA" w:rsidRPr="00276BFA">
        <w:t xml:space="preserve"> </w:t>
      </w:r>
      <w:r w:rsidR="00450AF0" w:rsidRPr="00276BFA">
        <w:t>в</w:t>
      </w:r>
      <w:r w:rsidR="00276BFA" w:rsidRPr="00276BFA">
        <w:t xml:space="preserve"> </w:t>
      </w:r>
      <w:r w:rsidR="00450AF0" w:rsidRPr="00276BFA">
        <w:t>политическое</w:t>
      </w:r>
      <w:r w:rsidR="00276BFA" w:rsidRPr="00276BFA">
        <w:t xml:space="preserve"> </w:t>
      </w:r>
      <w:r w:rsidR="00450AF0" w:rsidRPr="00276BFA">
        <w:t>влияние,</w:t>
      </w:r>
      <w:r w:rsidR="00276BFA" w:rsidRPr="00276BFA">
        <w:t xml:space="preserve"> </w:t>
      </w:r>
      <w:r w:rsidR="00450AF0" w:rsidRPr="00276BFA">
        <w:t>что</w:t>
      </w:r>
      <w:r w:rsidR="00276BFA" w:rsidRPr="00276BFA">
        <w:t xml:space="preserve"> </w:t>
      </w:r>
      <w:r w:rsidR="00450AF0" w:rsidRPr="00276BFA">
        <w:t>приведёт</w:t>
      </w:r>
      <w:r w:rsidR="00276BFA" w:rsidRPr="00276BFA">
        <w:t xml:space="preserve"> </w:t>
      </w:r>
      <w:r w:rsidR="00450AF0" w:rsidRPr="00276BFA">
        <w:t>к</w:t>
      </w:r>
      <w:r w:rsidR="00276BFA" w:rsidRPr="00276BFA">
        <w:t xml:space="preserve"> </w:t>
      </w:r>
      <w:r w:rsidR="00450AF0" w:rsidRPr="00276BFA">
        <w:t>утрате</w:t>
      </w:r>
      <w:r w:rsidR="00276BFA" w:rsidRPr="00276BFA">
        <w:t xml:space="preserve"> </w:t>
      </w:r>
      <w:r w:rsidR="00450AF0" w:rsidRPr="00276BFA">
        <w:t>лидирующей</w:t>
      </w:r>
      <w:r w:rsidR="00276BFA" w:rsidRPr="00276BFA">
        <w:t xml:space="preserve"> </w:t>
      </w:r>
      <w:r w:rsidR="00450AF0" w:rsidRPr="00276BFA">
        <w:t>позиции</w:t>
      </w:r>
      <w:r w:rsidR="00276BFA" w:rsidRPr="00276BFA">
        <w:t xml:space="preserve"> </w:t>
      </w:r>
      <w:r w:rsidR="00450AF0" w:rsidRPr="00276BFA">
        <w:t>современной</w:t>
      </w:r>
      <w:r w:rsidR="00276BFA" w:rsidRPr="00276BFA">
        <w:t xml:space="preserve"> </w:t>
      </w:r>
      <w:r w:rsidR="00450AF0" w:rsidRPr="00276BFA">
        <w:t>западной</w:t>
      </w:r>
      <w:r w:rsidR="00276BFA" w:rsidRPr="00276BFA">
        <w:t xml:space="preserve"> </w:t>
      </w:r>
      <w:r w:rsidR="00450AF0" w:rsidRPr="00276BFA">
        <w:t>экономической</w:t>
      </w:r>
      <w:r w:rsidR="00276BFA" w:rsidRPr="00276BFA">
        <w:t xml:space="preserve"> </w:t>
      </w:r>
      <w:r w:rsidR="00450AF0" w:rsidRPr="00276BFA">
        <w:t>элиты,</w:t>
      </w:r>
      <w:r w:rsidR="00276BFA" w:rsidRPr="00276BFA">
        <w:t xml:space="preserve"> </w:t>
      </w:r>
      <w:r w:rsidR="00450AF0" w:rsidRPr="00276BFA">
        <w:t>и</w:t>
      </w:r>
      <w:r w:rsidR="00276BFA" w:rsidRPr="00276BFA">
        <w:t xml:space="preserve"> </w:t>
      </w:r>
      <w:r w:rsidR="00450AF0" w:rsidRPr="00276BFA">
        <w:t>к</w:t>
      </w:r>
      <w:r w:rsidR="00276BFA" w:rsidRPr="00276BFA">
        <w:t xml:space="preserve"> </w:t>
      </w:r>
      <w:r w:rsidR="00450AF0" w:rsidRPr="00276BFA">
        <w:t>переходу</w:t>
      </w:r>
      <w:r w:rsidR="00276BFA" w:rsidRPr="00276BFA">
        <w:t xml:space="preserve"> </w:t>
      </w:r>
      <w:r w:rsidR="00450AF0" w:rsidRPr="00276BFA">
        <w:t>на</w:t>
      </w:r>
      <w:r w:rsidR="00276BFA" w:rsidRPr="00276BFA">
        <w:t xml:space="preserve"> </w:t>
      </w:r>
      <w:r w:rsidR="00450AF0" w:rsidRPr="00276BFA">
        <w:t>другую</w:t>
      </w:r>
      <w:r w:rsidR="00276BFA" w:rsidRPr="00276BFA">
        <w:t xml:space="preserve"> </w:t>
      </w:r>
      <w:r w:rsidR="00450AF0" w:rsidRPr="00276BFA">
        <w:t>модель</w:t>
      </w:r>
      <w:r w:rsidR="00276BFA" w:rsidRPr="00276BFA">
        <w:t xml:space="preserve"> </w:t>
      </w:r>
      <w:r w:rsidR="00450AF0" w:rsidRPr="00276BFA">
        <w:t>экономического</w:t>
      </w:r>
      <w:r w:rsidR="00276BFA" w:rsidRPr="00276BFA">
        <w:t xml:space="preserve"> </w:t>
      </w:r>
      <w:r w:rsidR="00450AF0" w:rsidRPr="00276BFA">
        <w:t>управления,</w:t>
      </w:r>
      <w:r w:rsidR="00276BFA" w:rsidRPr="00276BFA">
        <w:t xml:space="preserve"> </w:t>
      </w:r>
      <w:r w:rsidR="00450AF0" w:rsidRPr="00276BFA">
        <w:t>не</w:t>
      </w:r>
      <w:r w:rsidR="00276BFA" w:rsidRPr="00276BFA">
        <w:t xml:space="preserve"> </w:t>
      </w:r>
      <w:r w:rsidR="00450AF0" w:rsidRPr="00276BFA">
        <w:t>нуждающуюся</w:t>
      </w:r>
      <w:r w:rsidR="00276BFA" w:rsidRPr="00276BFA">
        <w:t xml:space="preserve"> </w:t>
      </w:r>
      <w:r w:rsidR="00450AF0" w:rsidRPr="00276BFA">
        <w:t>в</w:t>
      </w:r>
      <w:r w:rsidR="00276BFA" w:rsidRPr="00276BFA">
        <w:t xml:space="preserve"> </w:t>
      </w:r>
      <w:r w:rsidR="00450AF0" w:rsidRPr="00276BFA">
        <w:t>наличии</w:t>
      </w:r>
      <w:r w:rsidR="00276BFA" w:rsidRPr="00276BFA">
        <w:t xml:space="preserve"> </w:t>
      </w:r>
      <w:r w:rsidR="00450AF0" w:rsidRPr="00276BFA">
        <w:t>элиты</w:t>
      </w:r>
      <w:r w:rsidR="00276BFA" w:rsidRPr="00276BFA">
        <w:t xml:space="preserve"> </w:t>
      </w:r>
      <w:r w:rsidR="00450AF0" w:rsidRPr="00276BFA">
        <w:t>как</w:t>
      </w:r>
      <w:r w:rsidR="00276BFA" w:rsidRPr="00276BFA">
        <w:t xml:space="preserve"> </w:t>
      </w:r>
      <w:r w:rsidR="00450AF0" w:rsidRPr="00276BFA">
        <w:t>таковой.</w:t>
      </w:r>
    </w:p>
    <w:p w:rsidR="0084063E" w:rsidRPr="00276BFA" w:rsidRDefault="00E47369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Общий признак, объединяющий страны БРИКС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 xml:space="preserve">— постоянно развивающаяся экономика. </w:t>
      </w:r>
      <w:r w:rsidR="0084063E" w:rsidRPr="00276BFA">
        <w:rPr>
          <w:rFonts w:ascii="Times New Roman" w:hAnsi="Times New Roman" w:cs="Times New Roman"/>
          <w:sz w:val="24"/>
          <w:szCs w:val="24"/>
        </w:rPr>
        <w:t>БРИКС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успешно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функционирует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первую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очередь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благодаря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тому,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что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все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его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участницы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выгодно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дополняют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друг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друга.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Хороший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рост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вызван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множеством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программ,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направленных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энергетическое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сотрудничество,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улучшение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путей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импорта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экспорта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между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B4D55" w:rsidRPr="00276BFA">
        <w:rPr>
          <w:rFonts w:ascii="Times New Roman" w:hAnsi="Times New Roman" w:cs="Times New Roman"/>
          <w:sz w:val="24"/>
          <w:szCs w:val="24"/>
        </w:rPr>
        <w:t>странами.</w:t>
      </w:r>
    </w:p>
    <w:p w:rsidR="005B4D55" w:rsidRPr="00276BFA" w:rsidRDefault="005B4D55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Так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энергетические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ресурсы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полезные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ископаемые,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которыми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богата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Россия,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очень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нужны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Индии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Китаю.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Бразилия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славится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достижениями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сельском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хозяйстве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—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оттуда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поставляется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множество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фруктов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овощей.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Индия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экспортирует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чаи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пряные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специи,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Южной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Африке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находятся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богатейшие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драгоценные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залежи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—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золото,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алмазы,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редкий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хром.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Китай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известен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всему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миру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ответственными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грамотными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рабочими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практически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любых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сферах.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3E" w:rsidRPr="00276BFA" w:rsidRDefault="0084063E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Страны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БРИКС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стали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значимы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мировом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масштабе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многих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экономических,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социальных,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политических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военных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областях.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Так,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например,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tooltip="Китай" w:history="1">
        <w:r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Китай</w:t>
        </w:r>
      </w:hyperlink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является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первой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величине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экономикой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мире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вместе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tooltip="Индия" w:history="1">
        <w:r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Индией</w:t>
        </w:r>
      </w:hyperlink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входит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десятку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стран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темпам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lastRenderedPageBreak/>
        <w:t>роста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tooltip="ВВП" w:history="1">
        <w:r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ВВП</w:t>
        </w:r>
      </w:hyperlink>
      <w:r w:rsidRPr="00276BFA">
        <w:rPr>
          <w:rFonts w:ascii="Times New Roman" w:hAnsi="Times New Roman" w:cs="Times New Roman"/>
          <w:sz w:val="24"/>
          <w:szCs w:val="24"/>
        </w:rPr>
        <w:t>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большинстве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других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категорий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страны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БРИКС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занимают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высокие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позиции.</w:t>
      </w:r>
    </w:p>
    <w:p w:rsidR="00503341" w:rsidRPr="00276BFA" w:rsidRDefault="00085BCA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tooltip="VII саммит БРИКС" w:history="1">
        <w:r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VII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саммит</w:t>
        </w:r>
        <w:r w:rsidR="00276BFA"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 </w:t>
        </w:r>
        <w:r w:rsidRPr="00276BF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БРИКС</w:t>
        </w:r>
      </w:hyperlink>
      <w:r w:rsidRPr="00276BFA">
        <w:rPr>
          <w:rStyle w:val="mw-headline"/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Style w:val="mw-headline"/>
          <w:rFonts w:ascii="Times New Roman" w:hAnsi="Times New Roman" w:cs="Times New Roman"/>
          <w:sz w:val="24"/>
          <w:szCs w:val="24"/>
        </w:rPr>
        <w:t>проходившем</w:t>
      </w:r>
      <w:r w:rsidR="00276BFA" w:rsidRPr="00276BFA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Style w:val="mw-headline"/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Style w:val="mw-headline"/>
          <w:rFonts w:ascii="Times New Roman" w:hAnsi="Times New Roman" w:cs="Times New Roman"/>
          <w:sz w:val="24"/>
          <w:szCs w:val="24"/>
        </w:rPr>
        <w:t>Уфе</w:t>
      </w:r>
      <w:r w:rsidR="00276BFA" w:rsidRPr="00276BFA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Style w:val="mw-headline"/>
          <w:rFonts w:ascii="Times New Roman" w:hAnsi="Times New Roman" w:cs="Times New Roman"/>
          <w:sz w:val="24"/>
          <w:szCs w:val="24"/>
        </w:rPr>
        <w:t>8</w:t>
      </w:r>
      <w:r w:rsidR="006E1C84" w:rsidRPr="00276BFA">
        <w:rPr>
          <w:rStyle w:val="mw-headline"/>
          <w:rFonts w:ascii="Times New Roman" w:hAnsi="Times New Roman" w:cs="Times New Roman"/>
          <w:sz w:val="24"/>
          <w:szCs w:val="24"/>
        </w:rPr>
        <w:t>-</w:t>
      </w:r>
      <w:r w:rsidRPr="00276BFA">
        <w:rPr>
          <w:rStyle w:val="mw-headline"/>
          <w:rFonts w:ascii="Times New Roman" w:hAnsi="Times New Roman" w:cs="Times New Roman"/>
          <w:sz w:val="24"/>
          <w:szCs w:val="24"/>
        </w:rPr>
        <w:t>10</w:t>
      </w:r>
      <w:r w:rsidR="00276BFA" w:rsidRPr="00276BFA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Style w:val="mw-headline"/>
          <w:rFonts w:ascii="Times New Roman" w:hAnsi="Times New Roman" w:cs="Times New Roman"/>
          <w:sz w:val="24"/>
          <w:szCs w:val="24"/>
        </w:rPr>
        <w:t>июля</w:t>
      </w:r>
      <w:r w:rsidR="00276BFA" w:rsidRPr="00276BFA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Style w:val="mw-headline"/>
          <w:rFonts w:ascii="Times New Roman" w:hAnsi="Times New Roman" w:cs="Times New Roman"/>
          <w:sz w:val="24"/>
          <w:szCs w:val="24"/>
        </w:rPr>
        <w:t>2015</w:t>
      </w:r>
      <w:r w:rsidR="00276BFA" w:rsidRPr="00276BFA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  <w:r w:rsidR="006E1C84" w:rsidRPr="00276BFA">
        <w:rPr>
          <w:rStyle w:val="mw-headline"/>
          <w:rFonts w:ascii="Times New Roman" w:hAnsi="Times New Roman" w:cs="Times New Roman"/>
          <w:sz w:val="24"/>
          <w:szCs w:val="24"/>
        </w:rPr>
        <w:t>г.</w:t>
      </w:r>
      <w:r w:rsidR="00276BFA" w:rsidRPr="00276BFA">
        <w:rPr>
          <w:rStyle w:val="mw-headline"/>
          <w:rFonts w:ascii="Times New Roman" w:hAnsi="Times New Roman" w:cs="Times New Roman"/>
          <w:sz w:val="24"/>
          <w:szCs w:val="24"/>
        </w:rPr>
        <w:t xml:space="preserve">, </w:t>
      </w:r>
      <w:r w:rsidRPr="00276BFA">
        <w:rPr>
          <w:rStyle w:val="mw-headline"/>
          <w:rFonts w:ascii="Times New Roman" w:hAnsi="Times New Roman" w:cs="Times New Roman"/>
          <w:sz w:val="24"/>
          <w:szCs w:val="24"/>
        </w:rPr>
        <w:t>п</w:t>
      </w:r>
      <w:r w:rsidRPr="00276BFA">
        <w:rPr>
          <w:rFonts w:ascii="Times New Roman" w:hAnsi="Times New Roman" w:cs="Times New Roman"/>
          <w:sz w:val="24"/>
          <w:szCs w:val="24"/>
        </w:rPr>
        <w:t>омимо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лидеров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стран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БРИКС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присутствовали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главы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ещё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десяти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государств,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именно: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Армении,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Афганистана,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Белоруссии,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Ирана,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Казахстана,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Киргизии,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Монголии,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Пакистана,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Таджикистана,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503341" w:rsidRPr="00276BFA">
        <w:rPr>
          <w:rFonts w:ascii="Times New Roman" w:hAnsi="Times New Roman" w:cs="Times New Roman"/>
          <w:sz w:val="24"/>
          <w:szCs w:val="24"/>
        </w:rPr>
        <w:t>Узбекистана.</w:t>
      </w:r>
    </w:p>
    <w:p w:rsidR="00197782" w:rsidRPr="00276BFA" w:rsidRDefault="00197782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БРИКС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планируют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развивать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свое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сотрудничество.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Например,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планируется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создание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валютного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фонда,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который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может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стать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альтернативой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мировому.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Прилагаются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усилия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для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создания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совместных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научных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проектов,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энергетического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союза.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Присутствует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планах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создание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«своего»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И</w:t>
      </w:r>
      <w:r w:rsidRPr="00276BFA">
        <w:rPr>
          <w:rFonts w:ascii="Times New Roman" w:hAnsi="Times New Roman" w:cs="Times New Roman"/>
          <w:sz w:val="24"/>
          <w:szCs w:val="24"/>
        </w:rPr>
        <w:t>нтернета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—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альтернативы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мировой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информационной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сети.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78" w:rsidRPr="00276BFA" w:rsidRDefault="00886978" w:rsidP="00276BFA">
      <w:pPr>
        <w:pStyle w:val="a3"/>
        <w:spacing w:before="0" w:beforeAutospacing="0" w:after="0" w:afterAutospacing="0" w:line="360" w:lineRule="auto"/>
        <w:ind w:firstLine="709"/>
        <w:jc w:val="both"/>
      </w:pPr>
      <w:r w:rsidRPr="00276BFA">
        <w:t>Страны</w:t>
      </w:r>
      <w:r w:rsidR="00276BFA" w:rsidRPr="00276BFA">
        <w:t xml:space="preserve"> </w:t>
      </w:r>
      <w:r w:rsidRPr="00276BFA">
        <w:t>БРИКС</w:t>
      </w:r>
      <w:r w:rsidR="00276BFA" w:rsidRPr="00276BFA">
        <w:t xml:space="preserve"> </w:t>
      </w:r>
      <w:r w:rsidRPr="00276BFA">
        <w:t>подписали</w:t>
      </w:r>
      <w:r w:rsidR="00276BFA" w:rsidRPr="00276BFA">
        <w:t xml:space="preserve"> </w:t>
      </w:r>
      <w:r w:rsidRPr="00276BFA">
        <w:t>соглашение</w:t>
      </w:r>
      <w:r w:rsidR="00276BFA" w:rsidRPr="00276BFA">
        <w:t xml:space="preserve"> </w:t>
      </w:r>
      <w:r w:rsidRPr="00276BFA">
        <w:t>о</w:t>
      </w:r>
      <w:r w:rsidR="00276BFA" w:rsidRPr="00276BFA">
        <w:t xml:space="preserve"> </w:t>
      </w:r>
      <w:r w:rsidRPr="00276BFA">
        <w:t>взаимодействии</w:t>
      </w:r>
      <w:r w:rsidR="00276BFA" w:rsidRPr="00276BFA">
        <w:t xml:space="preserve"> </w:t>
      </w:r>
      <w:r w:rsidRPr="00276BFA">
        <w:t>в</w:t>
      </w:r>
      <w:r w:rsidR="00276BFA" w:rsidRPr="00276BFA">
        <w:t xml:space="preserve"> </w:t>
      </w:r>
      <w:r w:rsidRPr="00276BFA">
        <w:t>области</w:t>
      </w:r>
      <w:r w:rsidR="00276BFA" w:rsidRPr="00276BFA">
        <w:t xml:space="preserve"> </w:t>
      </w:r>
      <w:r w:rsidRPr="00276BFA">
        <w:t>инноваций,</w:t>
      </w:r>
      <w:r w:rsidR="00276BFA" w:rsidRPr="00276BFA">
        <w:t xml:space="preserve"> </w:t>
      </w:r>
      <w:r w:rsidRPr="00276BFA">
        <w:t>определен</w:t>
      </w:r>
      <w:r w:rsidR="00276BFA" w:rsidRPr="00276BFA">
        <w:t xml:space="preserve"> </w:t>
      </w:r>
      <w:r w:rsidRPr="00276BFA">
        <w:t>ряд</w:t>
      </w:r>
      <w:r w:rsidR="00276BFA" w:rsidRPr="00276BFA">
        <w:t xml:space="preserve"> </w:t>
      </w:r>
      <w:r w:rsidRPr="00276BFA">
        <w:t>направлений</w:t>
      </w:r>
      <w:r w:rsidR="00276BFA" w:rsidRPr="00276BFA">
        <w:t xml:space="preserve"> </w:t>
      </w:r>
      <w:r w:rsidRPr="00276BFA">
        <w:t>(в</w:t>
      </w:r>
      <w:r w:rsidR="00276BFA" w:rsidRPr="00276BFA">
        <w:t xml:space="preserve"> </w:t>
      </w:r>
      <w:r w:rsidRPr="00276BFA">
        <w:t>частности,</w:t>
      </w:r>
      <w:r w:rsidR="00276BFA" w:rsidRPr="00276BFA">
        <w:t xml:space="preserve"> </w:t>
      </w:r>
      <w:r w:rsidRPr="00276BFA">
        <w:t>фармакология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биотехнологии),</w:t>
      </w:r>
      <w:r w:rsidR="00276BFA" w:rsidRPr="00276BFA">
        <w:t xml:space="preserve"> </w:t>
      </w:r>
      <w:r w:rsidRPr="00276BFA">
        <w:t>по</w:t>
      </w:r>
      <w:r w:rsidR="00276BFA" w:rsidRPr="00276BFA">
        <w:t xml:space="preserve"> </w:t>
      </w:r>
      <w:r w:rsidRPr="00276BFA">
        <w:t>которым</w:t>
      </w:r>
      <w:r w:rsidR="00276BFA" w:rsidRPr="00276BFA">
        <w:t xml:space="preserve"> </w:t>
      </w:r>
      <w:r w:rsidRPr="00276BFA">
        <w:t>возможно</w:t>
      </w:r>
      <w:r w:rsidR="00276BFA" w:rsidRPr="00276BFA">
        <w:t xml:space="preserve"> </w:t>
      </w:r>
      <w:r w:rsidRPr="00276BFA">
        <w:t>создать</w:t>
      </w:r>
      <w:r w:rsidR="00276BFA" w:rsidRPr="00276BFA">
        <w:t xml:space="preserve"> </w:t>
      </w:r>
      <w:r w:rsidRPr="00276BFA">
        <w:t>совместные</w:t>
      </w:r>
      <w:r w:rsidR="00276BFA" w:rsidRPr="00276BFA">
        <w:t xml:space="preserve"> </w:t>
      </w:r>
      <w:r w:rsidRPr="00276BFA">
        <w:t>предприятия</w:t>
      </w:r>
      <w:r w:rsidR="00276BFA" w:rsidRPr="00276BFA">
        <w:t xml:space="preserve"> </w:t>
      </w:r>
      <w:r w:rsidRPr="00276BFA">
        <w:t>при</w:t>
      </w:r>
      <w:r w:rsidR="00276BFA" w:rsidRPr="00276BFA">
        <w:t xml:space="preserve"> </w:t>
      </w:r>
      <w:r w:rsidRPr="00276BFA">
        <w:t>поддержке</w:t>
      </w:r>
      <w:r w:rsidR="00276BFA" w:rsidRPr="00276BFA">
        <w:t xml:space="preserve"> </w:t>
      </w:r>
      <w:r w:rsidRPr="00276BFA">
        <w:t>банков</w:t>
      </w:r>
      <w:r w:rsidR="00276BFA" w:rsidRPr="00276BFA">
        <w:t xml:space="preserve"> </w:t>
      </w:r>
      <w:r w:rsidRPr="00276BFA">
        <w:t>развития.</w:t>
      </w:r>
    </w:p>
    <w:p w:rsidR="00863BD2" w:rsidRPr="00276BFA" w:rsidRDefault="00863BD2" w:rsidP="00276BFA">
      <w:pPr>
        <w:pStyle w:val="a3"/>
        <w:spacing w:before="0" w:beforeAutospacing="0" w:after="0" w:afterAutospacing="0" w:line="360" w:lineRule="auto"/>
        <w:ind w:firstLine="709"/>
        <w:jc w:val="both"/>
      </w:pPr>
      <w:r w:rsidRPr="00276BFA">
        <w:t>В</w:t>
      </w:r>
      <w:r w:rsidR="00276BFA" w:rsidRPr="00276BFA">
        <w:t xml:space="preserve"> </w:t>
      </w:r>
      <w:r w:rsidRPr="00276BFA">
        <w:t>России</w:t>
      </w:r>
      <w:r w:rsidR="00276BFA" w:rsidRPr="00276BFA">
        <w:t xml:space="preserve"> </w:t>
      </w:r>
      <w:r w:rsidRPr="00276BFA">
        <w:t>Фондом</w:t>
      </w:r>
      <w:r w:rsidR="00276BFA" w:rsidRPr="00276BFA">
        <w:t xml:space="preserve"> </w:t>
      </w:r>
      <w:r w:rsidRPr="00276BFA">
        <w:t>«Русский</w:t>
      </w:r>
      <w:r w:rsidR="00276BFA" w:rsidRPr="00276BFA">
        <w:t xml:space="preserve"> </w:t>
      </w:r>
      <w:r w:rsidRPr="00276BFA">
        <w:t>мир»</w:t>
      </w:r>
      <w:r w:rsidR="00276BFA" w:rsidRPr="00276BFA">
        <w:t xml:space="preserve"> </w:t>
      </w:r>
      <w:r w:rsidRPr="00276BFA">
        <w:t>совместно</w:t>
      </w:r>
      <w:r w:rsidR="00276BFA" w:rsidRPr="00276BFA">
        <w:t xml:space="preserve"> </w:t>
      </w:r>
      <w:r w:rsidRPr="00276BFA">
        <w:t>с</w:t>
      </w:r>
      <w:r w:rsidR="00276BFA" w:rsidRPr="00276BFA">
        <w:t xml:space="preserve"> </w:t>
      </w:r>
      <w:r w:rsidRPr="00276BFA">
        <w:t>РАН</w:t>
      </w:r>
      <w:r w:rsidR="00276BFA" w:rsidRPr="00276BFA">
        <w:t xml:space="preserve"> </w:t>
      </w:r>
      <w:r w:rsidRPr="00276BFA">
        <w:t>при</w:t>
      </w:r>
      <w:r w:rsidR="00276BFA" w:rsidRPr="00276BFA">
        <w:t xml:space="preserve"> </w:t>
      </w:r>
      <w:r w:rsidRPr="00276BFA">
        <w:t>поддержке</w:t>
      </w:r>
      <w:r w:rsidR="00276BFA" w:rsidRPr="00276BFA">
        <w:t xml:space="preserve"> </w:t>
      </w:r>
      <w:r w:rsidRPr="00276BFA">
        <w:t>МИД</w:t>
      </w:r>
      <w:r w:rsidR="00276BFA" w:rsidRPr="00276BFA">
        <w:t xml:space="preserve"> </w:t>
      </w:r>
      <w:r w:rsidRPr="00276BFA">
        <w:t>РФ</w:t>
      </w:r>
      <w:r w:rsidR="00276BFA" w:rsidRPr="00276BFA">
        <w:t xml:space="preserve"> </w:t>
      </w:r>
      <w:r w:rsidRPr="00276BFA">
        <w:t>во</w:t>
      </w:r>
      <w:r w:rsidR="00276BFA" w:rsidRPr="00276BFA">
        <w:t xml:space="preserve"> </w:t>
      </w:r>
      <w:r w:rsidRPr="00276BFA">
        <w:t>исполнение</w:t>
      </w:r>
      <w:r w:rsidR="00276BFA" w:rsidRPr="00276BFA">
        <w:t xml:space="preserve"> </w:t>
      </w:r>
      <w:r w:rsidRPr="00276BFA">
        <w:t>утвержденного</w:t>
      </w:r>
      <w:r w:rsidR="00276BFA" w:rsidRPr="00276BFA">
        <w:t xml:space="preserve"> </w:t>
      </w:r>
      <w:r w:rsidRPr="00276BFA">
        <w:t>Президентом</w:t>
      </w:r>
      <w:r w:rsidR="00276BFA" w:rsidRPr="00276BFA">
        <w:t xml:space="preserve"> </w:t>
      </w:r>
      <w:r w:rsidRPr="00276BFA">
        <w:t>Российской</w:t>
      </w:r>
      <w:r w:rsidR="00276BFA" w:rsidRPr="00276BFA">
        <w:t xml:space="preserve"> </w:t>
      </w:r>
      <w:r w:rsidRPr="00276BFA">
        <w:t>Федерации</w:t>
      </w:r>
      <w:r w:rsidR="00276BFA" w:rsidRPr="00276BFA">
        <w:t xml:space="preserve"> </w:t>
      </w:r>
      <w:r w:rsidRPr="00276BFA">
        <w:t>Д.</w:t>
      </w:r>
      <w:r w:rsidR="00276BFA" w:rsidRPr="00276BFA">
        <w:t xml:space="preserve"> </w:t>
      </w:r>
      <w:r w:rsidRPr="00276BFA">
        <w:t>А.</w:t>
      </w:r>
      <w:r w:rsidR="00276BFA" w:rsidRPr="00276BFA">
        <w:t xml:space="preserve"> </w:t>
      </w:r>
      <w:r w:rsidRPr="00276BFA">
        <w:t>Медведевым</w:t>
      </w:r>
      <w:r w:rsidR="00276BFA" w:rsidRPr="00276BFA">
        <w:t xml:space="preserve"> </w:t>
      </w:r>
      <w:r w:rsidRPr="00276BFA">
        <w:t>плана</w:t>
      </w:r>
      <w:r w:rsidR="00276BFA" w:rsidRPr="00276BFA">
        <w:t xml:space="preserve"> </w:t>
      </w:r>
      <w:r w:rsidRPr="00276BFA">
        <w:t>мероприятий</w:t>
      </w:r>
      <w:r w:rsidR="00276BFA" w:rsidRPr="00276BFA">
        <w:t xml:space="preserve"> </w:t>
      </w:r>
      <w:r w:rsidRPr="00276BFA">
        <w:t>по</w:t>
      </w:r>
      <w:r w:rsidR="00276BFA" w:rsidRPr="00276BFA">
        <w:t xml:space="preserve"> </w:t>
      </w:r>
      <w:r w:rsidRPr="00276BFA">
        <w:t>реализации</w:t>
      </w:r>
      <w:r w:rsidR="00276BFA" w:rsidRPr="00276BFA">
        <w:t xml:space="preserve"> </w:t>
      </w:r>
      <w:r w:rsidRPr="00276BFA">
        <w:t>договоренностей,</w:t>
      </w:r>
      <w:r w:rsidR="00276BFA" w:rsidRPr="00276BFA">
        <w:t xml:space="preserve"> </w:t>
      </w:r>
      <w:r w:rsidRPr="00276BFA">
        <w:t>достигнутых</w:t>
      </w:r>
      <w:r w:rsidR="00276BFA" w:rsidRPr="00276BFA">
        <w:t xml:space="preserve"> </w:t>
      </w:r>
      <w:r w:rsidRPr="00276BFA">
        <w:t>в</w:t>
      </w:r>
      <w:r w:rsidR="00276BFA" w:rsidRPr="00276BFA">
        <w:t xml:space="preserve"> </w:t>
      </w:r>
      <w:r w:rsidRPr="00276BFA">
        <w:t>апреле</w:t>
      </w:r>
      <w:r w:rsidR="00276BFA" w:rsidRPr="00276BFA">
        <w:t xml:space="preserve"> </w:t>
      </w:r>
      <w:r w:rsidRPr="00276BFA">
        <w:t>2011</w:t>
      </w:r>
      <w:r w:rsidR="00276BFA" w:rsidRPr="00276BFA">
        <w:t xml:space="preserve"> </w:t>
      </w:r>
      <w:r w:rsidRPr="00276BFA">
        <w:t>г.</w:t>
      </w:r>
      <w:r w:rsidR="00276BFA" w:rsidRPr="00276BFA">
        <w:t xml:space="preserve"> </w:t>
      </w:r>
      <w:r w:rsidRPr="00276BFA">
        <w:t>на</w:t>
      </w:r>
      <w:r w:rsidR="00276BFA" w:rsidRPr="00276BFA">
        <w:t xml:space="preserve"> </w:t>
      </w:r>
      <w:r w:rsidRPr="00276BFA">
        <w:t>саммите</w:t>
      </w:r>
      <w:r w:rsidR="00276BFA" w:rsidRPr="00276BFA">
        <w:t xml:space="preserve"> </w:t>
      </w:r>
      <w:r w:rsidRPr="00276BFA">
        <w:t>БРИКС</w:t>
      </w:r>
      <w:r w:rsidR="00276BFA" w:rsidRPr="00276BFA">
        <w:t xml:space="preserve"> </w:t>
      </w:r>
      <w:r w:rsidRPr="00276BFA">
        <w:t>в</w:t>
      </w:r>
      <w:r w:rsidR="00276BFA" w:rsidRPr="00276BFA">
        <w:t xml:space="preserve"> </w:t>
      </w:r>
      <w:r w:rsidRPr="00276BFA">
        <w:t>г.</w:t>
      </w:r>
      <w:r w:rsidR="00276BFA" w:rsidRPr="00276BFA">
        <w:t xml:space="preserve"> </w:t>
      </w:r>
      <w:r w:rsidRPr="00276BFA">
        <w:t>Санья</w:t>
      </w:r>
      <w:r w:rsidR="00276BFA" w:rsidRPr="00276BFA">
        <w:t xml:space="preserve"> </w:t>
      </w:r>
      <w:r w:rsidRPr="00276BFA">
        <w:t>(КНР)</w:t>
      </w:r>
      <w:r w:rsidR="00276BFA" w:rsidRPr="00276BFA">
        <w:t xml:space="preserve"> </w:t>
      </w:r>
      <w:r w:rsidRPr="00276BFA">
        <w:t>создан</w:t>
      </w:r>
      <w:r w:rsidR="00276BFA" w:rsidRPr="00276BFA">
        <w:t xml:space="preserve"> </w:t>
      </w:r>
      <w:r w:rsidRPr="00276BFA">
        <w:t>«Национальный</w:t>
      </w:r>
      <w:r w:rsidR="00276BFA" w:rsidRPr="00276BFA">
        <w:t xml:space="preserve"> </w:t>
      </w:r>
      <w:r w:rsidRPr="00276BFA">
        <w:t>комитет</w:t>
      </w:r>
      <w:r w:rsidR="00276BFA" w:rsidRPr="00276BFA">
        <w:t xml:space="preserve"> </w:t>
      </w:r>
      <w:r w:rsidRPr="00276BFA">
        <w:t>по</w:t>
      </w:r>
      <w:r w:rsidR="00276BFA" w:rsidRPr="00276BFA">
        <w:t xml:space="preserve"> </w:t>
      </w:r>
      <w:r w:rsidRPr="00276BFA">
        <w:t>исследованию</w:t>
      </w:r>
      <w:r w:rsidR="00276BFA" w:rsidRPr="00276BFA">
        <w:t xml:space="preserve"> </w:t>
      </w:r>
      <w:r w:rsidRPr="00276BFA">
        <w:t>БРИКС».</w:t>
      </w:r>
      <w:r w:rsidR="00276BFA" w:rsidRPr="00276BFA">
        <w:t xml:space="preserve"> </w:t>
      </w:r>
      <w:r w:rsidRPr="00276BFA">
        <w:t>Основными</w:t>
      </w:r>
      <w:r w:rsidR="00276BFA" w:rsidRPr="00276BFA">
        <w:t xml:space="preserve"> </w:t>
      </w:r>
      <w:r w:rsidRPr="00276BFA">
        <w:t>задачами</w:t>
      </w:r>
      <w:r w:rsidR="00276BFA" w:rsidRPr="00276BFA">
        <w:t xml:space="preserve"> </w:t>
      </w:r>
      <w:r w:rsidRPr="00276BFA">
        <w:t>НКИ</w:t>
      </w:r>
      <w:r w:rsidR="00276BFA" w:rsidRPr="00276BFA">
        <w:t xml:space="preserve"> </w:t>
      </w:r>
      <w:r w:rsidRPr="00276BFA">
        <w:t>БРИКС</w:t>
      </w:r>
      <w:r w:rsidR="00276BFA" w:rsidRPr="00276BFA">
        <w:t xml:space="preserve"> </w:t>
      </w:r>
      <w:r w:rsidRPr="00276BFA">
        <w:t>являются</w:t>
      </w:r>
      <w:r w:rsidR="00276BFA" w:rsidRPr="00276BFA">
        <w:t xml:space="preserve"> про</w:t>
      </w:r>
      <w:r w:rsidRPr="00276BFA">
        <w:t>ведение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координация</w:t>
      </w:r>
      <w:r w:rsidR="00276BFA" w:rsidRPr="00276BFA">
        <w:t xml:space="preserve"> </w:t>
      </w:r>
      <w:r w:rsidRPr="00276BFA">
        <w:t>исследований</w:t>
      </w:r>
      <w:r w:rsidR="00276BFA" w:rsidRPr="00276BFA">
        <w:t xml:space="preserve"> </w:t>
      </w:r>
      <w:r w:rsidRPr="00276BFA">
        <w:t>роли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места</w:t>
      </w:r>
      <w:r w:rsidR="00276BFA" w:rsidRPr="00276BFA">
        <w:t xml:space="preserve"> </w:t>
      </w:r>
      <w:r w:rsidRPr="00276BFA">
        <w:t>группировки</w:t>
      </w:r>
      <w:r w:rsidR="00276BFA" w:rsidRPr="00276BFA">
        <w:t xml:space="preserve"> </w:t>
      </w:r>
      <w:r w:rsidRPr="00276BFA">
        <w:t>стран</w:t>
      </w:r>
      <w:r w:rsidR="00276BFA" w:rsidRPr="00276BFA">
        <w:t xml:space="preserve"> </w:t>
      </w:r>
      <w:r w:rsidRPr="00276BFA">
        <w:t>БРИКС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других</w:t>
      </w:r>
      <w:r w:rsidR="00276BFA" w:rsidRPr="00276BFA">
        <w:t xml:space="preserve"> </w:t>
      </w:r>
      <w:r w:rsidRPr="00276BFA">
        <w:t>«восходящих</w:t>
      </w:r>
      <w:r w:rsidR="00276BFA" w:rsidRPr="00276BFA">
        <w:t xml:space="preserve"> </w:t>
      </w:r>
      <w:r w:rsidRPr="00276BFA">
        <w:t>держав»</w:t>
      </w:r>
      <w:r w:rsidR="00276BFA" w:rsidRPr="00276BFA">
        <w:t xml:space="preserve"> </w:t>
      </w:r>
      <w:r w:rsidRPr="00276BFA">
        <w:t>в</w:t>
      </w:r>
      <w:r w:rsidR="00276BFA" w:rsidRPr="00276BFA">
        <w:t xml:space="preserve"> </w:t>
      </w:r>
      <w:r w:rsidRPr="00276BFA">
        <w:t>мировой</w:t>
      </w:r>
      <w:r w:rsidR="00276BFA" w:rsidRPr="00276BFA">
        <w:t xml:space="preserve"> </w:t>
      </w:r>
      <w:r w:rsidRPr="00276BFA">
        <w:t>политике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экономике,</w:t>
      </w:r>
      <w:r w:rsidR="00276BFA" w:rsidRPr="00276BFA">
        <w:t xml:space="preserve"> </w:t>
      </w:r>
      <w:r w:rsidRPr="00276BFA">
        <w:t>формирование</w:t>
      </w:r>
      <w:r w:rsidR="00276BFA" w:rsidRPr="00276BFA">
        <w:t xml:space="preserve"> </w:t>
      </w:r>
      <w:r w:rsidRPr="00276BFA">
        <w:t>интегрированного</w:t>
      </w:r>
      <w:r w:rsidR="00276BFA" w:rsidRPr="00276BFA">
        <w:t xml:space="preserve"> </w:t>
      </w:r>
      <w:r w:rsidRPr="00276BFA">
        <w:t>научно-информационного</w:t>
      </w:r>
      <w:r w:rsidR="00276BFA" w:rsidRPr="00276BFA">
        <w:t xml:space="preserve"> </w:t>
      </w:r>
      <w:r w:rsidRPr="00276BFA">
        <w:t>пространства</w:t>
      </w:r>
      <w:r w:rsidR="00276BFA" w:rsidRPr="00276BFA">
        <w:t xml:space="preserve"> </w:t>
      </w:r>
      <w:r w:rsidRPr="00276BFA">
        <w:t>в</w:t>
      </w:r>
      <w:r w:rsidR="00276BFA" w:rsidRPr="00276BFA">
        <w:t xml:space="preserve"> </w:t>
      </w:r>
      <w:r w:rsidRPr="00276BFA">
        <w:t>области</w:t>
      </w:r>
      <w:r w:rsidR="00276BFA" w:rsidRPr="00276BFA">
        <w:t xml:space="preserve"> </w:t>
      </w:r>
      <w:r w:rsidRPr="00276BFA">
        <w:t>исследования</w:t>
      </w:r>
      <w:r w:rsidR="00276BFA" w:rsidRPr="00276BFA">
        <w:t xml:space="preserve"> </w:t>
      </w:r>
      <w:r w:rsidRPr="00276BFA">
        <w:t>проблематики</w:t>
      </w:r>
      <w:r w:rsidR="00276BFA" w:rsidRPr="00276BFA">
        <w:t xml:space="preserve"> </w:t>
      </w:r>
      <w:r w:rsidRPr="00276BFA">
        <w:t>БРИКС</w:t>
      </w:r>
      <w:r w:rsidR="00276BFA" w:rsidRPr="00276BFA">
        <w:t xml:space="preserve"> </w:t>
      </w:r>
      <w:r w:rsidRPr="00276BFA">
        <w:t>в</w:t>
      </w:r>
      <w:r w:rsidR="00276BFA" w:rsidRPr="00276BFA">
        <w:t xml:space="preserve"> </w:t>
      </w:r>
      <w:r w:rsidRPr="00276BFA">
        <w:t>общероссийском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глобальном</w:t>
      </w:r>
      <w:r w:rsidR="00276BFA" w:rsidRPr="00276BFA">
        <w:t xml:space="preserve"> </w:t>
      </w:r>
      <w:r w:rsidRPr="00276BFA">
        <w:t>контексте,</w:t>
      </w:r>
      <w:r w:rsidR="00276BFA" w:rsidRPr="00276BFA">
        <w:t xml:space="preserve"> </w:t>
      </w:r>
      <w:r w:rsidRPr="00276BFA">
        <w:t>продвижение</w:t>
      </w:r>
      <w:r w:rsidR="00276BFA" w:rsidRPr="00276BFA">
        <w:t xml:space="preserve"> </w:t>
      </w:r>
      <w:r w:rsidRPr="00276BFA">
        <w:t>российской</w:t>
      </w:r>
      <w:r w:rsidR="00276BFA" w:rsidRPr="00276BFA">
        <w:t xml:space="preserve"> </w:t>
      </w:r>
      <w:r w:rsidRPr="00276BFA">
        <w:t>позиции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оценок</w:t>
      </w:r>
      <w:r w:rsidR="00276BFA" w:rsidRPr="00276BFA">
        <w:t xml:space="preserve"> </w:t>
      </w:r>
      <w:r w:rsidRPr="00276BFA">
        <w:t>по</w:t>
      </w:r>
      <w:r w:rsidR="00276BFA" w:rsidRPr="00276BFA">
        <w:t xml:space="preserve"> </w:t>
      </w:r>
      <w:r w:rsidRPr="00276BFA">
        <w:t>проблематике</w:t>
      </w:r>
      <w:r w:rsidR="00276BFA" w:rsidRPr="00276BFA">
        <w:t xml:space="preserve"> </w:t>
      </w:r>
      <w:r w:rsidRPr="00276BFA">
        <w:t>БРИКС</w:t>
      </w:r>
      <w:r w:rsidR="00276BFA" w:rsidRPr="00276BFA">
        <w:t xml:space="preserve"> </w:t>
      </w:r>
      <w:r w:rsidRPr="00276BFA">
        <w:t>в</w:t>
      </w:r>
      <w:r w:rsidR="00276BFA" w:rsidRPr="00276BFA">
        <w:t xml:space="preserve"> </w:t>
      </w:r>
      <w:r w:rsidRPr="00276BFA">
        <w:t>мировом</w:t>
      </w:r>
      <w:r w:rsidR="00276BFA" w:rsidRPr="00276BFA">
        <w:t xml:space="preserve"> </w:t>
      </w:r>
      <w:r w:rsidRPr="00276BFA">
        <w:t>экспертном</w:t>
      </w:r>
      <w:r w:rsidR="00276BFA" w:rsidRPr="00276BFA">
        <w:t xml:space="preserve"> </w:t>
      </w:r>
      <w:r w:rsidRPr="00276BFA">
        <w:t>сообществе.</w:t>
      </w:r>
    </w:p>
    <w:p w:rsidR="00863BD2" w:rsidRPr="00276BFA" w:rsidRDefault="00863BD2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2012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году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базе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факультета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управления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создан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Межфакультетский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координационный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совет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МГУ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имени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Ломоносова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исследованию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проблем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БРИКС.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Целью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Совета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является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просветительская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работа,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посвященная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изучению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проблем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стран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БРИКС.</w:t>
      </w:r>
    </w:p>
    <w:p w:rsidR="00740FE8" w:rsidRPr="00276BFA" w:rsidRDefault="00271FB7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Весьма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</w:t>
      </w:r>
      <w:r w:rsidR="00740FE8" w:rsidRPr="00276BFA">
        <w:rPr>
          <w:rFonts w:ascii="Times New Roman" w:hAnsi="Times New Roman" w:cs="Times New Roman"/>
          <w:sz w:val="24"/>
          <w:szCs w:val="24"/>
        </w:rPr>
        <w:t>оказателен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740FE8" w:rsidRPr="00276BFA">
        <w:rPr>
          <w:rFonts w:ascii="Times New Roman" w:hAnsi="Times New Roman" w:cs="Times New Roman"/>
          <w:sz w:val="24"/>
          <w:szCs w:val="24"/>
        </w:rPr>
        <w:t>происходящий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постепенный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740FE8" w:rsidRPr="00276BFA">
        <w:rPr>
          <w:rFonts w:ascii="Times New Roman" w:hAnsi="Times New Roman" w:cs="Times New Roman"/>
          <w:sz w:val="24"/>
          <w:szCs w:val="24"/>
        </w:rPr>
        <w:t>прогресс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стран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союза.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этом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наглядно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свидетельствует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положительное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изменение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указанных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стран.</w:t>
      </w:r>
    </w:p>
    <w:p w:rsidR="00271FB7" w:rsidRPr="00276BFA" w:rsidRDefault="006260FD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Г</w:t>
      </w:r>
      <w:r w:rsidR="00271FB7" w:rsidRPr="00276BFA">
        <w:rPr>
          <w:rFonts w:ascii="Times New Roman" w:hAnsi="Times New Roman" w:cs="Times New Roman"/>
          <w:sz w:val="24"/>
          <w:szCs w:val="24"/>
        </w:rPr>
        <w:t>лобальный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рейтинг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(Global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Competitiveness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Index,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GCI)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стран,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был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создан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для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Всемирного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экономического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форума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профессором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Колумбийского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университета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Ксавье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Сала-и-Мартином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(Xavier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Sala-i-Martin)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впервые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опубликован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2004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271FB7" w:rsidRPr="00276BFA">
        <w:rPr>
          <w:rFonts w:ascii="Times New Roman" w:hAnsi="Times New Roman" w:cs="Times New Roman"/>
          <w:sz w:val="24"/>
          <w:szCs w:val="24"/>
        </w:rPr>
        <w:t>году.</w:t>
      </w:r>
    </w:p>
    <w:p w:rsidR="00740FE8" w:rsidRPr="00276BFA" w:rsidRDefault="00740FE8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lastRenderedPageBreak/>
        <w:t>Рейтинг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основан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комбинации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общедоступных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статистических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данных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результатов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опроса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руководителей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компаний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—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обширного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ежегодного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исследования,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которое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проводится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Всемирным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экономическим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форумом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совместно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сетью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партнерских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организаций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—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ведущих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исследовательских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институтов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компаний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странах,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анализируемых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отчете.</w:t>
      </w:r>
    </w:p>
    <w:p w:rsidR="00271FB7" w:rsidRPr="00276BFA" w:rsidRDefault="00271FB7" w:rsidP="00276BFA">
      <w:pPr>
        <w:pStyle w:val="a3"/>
        <w:spacing w:before="0" w:beforeAutospacing="0" w:after="0" w:afterAutospacing="0" w:line="360" w:lineRule="auto"/>
        <w:ind w:firstLine="709"/>
        <w:jc w:val="both"/>
      </w:pPr>
      <w:r w:rsidRPr="00276BFA">
        <w:t>GCI</w:t>
      </w:r>
      <w:r w:rsidR="00276BFA" w:rsidRPr="00276BFA">
        <w:t xml:space="preserve"> </w:t>
      </w:r>
      <w:r w:rsidRPr="00276BFA">
        <w:t>составлен</w:t>
      </w:r>
      <w:r w:rsidR="00276BFA" w:rsidRPr="00276BFA">
        <w:t xml:space="preserve"> </w:t>
      </w:r>
      <w:r w:rsidRPr="00276BFA">
        <w:t>из</w:t>
      </w:r>
      <w:r w:rsidR="00276BFA" w:rsidRPr="00276BFA">
        <w:t xml:space="preserve"> </w:t>
      </w:r>
      <w:r w:rsidRPr="00276BFA">
        <w:t>12</w:t>
      </w:r>
      <w:r w:rsidR="00276BFA" w:rsidRPr="00276BFA">
        <w:t xml:space="preserve"> </w:t>
      </w:r>
      <w:r w:rsidRPr="00276BFA">
        <w:t>слагаемых</w:t>
      </w:r>
      <w:r w:rsidR="00276BFA" w:rsidRPr="00276BFA">
        <w:t xml:space="preserve"> </w:t>
      </w:r>
      <w:r w:rsidRPr="00276BFA">
        <w:t>конкурентоспособности,</w:t>
      </w:r>
      <w:r w:rsidR="00276BFA" w:rsidRPr="00276BFA">
        <w:t xml:space="preserve"> </w:t>
      </w:r>
      <w:r w:rsidRPr="00276BFA">
        <w:t>которые</w:t>
      </w:r>
      <w:r w:rsidR="00276BFA" w:rsidRPr="00276BFA">
        <w:t xml:space="preserve"> </w:t>
      </w:r>
      <w:r w:rsidRPr="00276BFA">
        <w:t>детально</w:t>
      </w:r>
      <w:r w:rsidR="00276BFA" w:rsidRPr="00276BFA">
        <w:t xml:space="preserve"> </w:t>
      </w:r>
      <w:r w:rsidRPr="00276BFA">
        <w:t>характеризуют</w:t>
      </w:r>
      <w:r w:rsidR="00276BFA" w:rsidRPr="00276BFA">
        <w:t xml:space="preserve"> </w:t>
      </w:r>
      <w:r w:rsidRPr="00276BFA">
        <w:t>конкурентоспособность</w:t>
      </w:r>
      <w:r w:rsidR="00276BFA" w:rsidRPr="00276BFA">
        <w:t xml:space="preserve"> </w:t>
      </w:r>
      <w:r w:rsidRPr="00276BFA">
        <w:t>стран</w:t>
      </w:r>
      <w:r w:rsidR="00276BFA" w:rsidRPr="00276BFA">
        <w:t xml:space="preserve"> </w:t>
      </w:r>
      <w:r w:rsidRPr="00276BFA">
        <w:t>мира,</w:t>
      </w:r>
      <w:r w:rsidR="00276BFA" w:rsidRPr="00276BFA">
        <w:t xml:space="preserve"> </w:t>
      </w:r>
      <w:r w:rsidRPr="00276BFA">
        <w:t>находящихся</w:t>
      </w:r>
      <w:r w:rsidR="00276BFA" w:rsidRPr="00276BFA">
        <w:t xml:space="preserve"> </w:t>
      </w:r>
      <w:r w:rsidRPr="00276BFA">
        <w:t>на</w:t>
      </w:r>
      <w:r w:rsidR="00276BFA" w:rsidRPr="00276BFA">
        <w:t xml:space="preserve"> </w:t>
      </w:r>
      <w:r w:rsidRPr="00276BFA">
        <w:t>разных</w:t>
      </w:r>
      <w:r w:rsidR="00276BFA" w:rsidRPr="00276BFA">
        <w:t xml:space="preserve"> </w:t>
      </w:r>
      <w:r w:rsidRPr="00276BFA">
        <w:t>уровнях</w:t>
      </w:r>
      <w:r w:rsidR="00276BFA" w:rsidRPr="00276BFA">
        <w:t xml:space="preserve"> </w:t>
      </w:r>
      <w:r w:rsidRPr="00276BFA">
        <w:t>экономического</w:t>
      </w:r>
      <w:r w:rsidR="00276BFA" w:rsidRPr="00276BFA">
        <w:t xml:space="preserve"> </w:t>
      </w:r>
      <w:r w:rsidRPr="00276BFA">
        <w:t>развития.</w:t>
      </w:r>
      <w:r w:rsidR="00276BFA" w:rsidRPr="00276BFA">
        <w:t xml:space="preserve"> </w:t>
      </w:r>
      <w:r w:rsidRPr="00276BFA">
        <w:t>Этими</w:t>
      </w:r>
      <w:r w:rsidR="00276BFA" w:rsidRPr="00276BFA">
        <w:t xml:space="preserve"> </w:t>
      </w:r>
      <w:r w:rsidRPr="00276BFA">
        <w:t>слагаемыми</w:t>
      </w:r>
      <w:r w:rsidR="00276BFA" w:rsidRPr="00276BFA">
        <w:t xml:space="preserve"> </w:t>
      </w:r>
      <w:r w:rsidRPr="00276BFA">
        <w:t>являются:</w:t>
      </w:r>
      <w:r w:rsidR="00276BFA" w:rsidRPr="00276BFA">
        <w:t xml:space="preserve"> </w:t>
      </w:r>
      <w:r w:rsidRPr="00276BFA">
        <w:t>«Качество</w:t>
      </w:r>
      <w:r w:rsidR="00276BFA" w:rsidRPr="00276BFA">
        <w:t xml:space="preserve"> </w:t>
      </w:r>
      <w:r w:rsidRPr="00276BFA">
        <w:t>институтов»,</w:t>
      </w:r>
      <w:r w:rsidR="00276BFA" w:rsidRPr="00276BFA">
        <w:t xml:space="preserve"> </w:t>
      </w:r>
      <w:r w:rsidRPr="00276BFA">
        <w:t>«Инфраструктура»,</w:t>
      </w:r>
      <w:r w:rsidR="00276BFA" w:rsidRPr="00276BFA">
        <w:t xml:space="preserve"> </w:t>
      </w:r>
      <w:r w:rsidRPr="00276BFA">
        <w:t>«Макроэкономическая</w:t>
      </w:r>
      <w:r w:rsidR="00276BFA" w:rsidRPr="00276BFA">
        <w:t xml:space="preserve"> </w:t>
      </w:r>
      <w:r w:rsidRPr="00276BFA">
        <w:t>стабильность»,</w:t>
      </w:r>
      <w:r w:rsidR="00276BFA" w:rsidRPr="00276BFA">
        <w:t xml:space="preserve"> </w:t>
      </w:r>
      <w:r w:rsidRPr="00276BFA">
        <w:t>«Здоровье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начальное</w:t>
      </w:r>
      <w:r w:rsidR="00276BFA" w:rsidRPr="00276BFA">
        <w:t xml:space="preserve"> </w:t>
      </w:r>
      <w:r w:rsidRPr="00276BFA">
        <w:t>образование»,</w:t>
      </w:r>
      <w:r w:rsidR="00276BFA" w:rsidRPr="00276BFA">
        <w:t xml:space="preserve"> </w:t>
      </w:r>
      <w:r w:rsidRPr="00276BFA">
        <w:t>«Высшее</w:t>
      </w:r>
      <w:r w:rsidR="00276BFA" w:rsidRPr="00276BFA">
        <w:t xml:space="preserve"> </w:t>
      </w:r>
      <w:r w:rsidRPr="00276BFA">
        <w:t>образование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профессиональная</w:t>
      </w:r>
      <w:r w:rsidR="00276BFA" w:rsidRPr="00276BFA">
        <w:t xml:space="preserve"> </w:t>
      </w:r>
      <w:r w:rsidRPr="00276BFA">
        <w:t>подготовка»,</w:t>
      </w:r>
      <w:r w:rsidR="00276BFA" w:rsidRPr="00276BFA">
        <w:t xml:space="preserve"> </w:t>
      </w:r>
      <w:r w:rsidRPr="00276BFA">
        <w:t>«Эффективность</w:t>
      </w:r>
      <w:r w:rsidR="00276BFA" w:rsidRPr="00276BFA">
        <w:t xml:space="preserve"> </w:t>
      </w:r>
      <w:r w:rsidRPr="00276BFA">
        <w:t>рынка</w:t>
      </w:r>
      <w:r w:rsidR="00276BFA" w:rsidRPr="00276BFA">
        <w:t xml:space="preserve"> </w:t>
      </w:r>
      <w:r w:rsidRPr="00276BFA">
        <w:t>товаров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услуг»,</w:t>
      </w:r>
      <w:r w:rsidR="00276BFA" w:rsidRPr="00276BFA">
        <w:t xml:space="preserve"> </w:t>
      </w:r>
      <w:r w:rsidRPr="00276BFA">
        <w:t>«Эффективность</w:t>
      </w:r>
      <w:r w:rsidR="00276BFA" w:rsidRPr="00276BFA">
        <w:t xml:space="preserve"> </w:t>
      </w:r>
      <w:r w:rsidRPr="00276BFA">
        <w:t>рынка</w:t>
      </w:r>
      <w:r w:rsidR="00276BFA" w:rsidRPr="00276BFA">
        <w:t xml:space="preserve"> </w:t>
      </w:r>
      <w:r w:rsidRPr="00276BFA">
        <w:t>труда»,</w:t>
      </w:r>
      <w:r w:rsidR="00276BFA" w:rsidRPr="00276BFA">
        <w:t xml:space="preserve"> </w:t>
      </w:r>
      <w:r w:rsidRPr="00276BFA">
        <w:t>«Развитость</w:t>
      </w:r>
      <w:r w:rsidR="00276BFA" w:rsidRPr="00276BFA">
        <w:t xml:space="preserve"> </w:t>
      </w:r>
      <w:r w:rsidRPr="00276BFA">
        <w:t>финансового</w:t>
      </w:r>
      <w:r w:rsidR="00276BFA" w:rsidRPr="00276BFA">
        <w:t xml:space="preserve"> </w:t>
      </w:r>
      <w:r w:rsidRPr="00276BFA">
        <w:t>рынка»,</w:t>
      </w:r>
      <w:r w:rsidR="00276BFA" w:rsidRPr="00276BFA">
        <w:t xml:space="preserve"> </w:t>
      </w:r>
      <w:r w:rsidRPr="00276BFA">
        <w:t>«Технологический</w:t>
      </w:r>
      <w:r w:rsidR="00276BFA" w:rsidRPr="00276BFA">
        <w:t xml:space="preserve"> </w:t>
      </w:r>
      <w:r w:rsidRPr="00276BFA">
        <w:t>уровень»,</w:t>
      </w:r>
      <w:r w:rsidR="00276BFA" w:rsidRPr="00276BFA">
        <w:t xml:space="preserve"> </w:t>
      </w:r>
      <w:r w:rsidRPr="00276BFA">
        <w:t>«Размер</w:t>
      </w:r>
      <w:r w:rsidR="00276BFA" w:rsidRPr="00276BFA">
        <w:t xml:space="preserve"> </w:t>
      </w:r>
      <w:r w:rsidRPr="00276BFA">
        <w:t>внутреннего</w:t>
      </w:r>
      <w:r w:rsidR="00276BFA" w:rsidRPr="00276BFA">
        <w:t xml:space="preserve"> </w:t>
      </w:r>
      <w:r w:rsidRPr="00276BFA">
        <w:t>рынка»,</w:t>
      </w:r>
      <w:r w:rsidR="00276BFA" w:rsidRPr="00276BFA">
        <w:t xml:space="preserve"> </w:t>
      </w:r>
      <w:r w:rsidRPr="00276BFA">
        <w:t>«Конкурентоспособность</w:t>
      </w:r>
      <w:r w:rsidR="00276BFA" w:rsidRPr="00276BFA">
        <w:t xml:space="preserve"> </w:t>
      </w:r>
      <w:r w:rsidRPr="00276BFA">
        <w:t>компаний»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«Инновационный</w:t>
      </w:r>
      <w:r w:rsidR="00276BFA" w:rsidRPr="00276BFA">
        <w:t xml:space="preserve"> </w:t>
      </w:r>
      <w:r w:rsidRPr="00276BFA">
        <w:t>потенциал».</w:t>
      </w:r>
    </w:p>
    <w:p w:rsidR="00197782" w:rsidRPr="00276BFA" w:rsidRDefault="00197782" w:rsidP="00276BFA">
      <w:pPr>
        <w:pStyle w:val="a3"/>
        <w:spacing w:before="0" w:beforeAutospacing="0" w:after="0" w:afterAutospacing="0" w:line="360" w:lineRule="auto"/>
        <w:ind w:firstLine="709"/>
        <w:jc w:val="both"/>
      </w:pPr>
      <w:r w:rsidRPr="00276BFA">
        <w:t>Из</w:t>
      </w:r>
      <w:r w:rsidR="00276BFA" w:rsidRPr="00276BFA">
        <w:t xml:space="preserve"> </w:t>
      </w:r>
      <w:r w:rsidRPr="00276BFA">
        <w:t>таблицы</w:t>
      </w:r>
      <w:r w:rsidR="00276BFA" w:rsidRPr="00276BFA">
        <w:t xml:space="preserve"> </w:t>
      </w:r>
      <w:r w:rsidRPr="00276BFA">
        <w:t>2</w:t>
      </w:r>
      <w:r w:rsidR="00276BFA" w:rsidRPr="00276BFA">
        <w:t xml:space="preserve"> </w:t>
      </w:r>
      <w:r w:rsidRPr="00276BFA">
        <w:t>видно,</w:t>
      </w:r>
      <w:r w:rsidR="00276BFA" w:rsidRPr="00276BFA">
        <w:t xml:space="preserve"> </w:t>
      </w:r>
      <w:r w:rsidRPr="00276BFA">
        <w:t>что</w:t>
      </w:r>
      <w:r w:rsidR="00276BFA" w:rsidRPr="00276BFA">
        <w:t xml:space="preserve"> </w:t>
      </w:r>
      <w:r w:rsidRPr="00276BFA">
        <w:t>за</w:t>
      </w:r>
      <w:r w:rsidR="00276BFA" w:rsidRPr="00276BFA">
        <w:t xml:space="preserve"> </w:t>
      </w:r>
      <w:r w:rsidRPr="00276BFA">
        <w:t>последние</w:t>
      </w:r>
      <w:r w:rsidR="00276BFA" w:rsidRPr="00276BFA">
        <w:t xml:space="preserve"> </w:t>
      </w:r>
      <w:r w:rsidRPr="00276BFA">
        <w:t>годы</w:t>
      </w:r>
      <w:r w:rsidR="00276BFA" w:rsidRPr="00276BFA">
        <w:t xml:space="preserve"> </w:t>
      </w:r>
      <w:r w:rsidRPr="00276BFA">
        <w:t>Россия</w:t>
      </w:r>
      <w:r w:rsidR="00276BFA" w:rsidRPr="00276BFA">
        <w:t xml:space="preserve"> </w:t>
      </w:r>
      <w:r w:rsidRPr="00276BFA">
        <w:t>в</w:t>
      </w:r>
      <w:r w:rsidR="00276BFA" w:rsidRPr="00276BFA">
        <w:t xml:space="preserve"> </w:t>
      </w:r>
      <w:r w:rsidRPr="00276BFA">
        <w:t>рейтинге</w:t>
      </w:r>
      <w:r w:rsidR="00276BFA" w:rsidRPr="00276BFA">
        <w:t xml:space="preserve"> </w:t>
      </w:r>
      <w:r w:rsidRPr="00276BFA">
        <w:t>глобальной</w:t>
      </w:r>
      <w:r w:rsidR="00276BFA" w:rsidRPr="00276BFA">
        <w:t xml:space="preserve"> </w:t>
      </w:r>
      <w:r w:rsidRPr="00276BFA">
        <w:t>конкурентоспособности</w:t>
      </w:r>
      <w:r w:rsidR="00276BFA" w:rsidRPr="00276BFA">
        <w:t xml:space="preserve"> </w:t>
      </w:r>
      <w:r w:rsidRPr="00276BFA">
        <w:t>поднялась</w:t>
      </w:r>
      <w:r w:rsidR="00276BFA" w:rsidRPr="00276BFA">
        <w:t xml:space="preserve"> </w:t>
      </w:r>
      <w:r w:rsidRPr="00276BFA">
        <w:t>на</w:t>
      </w:r>
      <w:r w:rsidR="00276BFA" w:rsidRPr="00276BFA">
        <w:t xml:space="preserve"> </w:t>
      </w:r>
      <w:r w:rsidRPr="00276BFA">
        <w:t>19</w:t>
      </w:r>
      <w:r w:rsidR="00276BFA" w:rsidRPr="00276BFA">
        <w:t xml:space="preserve"> </w:t>
      </w:r>
      <w:r w:rsidRPr="00276BFA">
        <w:t>мест</w:t>
      </w:r>
      <w:r w:rsidR="00276BFA" w:rsidRPr="00276BFA">
        <w:t xml:space="preserve"> </w:t>
      </w:r>
      <w:r w:rsidRPr="00276BFA">
        <w:t>-</w:t>
      </w:r>
      <w:r w:rsidR="00276BFA" w:rsidRPr="00276BFA">
        <w:t xml:space="preserve"> </w:t>
      </w:r>
      <w:r w:rsidRPr="00276BFA">
        <w:t>с</w:t>
      </w:r>
      <w:r w:rsidR="00276BFA" w:rsidRPr="00276BFA">
        <w:t xml:space="preserve"> </w:t>
      </w:r>
      <w:r w:rsidRPr="00276BFA">
        <w:t>64</w:t>
      </w:r>
      <w:r w:rsidR="00276BFA" w:rsidRPr="00276BFA">
        <w:t xml:space="preserve"> </w:t>
      </w:r>
      <w:r w:rsidRPr="00276BFA">
        <w:t>на</w:t>
      </w:r>
      <w:r w:rsidR="00276BFA" w:rsidRPr="00276BFA">
        <w:t xml:space="preserve"> </w:t>
      </w:r>
      <w:r w:rsidRPr="00276BFA">
        <w:t>45</w:t>
      </w:r>
      <w:r w:rsidR="00276BFA" w:rsidRPr="00276BFA">
        <w:t xml:space="preserve"> </w:t>
      </w:r>
      <w:r w:rsidRPr="00276BFA">
        <w:t>место.</w:t>
      </w:r>
    </w:p>
    <w:p w:rsidR="0084063E" w:rsidRPr="00276BFA" w:rsidRDefault="0084063E" w:rsidP="00276B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Таблица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2</w:t>
      </w:r>
    </w:p>
    <w:p w:rsidR="0084063E" w:rsidRPr="00276BFA" w:rsidRDefault="0084063E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6BFA">
        <w:rPr>
          <w:rFonts w:ascii="Times New Roman" w:hAnsi="Times New Roman" w:cs="Times New Roman"/>
          <w:sz w:val="24"/>
          <w:szCs w:val="24"/>
        </w:rPr>
        <w:t>Рейтинг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глобальной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740FE8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период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2013–2015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гг.</w:t>
      </w:r>
      <w:r w:rsidRPr="00276BFA">
        <w:rPr>
          <w:rStyle w:val="a4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Style w:val="a8"/>
        <w:tblW w:w="0" w:type="auto"/>
        <w:tblLook w:val="04A0"/>
      </w:tblPr>
      <w:tblGrid>
        <w:gridCol w:w="1458"/>
        <w:gridCol w:w="1309"/>
        <w:gridCol w:w="1301"/>
        <w:gridCol w:w="1308"/>
        <w:gridCol w:w="1301"/>
        <w:gridCol w:w="1308"/>
        <w:gridCol w:w="1301"/>
      </w:tblGrid>
      <w:tr w:rsidR="006E1C84" w:rsidRPr="00276BFA" w:rsidTr="006E1C84">
        <w:tc>
          <w:tcPr>
            <w:tcW w:w="1457" w:type="dxa"/>
            <w:vMerge w:val="restart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2630" w:type="dxa"/>
            <w:gridSpan w:val="2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2013–2014</w:t>
            </w:r>
          </w:p>
        </w:tc>
        <w:tc>
          <w:tcPr>
            <w:tcW w:w="2629" w:type="dxa"/>
            <w:gridSpan w:val="2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2014–2015</w:t>
            </w:r>
          </w:p>
        </w:tc>
        <w:tc>
          <w:tcPr>
            <w:tcW w:w="2629" w:type="dxa"/>
            <w:gridSpan w:val="2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2015–2016</w:t>
            </w:r>
          </w:p>
        </w:tc>
      </w:tr>
      <w:tr w:rsidR="00BB2AE2" w:rsidRPr="00276BFA" w:rsidTr="006E1C84">
        <w:tc>
          <w:tcPr>
            <w:tcW w:w="1457" w:type="dxa"/>
            <w:vMerge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F640A0" w:rsidRPr="00276BFA" w:rsidTr="006E1C84">
        <w:tc>
          <w:tcPr>
            <w:tcW w:w="1457" w:type="dxa"/>
          </w:tcPr>
          <w:p w:rsidR="0084063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4063E" w:rsidRPr="00276BFA">
                <w:rPr>
                  <w:rStyle w:val="a7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Швейцария</w:t>
              </w:r>
            </w:hyperlink>
          </w:p>
        </w:tc>
        <w:tc>
          <w:tcPr>
            <w:tcW w:w="1318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F640A0" w:rsidRPr="00276BFA" w:rsidTr="006E1C84">
        <w:tc>
          <w:tcPr>
            <w:tcW w:w="1457" w:type="dxa"/>
          </w:tcPr>
          <w:p w:rsidR="0084063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4063E" w:rsidRPr="00276BFA">
                <w:rPr>
                  <w:rStyle w:val="a7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Сингапур</w:t>
              </w:r>
            </w:hyperlink>
          </w:p>
        </w:tc>
        <w:tc>
          <w:tcPr>
            <w:tcW w:w="1318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BB2AE2" w:rsidRPr="00276BFA" w:rsidTr="006E1C84">
        <w:tc>
          <w:tcPr>
            <w:tcW w:w="1457" w:type="dxa"/>
          </w:tcPr>
          <w:p w:rsidR="0084063E" w:rsidRPr="00276BFA" w:rsidRDefault="00F65337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4063E" w:rsidRPr="00276BFA">
                <w:rPr>
                  <w:rStyle w:val="a7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СШ</w:t>
              </w:r>
            </w:hyperlink>
            <w:r w:rsidR="0084063E" w:rsidRPr="00276BFA">
              <w:rPr>
                <w:rStyle w:val="a7"/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u w:val="none"/>
              </w:rPr>
              <w:t>А</w:t>
            </w:r>
          </w:p>
        </w:tc>
        <w:tc>
          <w:tcPr>
            <w:tcW w:w="1318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  <w:tr w:rsidR="00BB2AE2" w:rsidRPr="00276BFA" w:rsidTr="006E1C84">
        <w:trPr>
          <w:trHeight w:val="108"/>
        </w:trPr>
        <w:tc>
          <w:tcPr>
            <w:tcW w:w="1457" w:type="dxa"/>
            <w:vAlign w:val="center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8" w:type="dxa"/>
            <w:vAlign w:val="center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7" w:type="dxa"/>
            <w:vAlign w:val="center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7" w:type="dxa"/>
            <w:vAlign w:val="center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12" w:type="dxa"/>
            <w:vAlign w:val="center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96188" w:rsidRPr="00276BFA" w:rsidTr="006E1C84">
        <w:tc>
          <w:tcPr>
            <w:tcW w:w="145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318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96188" w:rsidRPr="0027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6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BB2AE2" w:rsidRPr="00276BFA" w:rsidTr="006E1C84">
        <w:tc>
          <w:tcPr>
            <w:tcW w:w="145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8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BB2AE2" w:rsidRPr="00276BFA" w:rsidTr="006E1C84">
        <w:tc>
          <w:tcPr>
            <w:tcW w:w="145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1318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BB2AE2" w:rsidRPr="00276BFA" w:rsidTr="006E1C84">
        <w:tc>
          <w:tcPr>
            <w:tcW w:w="145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  <w:r w:rsidR="00276BFA" w:rsidRPr="0027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F640A0" w:rsidRPr="00276BFA" w:rsidTr="006E1C84">
        <w:tc>
          <w:tcPr>
            <w:tcW w:w="145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318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188" w:rsidRPr="00276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7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2" w:type="dxa"/>
          </w:tcPr>
          <w:p w:rsidR="0084063E" w:rsidRPr="00276BFA" w:rsidRDefault="0084063E" w:rsidP="00276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A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</w:tbl>
    <w:p w:rsidR="00605224" w:rsidRPr="00276BFA" w:rsidRDefault="00863BD2" w:rsidP="00276BFA">
      <w:pPr>
        <w:pStyle w:val="a3"/>
        <w:spacing w:before="0" w:beforeAutospacing="0" w:after="0" w:afterAutospacing="0" w:line="360" w:lineRule="auto"/>
        <w:ind w:firstLine="709"/>
        <w:jc w:val="both"/>
      </w:pPr>
      <w:r w:rsidRPr="00276BFA">
        <w:t>К</w:t>
      </w:r>
      <w:r w:rsidR="00276BFA" w:rsidRPr="00276BFA">
        <w:t xml:space="preserve"> </w:t>
      </w:r>
      <w:r w:rsidRPr="00276BFA">
        <w:t>сильным</w:t>
      </w:r>
      <w:r w:rsidR="00276BFA" w:rsidRPr="00276BFA">
        <w:t xml:space="preserve"> </w:t>
      </w:r>
      <w:r w:rsidRPr="00276BFA">
        <w:t>сторонам</w:t>
      </w:r>
      <w:r w:rsidR="00276BFA" w:rsidRPr="00276BFA">
        <w:t xml:space="preserve"> </w:t>
      </w:r>
      <w:r w:rsidRPr="00276BFA">
        <w:t>российской</w:t>
      </w:r>
      <w:r w:rsidR="00276BFA" w:rsidRPr="00276BFA">
        <w:t xml:space="preserve"> </w:t>
      </w:r>
      <w:r w:rsidRPr="00276BFA">
        <w:t>экономики</w:t>
      </w:r>
      <w:r w:rsidR="00276BFA" w:rsidRPr="00276BFA">
        <w:t xml:space="preserve"> </w:t>
      </w:r>
      <w:r w:rsidRPr="00276BFA">
        <w:t>авторы</w:t>
      </w:r>
      <w:r w:rsidR="00276BFA" w:rsidRPr="00276BFA">
        <w:t xml:space="preserve"> </w:t>
      </w:r>
      <w:r w:rsidRPr="00276BFA">
        <w:t>доклада</w:t>
      </w:r>
      <w:r w:rsidR="00276BFA" w:rsidRPr="00276BFA">
        <w:t xml:space="preserve"> </w:t>
      </w:r>
      <w:r w:rsidRPr="00276BFA">
        <w:t>также</w:t>
      </w:r>
      <w:r w:rsidR="00276BFA" w:rsidRPr="00276BFA">
        <w:t xml:space="preserve"> </w:t>
      </w:r>
      <w:r w:rsidRPr="00276BFA">
        <w:t>отнесли</w:t>
      </w:r>
      <w:r w:rsidR="00276BFA" w:rsidRPr="00276BFA">
        <w:t xml:space="preserve"> </w:t>
      </w:r>
      <w:r w:rsidRPr="00276BFA">
        <w:t>высокую</w:t>
      </w:r>
      <w:r w:rsidR="00276BFA" w:rsidRPr="00276BFA">
        <w:t xml:space="preserve"> </w:t>
      </w:r>
      <w:r w:rsidRPr="00276BFA">
        <w:t>распространенность</w:t>
      </w:r>
      <w:r w:rsidR="00276BFA" w:rsidRPr="00276BFA">
        <w:t xml:space="preserve"> </w:t>
      </w:r>
      <w:r w:rsidRPr="00276BFA">
        <w:t>высшего</w:t>
      </w:r>
      <w:r w:rsidR="00276BFA" w:rsidRPr="00276BFA">
        <w:t xml:space="preserve"> </w:t>
      </w:r>
      <w:r w:rsidRPr="00276BFA">
        <w:t>образования,</w:t>
      </w:r>
      <w:r w:rsidR="00276BFA" w:rsidRPr="00276BFA">
        <w:t xml:space="preserve"> </w:t>
      </w:r>
      <w:r w:rsidRPr="00276BFA">
        <w:t>состояние</w:t>
      </w:r>
      <w:r w:rsidR="00276BFA" w:rsidRPr="00276BFA">
        <w:t xml:space="preserve"> </w:t>
      </w:r>
      <w:r w:rsidRPr="00276BFA">
        <w:t>инфраструктуры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значительный</w:t>
      </w:r>
      <w:r w:rsidR="00276BFA" w:rsidRPr="00276BFA">
        <w:t xml:space="preserve"> </w:t>
      </w:r>
      <w:r w:rsidRPr="00276BFA">
        <w:t>объем</w:t>
      </w:r>
      <w:r w:rsidR="00276BFA" w:rsidRPr="00276BFA">
        <w:t xml:space="preserve"> </w:t>
      </w:r>
      <w:r w:rsidRPr="00276BFA">
        <w:t>внутреннего</w:t>
      </w:r>
      <w:r w:rsidR="00276BFA" w:rsidRPr="00276BFA">
        <w:t xml:space="preserve"> </w:t>
      </w:r>
      <w:r w:rsidRPr="00276BFA">
        <w:t>рынка.</w:t>
      </w:r>
      <w:r w:rsidR="00276BFA" w:rsidRPr="00276BFA">
        <w:t xml:space="preserve"> </w:t>
      </w:r>
      <w:r w:rsidR="00605224" w:rsidRPr="00276BFA">
        <w:t>Однако</w:t>
      </w:r>
      <w:r w:rsidR="00276BFA" w:rsidRPr="00276BFA">
        <w:t xml:space="preserve"> </w:t>
      </w:r>
      <w:r w:rsidR="00605224" w:rsidRPr="00276BFA">
        <w:t>воспользоваться</w:t>
      </w:r>
      <w:r w:rsidR="00276BFA" w:rsidRPr="00276BFA">
        <w:t xml:space="preserve"> </w:t>
      </w:r>
      <w:r w:rsidR="00605224" w:rsidRPr="00276BFA">
        <w:t>своими</w:t>
      </w:r>
      <w:r w:rsidR="00276BFA" w:rsidRPr="00276BFA">
        <w:t xml:space="preserve"> </w:t>
      </w:r>
      <w:r w:rsidR="00605224" w:rsidRPr="00276BFA">
        <w:t>конкурентными</w:t>
      </w:r>
      <w:r w:rsidR="00276BFA" w:rsidRPr="00276BFA">
        <w:t xml:space="preserve"> </w:t>
      </w:r>
      <w:r w:rsidR="00605224" w:rsidRPr="00276BFA">
        <w:t>преимуществами</w:t>
      </w:r>
      <w:r w:rsidR="00276BFA" w:rsidRPr="00276BFA">
        <w:t xml:space="preserve"> </w:t>
      </w:r>
      <w:r w:rsidR="00605224" w:rsidRPr="00276BFA">
        <w:t>России</w:t>
      </w:r>
      <w:r w:rsidR="00276BFA" w:rsidRPr="00276BFA">
        <w:t xml:space="preserve"> </w:t>
      </w:r>
      <w:r w:rsidR="00605224" w:rsidRPr="00276BFA">
        <w:t>мешают</w:t>
      </w:r>
      <w:r w:rsidR="00276BFA" w:rsidRPr="00276BFA">
        <w:t xml:space="preserve"> </w:t>
      </w:r>
      <w:r w:rsidR="00605224" w:rsidRPr="00276BFA">
        <w:t>низкая</w:t>
      </w:r>
      <w:r w:rsidR="00276BFA" w:rsidRPr="00276BFA">
        <w:t xml:space="preserve"> </w:t>
      </w:r>
      <w:r w:rsidR="00605224" w:rsidRPr="00276BFA">
        <w:t>эффективность</w:t>
      </w:r>
      <w:r w:rsidR="00276BFA" w:rsidRPr="00276BFA">
        <w:t xml:space="preserve"> </w:t>
      </w:r>
      <w:r w:rsidR="00605224" w:rsidRPr="00276BFA">
        <w:t>работы</w:t>
      </w:r>
      <w:r w:rsidR="00276BFA" w:rsidRPr="00276BFA">
        <w:t xml:space="preserve"> </w:t>
      </w:r>
      <w:r w:rsidR="00605224" w:rsidRPr="00276BFA">
        <w:t>государственных</w:t>
      </w:r>
      <w:r w:rsidR="00276BFA" w:rsidRPr="00276BFA">
        <w:t xml:space="preserve"> </w:t>
      </w:r>
      <w:r w:rsidR="00605224" w:rsidRPr="00276BFA">
        <w:t>институтов,</w:t>
      </w:r>
      <w:r w:rsidR="00276BFA" w:rsidRPr="00276BFA">
        <w:t xml:space="preserve"> </w:t>
      </w:r>
      <w:r w:rsidR="00605224" w:rsidRPr="00276BFA">
        <w:t>недостаточный</w:t>
      </w:r>
      <w:r w:rsidR="00276BFA" w:rsidRPr="00276BFA">
        <w:t xml:space="preserve"> </w:t>
      </w:r>
      <w:r w:rsidR="00605224" w:rsidRPr="00276BFA">
        <w:t>инновационный</w:t>
      </w:r>
      <w:r w:rsidR="00276BFA" w:rsidRPr="00276BFA">
        <w:t xml:space="preserve"> </w:t>
      </w:r>
      <w:r w:rsidR="00605224" w:rsidRPr="00276BFA">
        <w:t>потенциал,</w:t>
      </w:r>
      <w:r w:rsidR="00276BFA" w:rsidRPr="00276BFA">
        <w:t xml:space="preserve"> </w:t>
      </w:r>
      <w:r w:rsidR="00605224" w:rsidRPr="00276BFA">
        <w:t>неэффективная</w:t>
      </w:r>
      <w:r w:rsidR="00276BFA" w:rsidRPr="00276BFA">
        <w:t xml:space="preserve"> </w:t>
      </w:r>
      <w:r w:rsidR="00605224" w:rsidRPr="00276BFA">
        <w:t>антимонопольная</w:t>
      </w:r>
      <w:r w:rsidR="00276BFA" w:rsidRPr="00276BFA">
        <w:t xml:space="preserve"> </w:t>
      </w:r>
      <w:r w:rsidR="00605224" w:rsidRPr="00276BFA">
        <w:t>политика,</w:t>
      </w:r>
      <w:r w:rsidR="00276BFA" w:rsidRPr="00276BFA">
        <w:t xml:space="preserve"> </w:t>
      </w:r>
      <w:r w:rsidR="00605224" w:rsidRPr="00276BFA">
        <w:t>неразвитость</w:t>
      </w:r>
      <w:r w:rsidR="00276BFA" w:rsidRPr="00276BFA">
        <w:t xml:space="preserve"> </w:t>
      </w:r>
      <w:r w:rsidR="00605224" w:rsidRPr="00276BFA">
        <w:t>финансового</w:t>
      </w:r>
      <w:r w:rsidR="00276BFA" w:rsidRPr="00276BFA">
        <w:t xml:space="preserve"> </w:t>
      </w:r>
      <w:r w:rsidR="00605224" w:rsidRPr="00276BFA">
        <w:t>рынка,</w:t>
      </w:r>
      <w:r w:rsidR="00276BFA" w:rsidRPr="00276BFA">
        <w:t xml:space="preserve"> </w:t>
      </w:r>
      <w:r w:rsidR="00605224" w:rsidRPr="00276BFA">
        <w:t>низкий</w:t>
      </w:r>
      <w:r w:rsidR="00276BFA" w:rsidRPr="00276BFA">
        <w:t xml:space="preserve"> </w:t>
      </w:r>
      <w:r w:rsidR="00605224" w:rsidRPr="00276BFA">
        <w:lastRenderedPageBreak/>
        <w:t>уровень</w:t>
      </w:r>
      <w:r w:rsidR="00276BFA" w:rsidRPr="00276BFA">
        <w:t xml:space="preserve"> </w:t>
      </w:r>
      <w:r w:rsidR="00605224" w:rsidRPr="00276BFA">
        <w:t>конкуренции</w:t>
      </w:r>
      <w:r w:rsidR="00276BFA" w:rsidRPr="00276BFA">
        <w:t xml:space="preserve"> </w:t>
      </w:r>
      <w:r w:rsidR="00605224" w:rsidRPr="00276BFA">
        <w:t>на</w:t>
      </w:r>
      <w:r w:rsidR="00276BFA" w:rsidRPr="00276BFA">
        <w:t xml:space="preserve"> </w:t>
      </w:r>
      <w:r w:rsidR="00605224" w:rsidRPr="00276BFA">
        <w:t>рынках</w:t>
      </w:r>
      <w:r w:rsidR="00276BFA" w:rsidRPr="00276BFA">
        <w:t xml:space="preserve"> </w:t>
      </w:r>
      <w:r w:rsidR="00605224" w:rsidRPr="00276BFA">
        <w:t>товаров</w:t>
      </w:r>
      <w:r w:rsidR="00276BFA" w:rsidRPr="00276BFA">
        <w:t xml:space="preserve"> </w:t>
      </w:r>
      <w:r w:rsidR="00605224" w:rsidRPr="00276BFA">
        <w:t>и</w:t>
      </w:r>
      <w:r w:rsidR="00276BFA" w:rsidRPr="00276BFA">
        <w:t xml:space="preserve"> </w:t>
      </w:r>
      <w:r w:rsidR="00605224" w:rsidRPr="00276BFA">
        <w:t>услуг</w:t>
      </w:r>
      <w:r w:rsidR="00276BFA" w:rsidRPr="00276BFA">
        <w:t xml:space="preserve"> </w:t>
      </w:r>
      <w:r w:rsidR="00605224" w:rsidRPr="00276BFA">
        <w:t>и</w:t>
      </w:r>
      <w:r w:rsidR="00276BFA" w:rsidRPr="00276BFA">
        <w:t xml:space="preserve"> </w:t>
      </w:r>
      <w:r w:rsidR="00605224" w:rsidRPr="00276BFA">
        <w:t>дефицит</w:t>
      </w:r>
      <w:r w:rsidR="00276BFA" w:rsidRPr="00276BFA">
        <w:t xml:space="preserve"> </w:t>
      </w:r>
      <w:r w:rsidR="00605224" w:rsidRPr="00276BFA">
        <w:t>доверия</w:t>
      </w:r>
      <w:r w:rsidR="00276BFA" w:rsidRPr="00276BFA">
        <w:t xml:space="preserve"> </w:t>
      </w:r>
      <w:r w:rsidR="00605224" w:rsidRPr="00276BFA">
        <w:t>инвесторов</w:t>
      </w:r>
      <w:r w:rsidR="00276BFA" w:rsidRPr="00276BFA">
        <w:t xml:space="preserve"> </w:t>
      </w:r>
      <w:r w:rsidR="00605224" w:rsidRPr="00276BFA">
        <w:t>к</w:t>
      </w:r>
      <w:r w:rsidR="00276BFA" w:rsidRPr="00276BFA">
        <w:t xml:space="preserve"> </w:t>
      </w:r>
      <w:r w:rsidR="00605224" w:rsidRPr="00276BFA">
        <w:t>финансовой</w:t>
      </w:r>
      <w:r w:rsidR="00276BFA" w:rsidRPr="00276BFA">
        <w:t xml:space="preserve"> </w:t>
      </w:r>
      <w:r w:rsidR="00605224" w:rsidRPr="00276BFA">
        <w:t>системе.</w:t>
      </w:r>
      <w:r w:rsidR="00276BFA" w:rsidRPr="00276BFA">
        <w:t xml:space="preserve"> </w:t>
      </w:r>
    </w:p>
    <w:p w:rsidR="00605224" w:rsidRPr="00276BFA" w:rsidRDefault="00605224" w:rsidP="00276BFA">
      <w:pPr>
        <w:pStyle w:val="a3"/>
        <w:spacing w:before="0" w:beforeAutospacing="0" w:after="0" w:afterAutospacing="0" w:line="360" w:lineRule="auto"/>
        <w:ind w:firstLine="709"/>
        <w:jc w:val="both"/>
      </w:pPr>
      <w:r w:rsidRPr="00276BFA">
        <w:t>Ключевыми</w:t>
      </w:r>
      <w:r w:rsidR="00276BFA" w:rsidRPr="00276BFA">
        <w:t xml:space="preserve"> </w:t>
      </w:r>
      <w:r w:rsidRPr="00276BFA">
        <w:t>проблемами</w:t>
      </w:r>
      <w:r w:rsidR="00276BFA" w:rsidRPr="00276BFA">
        <w:t xml:space="preserve"> </w:t>
      </w:r>
      <w:r w:rsidRPr="00276BFA">
        <w:t>для</w:t>
      </w:r>
      <w:r w:rsidR="00276BFA" w:rsidRPr="00276BFA">
        <w:t xml:space="preserve"> </w:t>
      </w:r>
      <w:r w:rsidRPr="00276BFA">
        <w:t>экономического</w:t>
      </w:r>
      <w:r w:rsidR="00276BFA" w:rsidRPr="00276BFA">
        <w:t xml:space="preserve"> </w:t>
      </w:r>
      <w:r w:rsidRPr="00276BFA">
        <w:t>развития</w:t>
      </w:r>
      <w:r w:rsidR="00276BFA" w:rsidRPr="00276BFA">
        <w:t xml:space="preserve"> </w:t>
      </w:r>
      <w:r w:rsidRPr="00276BFA">
        <w:t>в</w:t>
      </w:r>
      <w:r w:rsidR="00276BFA" w:rsidRPr="00276BFA">
        <w:t xml:space="preserve"> </w:t>
      </w:r>
      <w:r w:rsidRPr="00276BFA">
        <w:t>России</w:t>
      </w:r>
      <w:r w:rsidR="00276BFA" w:rsidRPr="00276BFA">
        <w:t xml:space="preserve"> </w:t>
      </w:r>
      <w:r w:rsidRPr="00276BFA">
        <w:t>представители</w:t>
      </w:r>
      <w:r w:rsidR="00276BFA" w:rsidRPr="00276BFA">
        <w:t xml:space="preserve"> </w:t>
      </w:r>
      <w:r w:rsidRPr="00276BFA">
        <w:t>бизнеса</w:t>
      </w:r>
      <w:r w:rsidR="00276BFA" w:rsidRPr="00276BFA">
        <w:t xml:space="preserve"> </w:t>
      </w:r>
      <w:r w:rsidRPr="00276BFA">
        <w:t>называют</w:t>
      </w:r>
      <w:r w:rsidR="00276BFA" w:rsidRPr="00276BFA">
        <w:t xml:space="preserve"> </w:t>
      </w:r>
      <w:r w:rsidRPr="00276BFA">
        <w:t>коррупцию,</w:t>
      </w:r>
      <w:r w:rsidR="00276BFA" w:rsidRPr="00276BFA">
        <w:t xml:space="preserve"> </w:t>
      </w:r>
      <w:r w:rsidRPr="00276BFA">
        <w:t>неэффективность</w:t>
      </w:r>
      <w:r w:rsidR="00276BFA" w:rsidRPr="00276BFA">
        <w:t xml:space="preserve"> </w:t>
      </w:r>
      <w:r w:rsidRPr="00276BFA">
        <w:t>государственного</w:t>
      </w:r>
      <w:r w:rsidR="00276BFA" w:rsidRPr="00276BFA">
        <w:t xml:space="preserve"> </w:t>
      </w:r>
      <w:r w:rsidRPr="00276BFA">
        <w:t>аппарата,</w:t>
      </w:r>
      <w:r w:rsidR="00276BFA" w:rsidRPr="00276BFA">
        <w:t xml:space="preserve"> </w:t>
      </w:r>
      <w:r w:rsidRPr="00276BFA">
        <w:t>высокие</w:t>
      </w:r>
      <w:r w:rsidR="00276BFA" w:rsidRPr="00276BFA">
        <w:t xml:space="preserve"> </w:t>
      </w:r>
      <w:r w:rsidRPr="00276BFA">
        <w:t>налоговые</w:t>
      </w:r>
      <w:r w:rsidR="00276BFA" w:rsidRPr="00276BFA">
        <w:t xml:space="preserve"> </w:t>
      </w:r>
      <w:r w:rsidRPr="00276BFA">
        <w:t>ставки.</w:t>
      </w:r>
      <w:r w:rsidR="00276BFA" w:rsidRPr="00276BFA">
        <w:t xml:space="preserve"> </w:t>
      </w:r>
      <w:r w:rsidRPr="00276BFA">
        <w:t>Все</w:t>
      </w:r>
      <w:r w:rsidR="00276BFA" w:rsidRPr="00276BFA">
        <w:t xml:space="preserve"> </w:t>
      </w:r>
      <w:r w:rsidRPr="00276BFA">
        <w:t>эти</w:t>
      </w:r>
      <w:r w:rsidR="00276BFA" w:rsidRPr="00276BFA">
        <w:t xml:space="preserve"> </w:t>
      </w:r>
      <w:r w:rsidRPr="00276BFA">
        <w:t>факторы</w:t>
      </w:r>
      <w:r w:rsidR="00276BFA" w:rsidRPr="00276BFA">
        <w:t xml:space="preserve"> </w:t>
      </w:r>
      <w:r w:rsidRPr="00276BFA">
        <w:t>способствуют</w:t>
      </w:r>
      <w:r w:rsidR="00276BFA" w:rsidRPr="00276BFA">
        <w:t xml:space="preserve"> </w:t>
      </w:r>
      <w:r w:rsidRPr="00276BFA">
        <w:t>неэффективному</w:t>
      </w:r>
      <w:r w:rsidR="00276BFA" w:rsidRPr="00276BFA">
        <w:t xml:space="preserve"> </w:t>
      </w:r>
      <w:r w:rsidRPr="00276BFA">
        <w:t>распределению</w:t>
      </w:r>
      <w:r w:rsidR="00276BFA" w:rsidRPr="00276BFA">
        <w:t xml:space="preserve"> </w:t>
      </w:r>
      <w:r w:rsidRPr="00276BFA">
        <w:t>ресурсов</w:t>
      </w:r>
      <w:r w:rsidR="00276BFA" w:rsidRPr="00276BFA">
        <w:t xml:space="preserve"> </w:t>
      </w:r>
      <w:r w:rsidRPr="00276BFA">
        <w:t>страны</w:t>
      </w:r>
      <w:r w:rsidR="00276BFA" w:rsidRPr="00276BFA">
        <w:t xml:space="preserve"> </w:t>
      </w:r>
      <w:r w:rsidRPr="00276BFA">
        <w:t>и</w:t>
      </w:r>
      <w:r w:rsidR="00276BFA" w:rsidRPr="00276BFA">
        <w:t xml:space="preserve"> </w:t>
      </w:r>
      <w:r w:rsidRPr="00276BFA">
        <w:t>препятствуют</w:t>
      </w:r>
      <w:r w:rsidR="00276BFA" w:rsidRPr="00276BFA">
        <w:t xml:space="preserve"> </w:t>
      </w:r>
      <w:r w:rsidRPr="00276BFA">
        <w:t>росту</w:t>
      </w:r>
      <w:r w:rsidR="00276BFA" w:rsidRPr="00276BFA">
        <w:t xml:space="preserve"> </w:t>
      </w:r>
      <w:r w:rsidRPr="00276BFA">
        <w:t>конкурентоспособности.</w:t>
      </w:r>
    </w:p>
    <w:p w:rsidR="009E6257" w:rsidRPr="00276BFA" w:rsidRDefault="006260FD" w:rsidP="00276BF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Для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России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настоящее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время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одним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из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главных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направлений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развития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среднесрочную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перспективу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является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технологическая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безопасность.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этой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целью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совершенствуется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государственная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инновационная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политика,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определяются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качестве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безусловного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приоритета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инновационного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развития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национальной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экономики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фундаментальная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прикладная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наука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образование.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257" w:rsidRPr="00276BFA" w:rsidRDefault="00F640A0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Р</w:t>
      </w:r>
      <w:r w:rsidR="009E6257" w:rsidRPr="00276BFA">
        <w:rPr>
          <w:rFonts w:ascii="Times New Roman" w:hAnsi="Times New Roman" w:cs="Times New Roman"/>
          <w:sz w:val="24"/>
          <w:szCs w:val="24"/>
        </w:rPr>
        <w:t>ост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достигается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путем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развития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инновационной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системы,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повышения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производительности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труда,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освоения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новых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ресурсных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источников,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модернизации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приоритетных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секторов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национальной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экономики,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банковской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системы,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финансового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сектора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услуг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межбюджетных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9E6257" w:rsidRPr="00276BFA">
        <w:rPr>
          <w:rFonts w:ascii="Times New Roman" w:hAnsi="Times New Roman" w:cs="Times New Roman"/>
          <w:sz w:val="24"/>
          <w:szCs w:val="24"/>
        </w:rPr>
        <w:t>отношений.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30" w:rsidRPr="00276BFA" w:rsidRDefault="00386530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сожалению,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Россия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так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избавилась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примитивной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структуры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экономики,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сырьевой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зависимости.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Привычка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жить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за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счёт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экспорта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тормозит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инновационное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развитие.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Конкурентоспособность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отечественной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продукции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все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еще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низка.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Следует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активнее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продолжать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модернизацию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технологическое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обновление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всей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сферы.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30" w:rsidRPr="00276BFA" w:rsidRDefault="00386530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Отечественная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экономика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должна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переориентироваться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именно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реальные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потребности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людей,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которые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сегодня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главным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образом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связаны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обеспечением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безопасности,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улучшением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здоровья,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доступом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энергии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доступом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информации.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30" w:rsidRPr="00276BFA" w:rsidRDefault="00386530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Отсюда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выбор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приоритетов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модернизации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экономики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развития.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Это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внедрение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новейших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медицинских,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энергетических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информационных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технологий,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развитие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космических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телекоммуникационных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систем,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радикальное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повышение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энергоэффективности.</w:t>
      </w:r>
    </w:p>
    <w:p w:rsidR="00A064C3" w:rsidRPr="00276BFA" w:rsidRDefault="00386530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Надо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решительнее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продвигаться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реализации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проектов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выделенным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стратегическим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направлениям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технологической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модернизации</w:t>
      </w:r>
      <w:r w:rsidR="00A064C3" w:rsidRPr="00276BFA">
        <w:rPr>
          <w:rFonts w:ascii="Times New Roman" w:hAnsi="Times New Roman" w:cs="Times New Roman"/>
          <w:sz w:val="24"/>
          <w:szCs w:val="24"/>
        </w:rPr>
        <w:t>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частности,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речь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идет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о: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развитии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медицинской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техники,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технологий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фармацевтики;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создании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мотиваций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условий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для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здорового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образа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жизни;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повышении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энергоэффективности,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переходу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рациональной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модели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потребления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ресурсов;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развитию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космических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технологий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телекоммуникаций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(связи);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развитию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стратегических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информационных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технологий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(потенциал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суперкомпьютеров,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суперкомпьютерных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систем).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Предстоит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добиться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lastRenderedPageBreak/>
        <w:t>лидерства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во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внедрении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инноваций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–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как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традиционной,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так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альтернативной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A064C3" w:rsidRPr="00276BFA">
        <w:rPr>
          <w:rFonts w:ascii="Times New Roman" w:hAnsi="Times New Roman" w:cs="Times New Roman"/>
          <w:sz w:val="24"/>
          <w:szCs w:val="24"/>
        </w:rPr>
        <w:t>энергетике.</w:t>
      </w:r>
    </w:p>
    <w:p w:rsidR="00B05BA5" w:rsidRPr="00276BFA" w:rsidRDefault="00A064C3" w:rsidP="00276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Следует</w:t>
      </w:r>
      <w:r w:rsid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наконец</w:t>
      </w:r>
      <w:r w:rsid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завершить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создание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стране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мощного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центра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исследований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разработок</w:t>
      </w:r>
      <w:r w:rsid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мирового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уровня</w:t>
      </w:r>
      <w:r w:rsidRP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который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был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сфокусирован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поддержк</w:t>
      </w:r>
      <w:r w:rsidR="00276BFA">
        <w:rPr>
          <w:rFonts w:ascii="Times New Roman" w:hAnsi="Times New Roman" w:cs="Times New Roman"/>
          <w:sz w:val="24"/>
          <w:szCs w:val="24"/>
        </w:rPr>
        <w:t>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всех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приоритетных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направлений</w:t>
      </w:r>
      <w:r w:rsidR="00B05BA5" w:rsidRPr="00276BFA">
        <w:rPr>
          <w:rFonts w:ascii="Times New Roman" w:hAnsi="Times New Roman" w:cs="Times New Roman"/>
          <w:sz w:val="24"/>
          <w:szCs w:val="24"/>
        </w:rPr>
        <w:t>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Сформировать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условия,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привлекательные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для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работы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ведущих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учёных,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инженеров,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конструкторов,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программистов,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менеджеров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финансистов,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где</w:t>
      </w:r>
      <w:r w:rsid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должны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создаваться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новые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конкурентоспособные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мировом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рынке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технологии.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Провести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изменения</w:t>
      </w:r>
      <w:r w:rsid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государственном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управлении,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которые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помогут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переходу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экономики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инновационный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характер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B05BA5" w:rsidRPr="00276BFA">
        <w:rPr>
          <w:rFonts w:ascii="Times New Roman" w:hAnsi="Times New Roman" w:cs="Times New Roman"/>
          <w:sz w:val="24"/>
          <w:szCs w:val="24"/>
        </w:rPr>
        <w:t>развития.</w:t>
      </w:r>
      <w:r w:rsidR="009669B3" w:rsidRPr="00276BFA">
        <w:rPr>
          <w:rStyle w:val="a4"/>
          <w:rFonts w:ascii="Times New Roman" w:hAnsi="Times New Roman" w:cs="Times New Roman"/>
          <w:sz w:val="24"/>
          <w:szCs w:val="24"/>
        </w:rPr>
        <w:footnoteReference w:id="4"/>
      </w:r>
    </w:p>
    <w:p w:rsidR="00505ECF" w:rsidRPr="00276BFA" w:rsidRDefault="00505ECF" w:rsidP="00276BF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регулирования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экономического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роста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будет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способствовать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укреплению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экономической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безопасности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путем:</w:t>
      </w:r>
    </w:p>
    <w:p w:rsidR="00505ECF" w:rsidRPr="00276BFA" w:rsidRDefault="00505ECF" w:rsidP="00276BFA">
      <w:pPr>
        <w:pStyle w:val="HTML"/>
        <w:tabs>
          <w:tab w:val="clear" w:pos="916"/>
          <w:tab w:val="clear" w:pos="3664"/>
          <w:tab w:val="left" w:pos="540"/>
          <w:tab w:val="left" w:pos="27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-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проведения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активной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государственной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антиинфляционной,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валютной,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курсовой,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денежно-кредитной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налогово-бюджетной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политики,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ориентированной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импортозамещение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поддержку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реального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сектора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экономики;</w:t>
      </w:r>
    </w:p>
    <w:p w:rsidR="00505ECF" w:rsidRPr="00276BFA" w:rsidRDefault="00505ECF" w:rsidP="00276BFA">
      <w:pPr>
        <w:pStyle w:val="HTML"/>
        <w:tabs>
          <w:tab w:val="clear" w:pos="916"/>
          <w:tab w:val="clear" w:pos="3664"/>
          <w:tab w:val="left" w:pos="540"/>
          <w:tab w:val="left" w:pos="27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-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стимулирования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поддержки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развития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рынка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инноваций</w:t>
      </w:r>
      <w:r w:rsidR="009669B3" w:rsidRPr="00276BFA">
        <w:rPr>
          <w:rFonts w:ascii="Times New Roman" w:hAnsi="Times New Roman" w:cs="Times New Roman"/>
          <w:sz w:val="24"/>
          <w:szCs w:val="24"/>
        </w:rPr>
        <w:t>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наукоемкой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продукции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="00CA5B4A" w:rsidRPr="00276BFA">
        <w:rPr>
          <w:rFonts w:ascii="Times New Roman" w:hAnsi="Times New Roman" w:cs="Times New Roman"/>
          <w:sz w:val="24"/>
          <w:szCs w:val="24"/>
        </w:rPr>
        <w:t>и</w:t>
      </w:r>
      <w:r w:rsidR="007561B9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продукции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высокой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добавочной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стоимостью,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развитие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перспективных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технологий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общего,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двойного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специального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назначения.</w:t>
      </w:r>
    </w:p>
    <w:p w:rsidR="00505ECF" w:rsidRPr="00276BFA" w:rsidRDefault="00505ECF" w:rsidP="00276BFA">
      <w:pPr>
        <w:pStyle w:val="HTML"/>
        <w:tabs>
          <w:tab w:val="clear" w:pos="1832"/>
          <w:tab w:val="clear" w:pos="2748"/>
          <w:tab w:val="left" w:pos="1260"/>
          <w:tab w:val="num" w:pos="144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Угрозы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национальной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безопасности,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связанные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диспропорцией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уровнях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развития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субъектов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Российской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Федерации,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долгосрочной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перспективе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предотвращаются</w:t>
      </w:r>
      <w:r w:rsidR="007561B9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путем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развертывания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полномасштабной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национальной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инновационной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системы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за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счет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формирования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перспективных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территориально-промышленных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районов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южных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регионах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Поволжье,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Урале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Сибири,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Дальнем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Востоке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других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регионах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Российской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Федерации.</w:t>
      </w:r>
    </w:p>
    <w:p w:rsidR="003B18AD" w:rsidRPr="00276BFA" w:rsidRDefault="00886978" w:rsidP="00276BF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FA">
        <w:rPr>
          <w:rFonts w:ascii="Times New Roman" w:hAnsi="Times New Roman" w:cs="Times New Roman"/>
          <w:sz w:val="24"/>
          <w:szCs w:val="24"/>
        </w:rPr>
        <w:t>Особое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внимание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уделяется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угрозам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информационной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безопасности,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которые</w:t>
      </w:r>
      <w:r w:rsidR="007561B9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предотвращаются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за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счет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безопасности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информационных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телекоммуникационных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систем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критически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важных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объектов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инфраструктуры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объектов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повышенной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опасности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в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стране,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повышения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уровня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защищенности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корпоративных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индивидуальных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информационных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систем,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создания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единой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системы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поддержки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нужд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системы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обеспечения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национальной</w:t>
      </w:r>
      <w:r w:rsidR="00276BFA" w:rsidRPr="00276BFA">
        <w:rPr>
          <w:rFonts w:ascii="Times New Roman" w:hAnsi="Times New Roman" w:cs="Times New Roman"/>
          <w:sz w:val="24"/>
          <w:szCs w:val="24"/>
        </w:rPr>
        <w:t xml:space="preserve"> </w:t>
      </w:r>
      <w:r w:rsidRPr="00276BFA">
        <w:rPr>
          <w:rFonts w:ascii="Times New Roman" w:hAnsi="Times New Roman" w:cs="Times New Roman"/>
          <w:sz w:val="24"/>
          <w:szCs w:val="24"/>
        </w:rPr>
        <w:t>безопасности.</w:t>
      </w:r>
      <w:bookmarkStart w:id="0" w:name="_GoBack"/>
      <w:bookmarkEnd w:id="0"/>
    </w:p>
    <w:sectPr w:rsidR="003B18AD" w:rsidRPr="00276BFA" w:rsidSect="00276BFA">
      <w:footerReference w:type="default" r:id="rId55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FA" w:rsidRDefault="00276BFA" w:rsidP="00053DB6">
      <w:pPr>
        <w:spacing w:after="0" w:line="240" w:lineRule="auto"/>
      </w:pPr>
      <w:r>
        <w:separator/>
      </w:r>
    </w:p>
  </w:endnote>
  <w:endnote w:type="continuationSeparator" w:id="1">
    <w:p w:rsidR="00276BFA" w:rsidRDefault="00276BFA" w:rsidP="0005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6BFA" w:rsidRPr="00276BFA" w:rsidRDefault="00276BFA" w:rsidP="00276BF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6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6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6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36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76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FA" w:rsidRDefault="00276BFA" w:rsidP="00053DB6">
      <w:pPr>
        <w:spacing w:after="0" w:line="240" w:lineRule="auto"/>
      </w:pPr>
      <w:r>
        <w:separator/>
      </w:r>
    </w:p>
  </w:footnote>
  <w:footnote w:type="continuationSeparator" w:id="1">
    <w:p w:rsidR="00276BFA" w:rsidRDefault="00276BFA" w:rsidP="00053DB6">
      <w:pPr>
        <w:spacing w:after="0" w:line="240" w:lineRule="auto"/>
      </w:pPr>
      <w:r>
        <w:continuationSeparator/>
      </w:r>
    </w:p>
  </w:footnote>
  <w:footnote w:id="2">
    <w:p w:rsidR="00276BFA" w:rsidRPr="00276BFA" w:rsidRDefault="00276BFA" w:rsidP="0027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BFA"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http://megabook.ru/article/%D0%91%D0%A0%D0%98%D0%9A%D0%A1</w:t>
      </w:r>
    </w:p>
  </w:footnote>
  <w:footnote w:id="3">
    <w:p w:rsidR="00276BFA" w:rsidRPr="00276BFA" w:rsidRDefault="00276BFA" w:rsidP="0027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6BFA"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Всемирный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экономический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форум: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Рейтинг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глобальной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конкурентоспособности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2013–2014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гуманитарных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технологий.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05.09.2013.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hyperlink r:id="rId1" w:history="1">
        <w:r w:rsidRPr="00276BFA">
          <w:rPr>
            <w:rStyle w:val="a7"/>
            <w:rFonts w:ascii="Times New Roman" w:hAnsi="Times New Roman" w:cs="Times New Roman"/>
            <w:sz w:val="20"/>
            <w:szCs w:val="20"/>
          </w:rPr>
          <w:t>http://gtmarket.ru/news/2013/09/05/6219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Всемирный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экономический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форум: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Рейтинг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глобальной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конкурентоспособности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2014–2015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гуманитарных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технологий.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color w:val="000000"/>
          <w:sz w:val="20"/>
          <w:szCs w:val="20"/>
        </w:rPr>
        <w:t>03.09.2014.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hyperlink r:id="rId2" w:history="1">
        <w:r w:rsidRPr="00276BFA">
          <w:rPr>
            <w:rStyle w:val="a7"/>
            <w:rFonts w:ascii="Times New Roman" w:hAnsi="Times New Roman" w:cs="Times New Roman"/>
            <w:sz w:val="20"/>
            <w:szCs w:val="20"/>
          </w:rPr>
          <w:t>http://gtmarket.ru/news/2014/09/03/6873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  <w:hyperlink r:id="rId3" w:history="1">
        <w:r w:rsidRPr="00276BFA">
          <w:rPr>
            <w:rStyle w:val="a7"/>
            <w:rFonts w:ascii="Times New Roman" w:hAnsi="Times New Roman" w:cs="Times New Roman"/>
            <w:sz w:val="20"/>
            <w:szCs w:val="20"/>
          </w:rPr>
          <w:t>http://www.vigorconsult.ru/resources/global-competitiveness/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276BFA">
        <w:rPr>
          <w:rFonts w:ascii="Times New Roman" w:hAnsi="Times New Roman" w:cs="Times New Roman"/>
          <w:sz w:val="20"/>
          <w:szCs w:val="20"/>
        </w:rPr>
        <w:t>http://www.gazeta.ru/business/news/2015/09/30/n_7650107.shtml</w:t>
      </w:r>
    </w:p>
  </w:footnote>
  <w:footnote w:id="4">
    <w:p w:rsidR="00276BFA" w:rsidRPr="00276BFA" w:rsidRDefault="00276BFA" w:rsidP="007561B9">
      <w:pPr>
        <w:spacing w:after="0" w:line="240" w:lineRule="auto"/>
        <w:ind w:firstLine="709"/>
        <w:jc w:val="both"/>
      </w:pPr>
      <w:r w:rsidRPr="00276BFA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="007561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Инновационный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центр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«Сколково»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("Российская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кремниевая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долина")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строящийся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современный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научно-технологический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инновационный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комплекс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по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разработке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коммерциализации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новых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bCs/>
          <w:sz w:val="20"/>
          <w:szCs w:val="20"/>
        </w:rPr>
        <w:t>технологий.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специально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отведенной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созданы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особые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условия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исследований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разработок,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создания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энергетических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энергоэффективных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технологий,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ядерных,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космических,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биомедицинских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компьютерных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технологий.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Центр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расположен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Можайском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районе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Западного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административного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Москвы.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строительство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объектов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будет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завершено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2020</w:t>
      </w:r>
      <w:r w:rsidR="007561B9">
        <w:rPr>
          <w:rFonts w:ascii="Times New Roman" w:hAnsi="Times New Roman" w:cs="Times New Roman"/>
          <w:sz w:val="20"/>
          <w:szCs w:val="20"/>
        </w:rPr>
        <w:t xml:space="preserve"> </w:t>
      </w:r>
      <w:r w:rsidRPr="00276BF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1"/>
      </v:shape>
    </w:pict>
  </w:numPicBullet>
  <w:abstractNum w:abstractNumId="0">
    <w:nsid w:val="04D33D32"/>
    <w:multiLevelType w:val="multilevel"/>
    <w:tmpl w:val="B650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B5A4B"/>
    <w:multiLevelType w:val="hybridMultilevel"/>
    <w:tmpl w:val="00423B8E"/>
    <w:lvl w:ilvl="0" w:tplc="E702C1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E43A2C"/>
    <w:multiLevelType w:val="hybridMultilevel"/>
    <w:tmpl w:val="F62EFA7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AD4454"/>
    <w:multiLevelType w:val="hybridMultilevel"/>
    <w:tmpl w:val="3E604B20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BBE3706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A8CC202">
      <w:start w:val="1"/>
      <w:numFmt w:val="bullet"/>
      <w:lvlText w:val="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02A5CEB"/>
    <w:multiLevelType w:val="multilevel"/>
    <w:tmpl w:val="C5A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6526E"/>
    <w:multiLevelType w:val="hybridMultilevel"/>
    <w:tmpl w:val="3FA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54D0E"/>
    <w:rsid w:val="000225A1"/>
    <w:rsid w:val="00053DB6"/>
    <w:rsid w:val="00054D0E"/>
    <w:rsid w:val="00085BCA"/>
    <w:rsid w:val="00096188"/>
    <w:rsid w:val="000D4AB2"/>
    <w:rsid w:val="00197782"/>
    <w:rsid w:val="00215254"/>
    <w:rsid w:val="0027104D"/>
    <w:rsid w:val="00271FB7"/>
    <w:rsid w:val="00276BFA"/>
    <w:rsid w:val="0029691D"/>
    <w:rsid w:val="00297BE3"/>
    <w:rsid w:val="002C5E7D"/>
    <w:rsid w:val="00386530"/>
    <w:rsid w:val="003A0B51"/>
    <w:rsid w:val="003B18AD"/>
    <w:rsid w:val="00414EFB"/>
    <w:rsid w:val="004452E9"/>
    <w:rsid w:val="00450AF0"/>
    <w:rsid w:val="00503341"/>
    <w:rsid w:val="00505ECF"/>
    <w:rsid w:val="005B4D55"/>
    <w:rsid w:val="00605224"/>
    <w:rsid w:val="006260FD"/>
    <w:rsid w:val="00686037"/>
    <w:rsid w:val="006A7DCE"/>
    <w:rsid w:val="006E1C84"/>
    <w:rsid w:val="00740FE8"/>
    <w:rsid w:val="007561B9"/>
    <w:rsid w:val="007A4481"/>
    <w:rsid w:val="00807DAF"/>
    <w:rsid w:val="0084063E"/>
    <w:rsid w:val="00863BD2"/>
    <w:rsid w:val="00886978"/>
    <w:rsid w:val="009418BB"/>
    <w:rsid w:val="009669B3"/>
    <w:rsid w:val="00981A3F"/>
    <w:rsid w:val="009E6257"/>
    <w:rsid w:val="009F2B63"/>
    <w:rsid w:val="00A064C3"/>
    <w:rsid w:val="00B047C0"/>
    <w:rsid w:val="00B05BA5"/>
    <w:rsid w:val="00B26DBC"/>
    <w:rsid w:val="00BB2AE2"/>
    <w:rsid w:val="00CA5B4A"/>
    <w:rsid w:val="00CD0AB8"/>
    <w:rsid w:val="00CF21A1"/>
    <w:rsid w:val="00DC790A"/>
    <w:rsid w:val="00E0047A"/>
    <w:rsid w:val="00E23E69"/>
    <w:rsid w:val="00E3442E"/>
    <w:rsid w:val="00E47369"/>
    <w:rsid w:val="00E50762"/>
    <w:rsid w:val="00EE0AFA"/>
    <w:rsid w:val="00EF1A26"/>
    <w:rsid w:val="00F640A0"/>
    <w:rsid w:val="00F6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B6"/>
  </w:style>
  <w:style w:type="paragraph" w:styleId="2">
    <w:name w:val="heading 2"/>
    <w:basedOn w:val="a"/>
    <w:next w:val="a"/>
    <w:link w:val="20"/>
    <w:unhideWhenUsed/>
    <w:qFormat/>
    <w:rsid w:val="00B047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047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3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3D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05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rsid w:val="00053DB6"/>
    <w:rPr>
      <w:vertAlign w:val="superscript"/>
    </w:rPr>
  </w:style>
  <w:style w:type="paragraph" w:styleId="a5">
    <w:name w:val="footnote text"/>
    <w:aliases w:val="single space,Текст сноски-FN,Table_Footnote_last,Oaeno niinee-FN,Oaeno niinee Ciae,footnote text,FOOTNOTES,fn,Текст сноски Знак2 Знак1,Текст сноски Знак Знак1 Знак1,Текст сноски Знак1 Знак Знак1,Текст сноски Знак Знак Знак Знак Знак"/>
    <w:basedOn w:val="a"/>
    <w:link w:val="a6"/>
    <w:rsid w:val="0005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single space Знак,Текст сноски-FN Знак,Table_Footnote_last Знак,Oaeno niinee-FN Знак,Oaeno niinee Ciae Знак,footnote text Знак,FOOTNOTES Знак,fn Знак,Текст сноски Знак2 Знак1 Знак,Текст сноски Знак Знак1 Знак1 Знак"/>
    <w:basedOn w:val="a0"/>
    <w:link w:val="a5"/>
    <w:rsid w:val="00053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53DB6"/>
    <w:rPr>
      <w:color w:val="0000FF"/>
      <w:u w:val="single"/>
    </w:rPr>
  </w:style>
  <w:style w:type="table" w:styleId="a8">
    <w:name w:val="Table Grid"/>
    <w:basedOn w:val="a1"/>
    <w:uiPriority w:val="39"/>
    <w:rsid w:val="00053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047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047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mw-headline">
    <w:name w:val="mw-headline"/>
    <w:basedOn w:val="a0"/>
    <w:rsid w:val="00B047C0"/>
  </w:style>
  <w:style w:type="character" w:customStyle="1" w:styleId="mw-editsection1">
    <w:name w:val="mw-editsection1"/>
    <w:basedOn w:val="a0"/>
    <w:rsid w:val="00B047C0"/>
  </w:style>
  <w:style w:type="character" w:customStyle="1" w:styleId="mw-editsection-bracket">
    <w:name w:val="mw-editsection-bracket"/>
    <w:basedOn w:val="a0"/>
    <w:rsid w:val="00B047C0"/>
  </w:style>
  <w:style w:type="character" w:customStyle="1" w:styleId="mw-editsection-divider1">
    <w:name w:val="mw-editsection-divider1"/>
    <w:basedOn w:val="a0"/>
    <w:rsid w:val="00B047C0"/>
    <w:rPr>
      <w:color w:val="555555"/>
    </w:rPr>
  </w:style>
  <w:style w:type="character" w:styleId="a9">
    <w:name w:val="Strong"/>
    <w:uiPriority w:val="22"/>
    <w:qFormat/>
    <w:rsid w:val="00B047C0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0225A1"/>
    <w:rPr>
      <w:color w:val="954F72" w:themeColor="followedHyperlink"/>
      <w:u w:val="single"/>
    </w:rPr>
  </w:style>
  <w:style w:type="paragraph" w:customStyle="1" w:styleId="p2">
    <w:name w:val="p2"/>
    <w:basedOn w:val="a"/>
    <w:rsid w:val="00CA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A5B4A"/>
  </w:style>
  <w:style w:type="character" w:customStyle="1" w:styleId="s6">
    <w:name w:val="s6"/>
    <w:basedOn w:val="a0"/>
    <w:rsid w:val="00CA5B4A"/>
  </w:style>
  <w:style w:type="character" w:customStyle="1" w:styleId="s2">
    <w:name w:val="s2"/>
    <w:basedOn w:val="a0"/>
    <w:rsid w:val="00CA5B4A"/>
  </w:style>
  <w:style w:type="character" w:customStyle="1" w:styleId="hps">
    <w:name w:val="hps"/>
    <w:basedOn w:val="a0"/>
    <w:rsid w:val="00BB2AE2"/>
  </w:style>
  <w:style w:type="paragraph" w:styleId="ab">
    <w:name w:val="header"/>
    <w:basedOn w:val="a"/>
    <w:link w:val="ac"/>
    <w:uiPriority w:val="99"/>
    <w:semiHidden/>
    <w:unhideWhenUsed/>
    <w:rsid w:val="0027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BFA"/>
  </w:style>
  <w:style w:type="paragraph" w:styleId="ad">
    <w:name w:val="footer"/>
    <w:basedOn w:val="a"/>
    <w:link w:val="ae"/>
    <w:uiPriority w:val="99"/>
    <w:unhideWhenUsed/>
    <w:rsid w:val="0027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0%D0%B4%D0%B6%D0%B8%D0%BA%D0%B8%D1%81%D1%82%D0%B0%D0%BD" TargetMode="External"/><Relationship Id="rId18" Type="http://schemas.openxmlformats.org/officeDocument/2006/relationships/hyperlink" Target="https://ru.wikipedia.org/wiki/%D0%98%D0%BD%D0%B4%D0%B8%D1%8F" TargetMode="External"/><Relationship Id="rId26" Type="http://schemas.openxmlformats.org/officeDocument/2006/relationships/hyperlink" Target="https://ru.wikipedia.org/wiki/%D0%98%D0%BC%D0%BF%D0%BE%D1%80%D1%82" TargetMode="External"/><Relationship Id="rId39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21" Type="http://schemas.openxmlformats.org/officeDocument/2006/relationships/hyperlink" Target="https://ru.wikipedia.org/wiki/%D0%A1%D0%BF%D0%B8%D1%81%D0%BE%D0%BA_%D1%81%D1%82%D1%80%D0%B0%D0%BD_%D0%BF%D0%BE_%D0%BF%D0%BB%D0%BE%D1%89%D0%B0%D0%B4%D0%B8" TargetMode="External"/><Relationship Id="rId34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42" Type="http://schemas.openxmlformats.org/officeDocument/2006/relationships/hyperlink" Target="https://ru.wikipedia.org/wiki/%D0%A1%D0%BF%D0%B8%D1%81%D0%BE%D0%BA_%D1%81%D1%82%D1%80%D0%B0%D0%BD_%D0%BF%D0%BE_%D0%BC%D0%B5%D0%B6%D0%B4%D1%83%D0%BD%D0%B0%D1%80%D0%BE%D0%B4%D0%BD%D1%8B%D0%BC_%D1%80%D0%B5%D0%B7%D0%B5%D1%80%D0%B2%D0%B0%D0%BC" TargetMode="External"/><Relationship Id="rId47" Type="http://schemas.openxmlformats.org/officeDocument/2006/relationships/hyperlink" Target="https://ru.wikipedia.org/wiki/%D0%9D%D0%B0%D1%81%D0%B5%D0%BB%D0%B5%D0%BD%D0%B8%D0%B5_%D0%97%D0%B5%D0%BC%D0%BB%D0%B8" TargetMode="External"/><Relationship Id="rId50" Type="http://schemas.openxmlformats.org/officeDocument/2006/relationships/hyperlink" Target="https://ru.wikipedia.org/wiki/%D0%92%D0%92%D0%9F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0%B7%D0%B0%D1%85%D1%81%D1%82%D0%B0%D0%BD" TargetMode="External"/><Relationship Id="rId17" Type="http://schemas.openxmlformats.org/officeDocument/2006/relationships/hyperlink" Target="https://ru.wikipedia.org/wiki/%D0%A0%D0%BE%D1%81%D1%81%D0%B8%D1%8F" TargetMode="External"/><Relationship Id="rId25" Type="http://schemas.openxmlformats.org/officeDocument/2006/relationships/hyperlink" Target="https://ru.wikipedia.org/wiki/%D0%AD%D0%BA%D1%81%D0%BF%D0%BE%D1%80%D1%82" TargetMode="External"/><Relationship Id="rId33" Type="http://schemas.openxmlformats.org/officeDocument/2006/relationships/hyperlink" Target="https://ru.wikipedia.org/wiki/%D0%A0%D0%BE%D1%81%D1%81%D0%B8%D1%8F" TargetMode="External"/><Relationship Id="rId38" Type="http://schemas.openxmlformats.org/officeDocument/2006/relationships/hyperlink" Target="https://ru.wikipedia.org/wiki/%D0%98%D0%BD%D0%B4%D0%B8%D1%8F" TargetMode="External"/><Relationship Id="rId46" Type="http://schemas.openxmlformats.org/officeDocument/2006/relationships/hyperlink" Target="https://ru.wikipedia.org/wiki/%D0%A0%D0%B5%D0%B3%D0%B8%D0%BE%D0%BD%D0%B0%D0%BB%D1%8C%D0%BD%D0%B0%D1%8F_%D0%B4%D0%B5%D1%80%D0%B6%D0%B0%D0%B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1%80%D0%B0%D0%B7%D0%B8%D0%BB%D0%B8%D1%8F" TargetMode="External"/><Relationship Id="rId20" Type="http://schemas.openxmlformats.org/officeDocument/2006/relationships/hyperlink" Target="https://ru.wikipedia.org/wiki/%D0%AE%D0%90%D0%A0" TargetMode="External"/><Relationship Id="rId29" Type="http://schemas.openxmlformats.org/officeDocument/2006/relationships/hyperlink" Target="https://ru.wikipedia.org/wiki/%D0%91%D1%80%D0%B0%D0%B7%D0%B8%D0%BB%D0%B8%D1%8F" TargetMode="External"/><Relationship Id="rId41" Type="http://schemas.openxmlformats.org/officeDocument/2006/relationships/hyperlink" Target="https://ru.wikipedia.org/wiki/%D0%A1%D0%BF%D0%B8%D1%81%D0%BE%D0%BA_%D1%81%D1%82%D1%80%D0%B0%D0%BD_%D0%BF%D0%BE_%D1%8D%D0%BA%D1%81%D0%BF%D0%BE%D1%80%D1%82%D1%83" TargetMode="External"/><Relationship Id="rId54" Type="http://schemas.openxmlformats.org/officeDocument/2006/relationships/hyperlink" Target="http://gtmarket.ru/countries/united-states/united-states-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E%D1%81%D1%81%D0%B8%D1%8F" TargetMode="External"/><Relationship Id="rId24" Type="http://schemas.openxmlformats.org/officeDocument/2006/relationships/hyperlink" Target="https://ru.wikipedia.org/wiki/%D0%A1%D0%BF%D0%B8%D1%81%D0%BE%D0%BA_%D1%81%D1%82%D1%80%D0%B0%D0%BD_%D0%BF%D0%BE_%D0%92%D0%92%D0%9F_(%D0%9F%D0%9F%D0%A1)" TargetMode="External"/><Relationship Id="rId32" Type="http://schemas.openxmlformats.org/officeDocument/2006/relationships/hyperlink" Target="https://ru.wikipedia.org/wiki/%D0%92%D0%B5%D0%BB%D0%B8%D0%BA%D0%B0%D1%8F_%D0%B4%D0%B5%D1%80%D0%B6%D0%B0%D0%B2%D0%B0" TargetMode="External"/><Relationship Id="rId37" Type="http://schemas.openxmlformats.org/officeDocument/2006/relationships/hyperlink" Target="https://ru.wikipedia.org/wiki/%D0%9F%D0%BE%D1%82%D0%B5%D0%BD%D1%86%D0%B8%D0%B0%D0%BB%D1%8C%D0%BD%D0%B0%D1%8F_%D1%81%D0%B2%D0%B5%D1%80%D1%85%D0%B4%D0%B5%D1%80%D0%B6%D0%B0%D0%B2%D0%B0" TargetMode="External"/><Relationship Id="rId40" Type="http://schemas.openxmlformats.org/officeDocument/2006/relationships/hyperlink" Target="https://ru.wikipedia.org/wiki/%D0%9A%D0%B8%D1%82%D0%B0%D0%B9" TargetMode="External"/><Relationship Id="rId45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53" Type="http://schemas.openxmlformats.org/officeDocument/2006/relationships/hyperlink" Target="http://gtmarket.ru/countries/singapore/singapore-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3%D0%B7%D0%B1%D0%B5%D0%BA%D0%B8%D1%81%D1%82%D0%B0%D0%BD" TargetMode="External"/><Relationship Id="rId23" Type="http://schemas.openxmlformats.org/officeDocument/2006/relationships/hyperlink" Target="https://ru.wikipedia.org/wiki/%D0%A0%D0%B0%D0%B1%D0%BE%D1%87%D0%B0%D1%8F_%D1%81%D0%B8%D0%BB%D0%B0" TargetMode="External"/><Relationship Id="rId28" Type="http://schemas.openxmlformats.org/officeDocument/2006/relationships/hyperlink" Target="https://ru.wikipedia.org/wiki/%D0%A1%D0%BF%D0%B8%D1%81%D0%BE%D0%BA_%D1%81%D1%82%D1%80%D0%B0%D0%BD_%D0%BF%D0%BE_%D1%87%D0%B8%D1%81%D0%BB%D0%B5%D0%BD%D0%BD%D0%BE%D1%81%D1%82%D0%B8_%D0%B4%D0%B5%D0%B9%D1%81%D1%82%D0%B2%D1%83%D1%8E%D1%89%D0%B8%D1%85_%D0%B2%D0%BE%D0%B9%D1%81%D0%BA" TargetMode="External"/><Relationship Id="rId36" Type="http://schemas.openxmlformats.org/officeDocument/2006/relationships/hyperlink" Target="https://ru.wikipedia.org/wiki/%D0%AD%D0%BD%D0%B5%D1%80%D0%B3%D0%B5%D1%82%D0%B8%D1%87%D0%B5%D1%81%D0%BA%D0%B0%D1%8F_%D1%81%D0%B2%D0%B5%D1%80%D1%85%D0%B4%D0%B5%D1%80%D0%B6%D0%B0%D0%B2%D0%B0" TargetMode="External"/><Relationship Id="rId49" Type="http://schemas.openxmlformats.org/officeDocument/2006/relationships/hyperlink" Target="https://ru.wikipedia.org/wiki/%D0%98%D0%BD%D0%B4%D0%B8%D1%8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%D0%9A%D0%9D%D0%A0" TargetMode="External"/><Relationship Id="rId19" Type="http://schemas.openxmlformats.org/officeDocument/2006/relationships/hyperlink" Target="https://ru.wikipedia.org/wiki/%D0%9A%D0%B8%D1%82%D0%B0%D0%B9" TargetMode="External"/><Relationship Id="rId31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44" Type="http://schemas.openxmlformats.org/officeDocument/2006/relationships/hyperlink" Target="https://ru.wikipedia.org/wiki/%D0%AE%D0%B6%D0%BD%D0%BE-%D0%90%D1%84%D1%80%D0%B8%D0%BA%D0%B0%D0%BD%D1%81%D0%BA%D0%B0%D1%8F_%D1%80%D0%B5%D1%81%D0%BF%D1%83%D0%B1%D0%BB%D0%B8%D0%BA%D0%B0" TargetMode="External"/><Relationship Id="rId52" Type="http://schemas.openxmlformats.org/officeDocument/2006/relationships/hyperlink" Target="http://gtmarket.ru/countries/switzerland/switzerland-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01_%D0%B3%D0%BE%D0%B4" TargetMode="External"/><Relationship Id="rId14" Type="http://schemas.openxmlformats.org/officeDocument/2006/relationships/hyperlink" Target="https://ru.wikipedia.org/wiki/%D0%9A%D0%B8%D1%80%D0%B3%D0%B8%D0%B7%D0%B8%D1%8F" TargetMode="External"/><Relationship Id="rId22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27" Type="http://schemas.openxmlformats.org/officeDocument/2006/relationships/hyperlink" Target="https://ru.wikipedia.org/wiki/%D0%A1%D0%BF%D0%B8%D1%81%D0%BE%D0%BA_%D1%81%D1%82%D1%80%D0%B0%D0%BD_%D0%BF%D0%BE_%D1%87%D0%B8%D1%81%D0%BB%D1%83_%D0%B8%D1%81%D0%BF%D0%BE%D0%BB%D1%8C%D0%B7%D1%83%D0%B5%D0%BC%D1%8B%D1%85_%D0%BC%D0%BE%D0%B1%D0%B8%D0%BB%D1%8C%D0%BD%D1%8B%D1%85_%D1%82%D0%B5%D0%BB%D0%B5%D1%84%D0%BE%D0%BD%D0%BE%D0%B2" TargetMode="External"/><Relationship Id="rId30" Type="http://schemas.openxmlformats.org/officeDocument/2006/relationships/hyperlink" Target="https://ru.wikipedia.org/wiki/%D0%A1%D0%BF%D0%B8%D1%81%D0%BE%D0%BA_%D1%81%D1%82%D1%80%D0%B0%D0%BD_%D0%BF%D0%BE_%D0%92%D0%92%D0%9F_(%D0%9F%D0%9F%D0%A1)" TargetMode="External"/><Relationship Id="rId35" Type="http://schemas.openxmlformats.org/officeDocument/2006/relationships/hyperlink" Target="https://ru.wikipedia.org/wiki/%D0%AF%D0%B4%D0%B5%D1%80%D0%BD%D0%B0%D1%8F_%D0%B4%D0%B5%D1%80%D0%B6%D0%B0%D0%B2%D0%B0" TargetMode="External"/><Relationship Id="rId43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48" Type="http://schemas.openxmlformats.org/officeDocument/2006/relationships/hyperlink" Target="https://ru.wikipedia.org/wiki/%D0%9A%D0%B8%D1%82%D0%B0%D0%B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51" Type="http://schemas.openxmlformats.org/officeDocument/2006/relationships/hyperlink" Target="https://ru.wikipedia.org/wiki/VII_%D1%81%D0%B0%D0%BC%D0%BC%D0%B8%D1%82_%D0%91%D0%A0%D0%98%D0%9A%D0%A1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gorconsult.ru/resources/global-competitiveness/" TargetMode="External"/><Relationship Id="rId2" Type="http://schemas.openxmlformats.org/officeDocument/2006/relationships/hyperlink" Target="http://gtmarket.ru/news/2014/09/03/6873" TargetMode="External"/><Relationship Id="rId1" Type="http://schemas.openxmlformats.org/officeDocument/2006/relationships/hyperlink" Target="http://gtmarket.ru/news/2013/09/05/621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B0BC-9F7F-476E-9E83-4DB3F444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Александрович Литвинов</dc:creator>
  <cp:lastModifiedBy>home</cp:lastModifiedBy>
  <cp:revision>4</cp:revision>
  <dcterms:created xsi:type="dcterms:W3CDTF">2015-11-06T13:57:00Z</dcterms:created>
  <dcterms:modified xsi:type="dcterms:W3CDTF">2015-11-28T13:49:00Z</dcterms:modified>
</cp:coreProperties>
</file>