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B1" w:rsidRDefault="000705B1">
      <w:pPr>
        <w:rPr>
          <w:lang w:val="en-US"/>
        </w:rPr>
      </w:pPr>
    </w:p>
    <w:p w:rsidR="005E5D68" w:rsidRDefault="005E5D68" w:rsidP="005E5D68">
      <w:pPr>
        <w:spacing w:line="360" w:lineRule="auto"/>
        <w:ind w:firstLine="709"/>
        <w:jc w:val="both"/>
        <w:rPr>
          <w:lang w:val="en-US"/>
        </w:rPr>
      </w:pPr>
      <w:r w:rsidRPr="00820B5F">
        <w:rPr>
          <w:lang w:val="en-US"/>
        </w:rPr>
        <w:t>The “</w:t>
      </w:r>
      <w:r w:rsidRPr="00820B5F">
        <w:rPr>
          <w:b/>
          <w:bCs/>
          <w:lang w:val="en-US"/>
        </w:rPr>
        <w:t>International Technical Sciences Journal</w:t>
      </w:r>
      <w:r w:rsidRPr="00820B5F">
        <w:rPr>
          <w:lang w:val="en-US"/>
        </w:rPr>
        <w:t>” (ITSJ) is a peer reviewed</w:t>
      </w:r>
      <w:r>
        <w:rPr>
          <w:lang w:val="en-US"/>
        </w:rPr>
        <w:t xml:space="preserve"> </w:t>
      </w:r>
      <w:r w:rsidRPr="00820B5F">
        <w:rPr>
          <w:lang w:val="en-US"/>
        </w:rPr>
        <w:t xml:space="preserve">journal, which accepts high quality research articles. </w:t>
      </w:r>
      <w:bookmarkStart w:id="0" w:name="_GoBack"/>
      <w:bookmarkEnd w:id="0"/>
    </w:p>
    <w:p w:rsidR="005E5D68" w:rsidRPr="00820B5F" w:rsidRDefault="005E5D68" w:rsidP="005E5D68">
      <w:pPr>
        <w:spacing w:line="360" w:lineRule="auto"/>
        <w:ind w:firstLine="709"/>
        <w:jc w:val="both"/>
        <w:rPr>
          <w:lang w:val="en-US"/>
        </w:rPr>
      </w:pPr>
      <w:r w:rsidRPr="00820B5F">
        <w:rPr>
          <w:lang w:val="en-US"/>
        </w:rPr>
        <w:t>The journal is issued annually (each February).</w:t>
      </w:r>
    </w:p>
    <w:p w:rsidR="005E5D68" w:rsidRPr="00820B5F" w:rsidRDefault="005E5D68" w:rsidP="005E5D68">
      <w:pPr>
        <w:spacing w:line="360" w:lineRule="auto"/>
        <w:ind w:firstLine="709"/>
        <w:jc w:val="both"/>
        <w:rPr>
          <w:lang w:val="en-US"/>
        </w:rPr>
      </w:pPr>
      <w:r w:rsidRPr="00820B5F">
        <w:rPr>
          <w:lang w:val="en-US"/>
        </w:rPr>
        <w:t>ITSJ is available to all researchers who are interested in publishing their scientific achievements. ITSJ is available to all researchers who are interested in publishing their scientific achievements in the field of technical sciences. We welcome submissions focusing on theories, methods and applications in both articles and book reviews.</w:t>
      </w:r>
    </w:p>
    <w:p w:rsidR="005E5D68" w:rsidRPr="00820B5F" w:rsidRDefault="005E5D68" w:rsidP="005E5D68">
      <w:pPr>
        <w:spacing w:line="360" w:lineRule="auto"/>
        <w:ind w:firstLine="709"/>
        <w:jc w:val="both"/>
        <w:rPr>
          <w:lang w:val="en-US"/>
        </w:rPr>
      </w:pPr>
      <w:r w:rsidRPr="00820B5F">
        <w:rPr>
          <w:lang w:val="en-US"/>
        </w:rPr>
        <w:t>All articles must be in English.</w:t>
      </w:r>
    </w:p>
    <w:p w:rsidR="005E5D68" w:rsidRPr="00820B5F" w:rsidRDefault="005E5D68" w:rsidP="005E5D68">
      <w:pPr>
        <w:spacing w:line="360" w:lineRule="auto"/>
        <w:ind w:firstLine="709"/>
        <w:jc w:val="both"/>
        <w:rPr>
          <w:lang w:val="en-US"/>
        </w:rPr>
      </w:pPr>
      <w:r w:rsidRPr="00820B5F">
        <w:rPr>
          <w:lang w:val="en-US"/>
        </w:rPr>
        <w:t>Regular publications of the ITSJ are uploaded on our website.</w:t>
      </w:r>
    </w:p>
    <w:p w:rsidR="005E5D68" w:rsidRDefault="005E5D68" w:rsidP="005E5D68">
      <w:pPr>
        <w:spacing w:line="360" w:lineRule="auto"/>
        <w:ind w:firstLine="709"/>
        <w:jc w:val="both"/>
        <w:rPr>
          <w:lang w:val="en-US"/>
        </w:rPr>
      </w:pPr>
      <w:r w:rsidRPr="00820B5F">
        <w:rPr>
          <w:lang w:val="en-US"/>
        </w:rPr>
        <w:t>Moreover, the European Scientific Institute, ESI the publisher of the ITSJ, mails printed copies of the journal to the authors of the papers.</w:t>
      </w:r>
    </w:p>
    <w:p w:rsidR="005E5D68" w:rsidRDefault="005E5D68" w:rsidP="005E5D68">
      <w:pPr>
        <w:spacing w:line="360" w:lineRule="auto"/>
        <w:ind w:firstLine="709"/>
        <w:jc w:val="both"/>
        <w:rPr>
          <w:lang w:val="en-US"/>
        </w:rPr>
      </w:pPr>
    </w:p>
    <w:p w:rsidR="005E5D68" w:rsidRPr="00820B5F" w:rsidRDefault="005E5D68" w:rsidP="005E5D68">
      <w:pPr>
        <w:spacing w:line="360" w:lineRule="auto"/>
        <w:ind w:firstLine="709"/>
        <w:jc w:val="both"/>
        <w:rPr>
          <w:lang w:val="en-US"/>
        </w:rPr>
      </w:pPr>
      <w:r w:rsidRPr="00820B5F">
        <w:rPr>
          <w:lang w:val="en-US"/>
        </w:rPr>
        <w:t>We are expecting your submissions</w:t>
      </w:r>
    </w:p>
    <w:p w:rsidR="005E5D68" w:rsidRPr="00820B5F" w:rsidRDefault="005E5D68" w:rsidP="005E5D68">
      <w:pPr>
        <w:spacing w:line="360" w:lineRule="auto"/>
        <w:ind w:firstLine="709"/>
        <w:jc w:val="both"/>
        <w:rPr>
          <w:lang w:val="en-US"/>
        </w:rPr>
      </w:pPr>
    </w:p>
    <w:p w:rsidR="005E5D68" w:rsidRPr="00820B5F" w:rsidRDefault="005E5D68" w:rsidP="005E5D68">
      <w:pPr>
        <w:spacing w:line="360" w:lineRule="auto"/>
        <w:ind w:firstLine="709"/>
        <w:jc w:val="both"/>
        <w:rPr>
          <w:lang w:val="en-US"/>
        </w:rPr>
      </w:pPr>
      <w:r w:rsidRPr="00820B5F">
        <w:rPr>
          <w:lang w:val="en-US"/>
        </w:rPr>
        <w:t>Sincerely,</w:t>
      </w:r>
    </w:p>
    <w:p w:rsidR="005E5D68" w:rsidRPr="00820B5F" w:rsidRDefault="005E5D68" w:rsidP="005E5D68">
      <w:pPr>
        <w:spacing w:line="360" w:lineRule="auto"/>
        <w:ind w:firstLine="709"/>
        <w:jc w:val="both"/>
        <w:rPr>
          <w:lang w:val="en-US"/>
        </w:rPr>
      </w:pPr>
      <w:r w:rsidRPr="00820B5F">
        <w:rPr>
          <w:lang w:val="en-US"/>
        </w:rPr>
        <w:t>International Technical Sciences Journal</w:t>
      </w:r>
      <w:r>
        <w:rPr>
          <w:lang w:val="en-US"/>
        </w:rPr>
        <w:t xml:space="preserve"> </w:t>
      </w:r>
      <w:r w:rsidRPr="00820B5F">
        <w:rPr>
          <w:lang w:val="en-US"/>
        </w:rPr>
        <w:t>team</w:t>
      </w:r>
    </w:p>
    <w:p w:rsidR="005E5D68" w:rsidRPr="00820B5F" w:rsidRDefault="005E5D68" w:rsidP="005E5D68">
      <w:pPr>
        <w:spacing w:line="360" w:lineRule="auto"/>
        <w:ind w:firstLine="709"/>
        <w:jc w:val="both"/>
        <w:rPr>
          <w:lang w:val="en-US"/>
        </w:rPr>
      </w:pPr>
      <w:r w:rsidRPr="00820B5F">
        <w:rPr>
          <w:lang w:val="en-US"/>
        </w:rPr>
        <w:t>For any other information please send us e-mail on:</w:t>
      </w:r>
    </w:p>
    <w:p w:rsidR="005E5D68" w:rsidRPr="00820B5F" w:rsidRDefault="005E5D68" w:rsidP="005E5D68">
      <w:pPr>
        <w:spacing w:line="360" w:lineRule="auto"/>
        <w:ind w:firstLine="709"/>
        <w:jc w:val="both"/>
        <w:rPr>
          <w:lang w:val="en-US"/>
        </w:rPr>
      </w:pPr>
      <w:hyperlink r:id="rId5" w:tgtFrame="_blank" w:history="1">
        <w:r w:rsidRPr="00820B5F">
          <w:rPr>
            <w:color w:val="0857A6"/>
            <w:u w:val="single"/>
            <w:lang w:val="en-US"/>
          </w:rPr>
          <w:t>contact@itsj.org</w:t>
        </w:r>
      </w:hyperlink>
    </w:p>
    <w:p w:rsidR="005E5D68" w:rsidRPr="00820B5F" w:rsidRDefault="005E5D68" w:rsidP="005E5D68">
      <w:pPr>
        <w:spacing w:line="360" w:lineRule="auto"/>
        <w:ind w:firstLine="709"/>
        <w:jc w:val="both"/>
        <w:rPr>
          <w:lang w:val="en-US"/>
        </w:rPr>
      </w:pPr>
      <w:r w:rsidRPr="00820B5F">
        <w:rPr>
          <w:b/>
          <w:bCs/>
          <w:i/>
          <w:iCs/>
          <w:lang w:val="en-US"/>
        </w:rPr>
        <w:t>Website:</w:t>
      </w:r>
      <w:r w:rsidRPr="00820B5F">
        <w:rPr>
          <w:lang w:val="en-US"/>
        </w:rPr>
        <w:t xml:space="preserve"> </w:t>
      </w:r>
      <w:hyperlink r:id="rId6" w:tgtFrame="_blank" w:history="1">
        <w:r w:rsidRPr="00820B5F">
          <w:rPr>
            <w:color w:val="0857A6"/>
            <w:u w:val="single"/>
            <w:lang w:val="en-US"/>
          </w:rPr>
          <w:t>http://www.itsj.org/</w:t>
        </w:r>
      </w:hyperlink>
    </w:p>
    <w:sectPr w:rsidR="005E5D68" w:rsidRPr="00820B5F" w:rsidSect="00944D61">
      <w:pgSz w:w="11906" w:h="16838" w:code="9"/>
      <w:pgMar w:top="1134" w:right="1418" w:bottom="1134" w:left="141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68"/>
    <w:rsid w:val="00023610"/>
    <w:rsid w:val="00050714"/>
    <w:rsid w:val="000705B1"/>
    <w:rsid w:val="00085E83"/>
    <w:rsid w:val="000C35C5"/>
    <w:rsid w:val="000C4727"/>
    <w:rsid w:val="001359D9"/>
    <w:rsid w:val="00193690"/>
    <w:rsid w:val="001C5263"/>
    <w:rsid w:val="001E1692"/>
    <w:rsid w:val="00204986"/>
    <w:rsid w:val="00235B17"/>
    <w:rsid w:val="00236816"/>
    <w:rsid w:val="002C0492"/>
    <w:rsid w:val="00317D17"/>
    <w:rsid w:val="00341121"/>
    <w:rsid w:val="0035377B"/>
    <w:rsid w:val="003554DE"/>
    <w:rsid w:val="00362E7F"/>
    <w:rsid w:val="00373514"/>
    <w:rsid w:val="003D1284"/>
    <w:rsid w:val="003E39E5"/>
    <w:rsid w:val="003F35B0"/>
    <w:rsid w:val="003F4F75"/>
    <w:rsid w:val="004D59C3"/>
    <w:rsid w:val="005112D9"/>
    <w:rsid w:val="00521872"/>
    <w:rsid w:val="005301C2"/>
    <w:rsid w:val="00571A7C"/>
    <w:rsid w:val="00597BBA"/>
    <w:rsid w:val="005C76CD"/>
    <w:rsid w:val="005E5D68"/>
    <w:rsid w:val="005F5C95"/>
    <w:rsid w:val="00614627"/>
    <w:rsid w:val="00617E6A"/>
    <w:rsid w:val="00622A26"/>
    <w:rsid w:val="0062319F"/>
    <w:rsid w:val="00662D42"/>
    <w:rsid w:val="006C2EC3"/>
    <w:rsid w:val="006F39D8"/>
    <w:rsid w:val="006F6132"/>
    <w:rsid w:val="006F707A"/>
    <w:rsid w:val="00733520"/>
    <w:rsid w:val="00734397"/>
    <w:rsid w:val="007D0698"/>
    <w:rsid w:val="007E5815"/>
    <w:rsid w:val="007E7C7F"/>
    <w:rsid w:val="008936F4"/>
    <w:rsid w:val="00896926"/>
    <w:rsid w:val="008D32CA"/>
    <w:rsid w:val="008E6F8F"/>
    <w:rsid w:val="00944D61"/>
    <w:rsid w:val="00971BE8"/>
    <w:rsid w:val="00995CFF"/>
    <w:rsid w:val="00996EA8"/>
    <w:rsid w:val="009A369F"/>
    <w:rsid w:val="009D68A8"/>
    <w:rsid w:val="009E45D0"/>
    <w:rsid w:val="009E6EAF"/>
    <w:rsid w:val="00A10446"/>
    <w:rsid w:val="00A12D29"/>
    <w:rsid w:val="00A5572F"/>
    <w:rsid w:val="00A72CC4"/>
    <w:rsid w:val="00A90BF6"/>
    <w:rsid w:val="00AA6926"/>
    <w:rsid w:val="00AB36AD"/>
    <w:rsid w:val="00AD1300"/>
    <w:rsid w:val="00B0274F"/>
    <w:rsid w:val="00B30102"/>
    <w:rsid w:val="00B932ED"/>
    <w:rsid w:val="00BC7B85"/>
    <w:rsid w:val="00BD0A42"/>
    <w:rsid w:val="00BD5506"/>
    <w:rsid w:val="00BF446E"/>
    <w:rsid w:val="00C024D6"/>
    <w:rsid w:val="00C40743"/>
    <w:rsid w:val="00C77A81"/>
    <w:rsid w:val="00D071B2"/>
    <w:rsid w:val="00D61056"/>
    <w:rsid w:val="00DA1DEC"/>
    <w:rsid w:val="00DB0723"/>
    <w:rsid w:val="00DC6AEC"/>
    <w:rsid w:val="00DF36A8"/>
    <w:rsid w:val="00E12621"/>
    <w:rsid w:val="00E6206C"/>
    <w:rsid w:val="00E64126"/>
    <w:rsid w:val="00EC77D6"/>
    <w:rsid w:val="00ED3E82"/>
    <w:rsid w:val="00F02F81"/>
    <w:rsid w:val="00F37CD8"/>
    <w:rsid w:val="00F43B40"/>
    <w:rsid w:val="00F67112"/>
    <w:rsid w:val="00F866F9"/>
    <w:rsid w:val="00FB2DEC"/>
    <w:rsid w:val="00FC069A"/>
    <w:rsid w:val="00FD61F7"/>
    <w:rsid w:val="00FE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15"/>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15"/>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sj.org/" TargetMode="External"/><Relationship Id="rId5" Type="http://schemas.openxmlformats.org/officeDocument/2006/relationships/hyperlink" Target="https://e.mail.ru/compose/?mailto=mailto%3acontact@itsj.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2014-06-14T14:24:00Z</dcterms:created>
  <dcterms:modified xsi:type="dcterms:W3CDTF">2014-06-14T14:26:00Z</dcterms:modified>
</cp:coreProperties>
</file>